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41" w:rsidRPr="00047C5F" w:rsidRDefault="006D3A41" w:rsidP="006D3A41">
      <w:pPr>
        <w:pStyle w:val="Heading2"/>
        <w:spacing w:before="0"/>
        <w:ind w:left="0"/>
        <w:rPr>
          <w:rFonts w:ascii="Times New Roman" w:hAnsi="Times New Roman"/>
          <w:bCs/>
          <w:sz w:val="26"/>
          <w:szCs w:val="28"/>
          <w:highlight w:val="white"/>
          <w:lang w:val="pt-BR"/>
        </w:rPr>
      </w:pPr>
      <w:r w:rsidRPr="00047C5F">
        <w:rPr>
          <w:rFonts w:ascii="Times New Roman" w:hAnsi="Times New Roman"/>
          <w:bCs/>
          <w:sz w:val="26"/>
          <w:szCs w:val="28"/>
          <w:highlight w:val="white"/>
          <w:lang w:val="pt-BR"/>
        </w:rPr>
        <w:t>TIỂU SỬ TÓM TẮT</w:t>
      </w:r>
    </w:p>
    <w:p w:rsidR="006D3A41" w:rsidRPr="005A590E" w:rsidRDefault="006D3A41" w:rsidP="006D3A41">
      <w:pPr>
        <w:jc w:val="center"/>
        <w:rPr>
          <w:b/>
          <w:sz w:val="22"/>
          <w:highlight w:val="white"/>
          <w:lang w:val="pt-BR"/>
        </w:rPr>
      </w:pPr>
      <w:r w:rsidRPr="005A590E">
        <w:rPr>
          <w:b/>
          <w:sz w:val="22"/>
          <w:highlight w:val="white"/>
          <w:lang w:val="pt-BR"/>
        </w:rPr>
        <w:t>CỦA NGƯỜI ỨNG CỬ ĐẠI BIỂU H</w:t>
      </w:r>
      <w:r w:rsidR="005A590E" w:rsidRPr="005A590E">
        <w:rPr>
          <w:b/>
          <w:sz w:val="22"/>
          <w:highlight w:val="white"/>
          <w:lang w:val="pt-BR"/>
        </w:rPr>
        <w:t>ĐND</w:t>
      </w:r>
      <w:r w:rsidRPr="005A590E">
        <w:rPr>
          <w:b/>
          <w:sz w:val="22"/>
          <w:highlight w:val="white"/>
          <w:lang w:val="pt-BR"/>
        </w:rPr>
        <w:t xml:space="preserve"> THỊ XÃ HƯƠNG TRÀ NHIỆM KỲ 2021-2026</w:t>
      </w:r>
    </w:p>
    <w:p w:rsidR="000721FE" w:rsidRPr="00BD4E07" w:rsidRDefault="000721FE" w:rsidP="000721FE">
      <w:pPr>
        <w:tabs>
          <w:tab w:val="left" w:leader="dot" w:pos="8791"/>
        </w:tabs>
        <w:ind w:firstLine="357"/>
        <w:jc w:val="both"/>
        <w:rPr>
          <w:spacing w:val="-4"/>
          <w:sz w:val="26"/>
          <w:szCs w:val="28"/>
          <w:highlight w:val="white"/>
          <w:lang w:val="pt-BR"/>
        </w:rPr>
      </w:pPr>
    </w:p>
    <w:p w:rsidR="000721FE" w:rsidRPr="005A590E" w:rsidRDefault="000721FE" w:rsidP="000721FE">
      <w:pPr>
        <w:tabs>
          <w:tab w:val="left" w:leader="dot" w:pos="9356"/>
        </w:tabs>
        <w:spacing w:before="60"/>
        <w:jc w:val="both"/>
        <w:rPr>
          <w:sz w:val="26"/>
          <w:szCs w:val="26"/>
          <w:lang w:val="pt-BR"/>
        </w:rPr>
      </w:pPr>
      <w:r w:rsidRPr="00BD4E07">
        <w:rPr>
          <w:lang w:val="pt-BR"/>
        </w:rPr>
        <w:t xml:space="preserve">1. </w:t>
      </w:r>
      <w:r w:rsidRPr="005A590E">
        <w:rPr>
          <w:sz w:val="26"/>
          <w:szCs w:val="26"/>
          <w:lang w:val="pt-BR"/>
        </w:rPr>
        <w:t>Họ và tên thường dùng:               ĐẠI ĐỨC THÍCH CHÍ VIÊN</w:t>
      </w:r>
    </w:p>
    <w:p w:rsidR="000721FE" w:rsidRPr="005A590E" w:rsidRDefault="000721FE" w:rsidP="000721FE">
      <w:pPr>
        <w:tabs>
          <w:tab w:val="left" w:leader="dot" w:pos="9356"/>
        </w:tabs>
        <w:spacing w:before="60"/>
        <w:jc w:val="both"/>
        <w:rPr>
          <w:sz w:val="26"/>
          <w:szCs w:val="26"/>
          <w:lang w:val="pt-BR"/>
        </w:rPr>
      </w:pPr>
      <w:r w:rsidRPr="005A590E">
        <w:rPr>
          <w:sz w:val="26"/>
          <w:szCs w:val="26"/>
          <w:lang w:val="pt-BR"/>
        </w:rPr>
        <w:t>2. Họ và tên khai sinh:                     HỒ SỸ HÙNG</w:t>
      </w:r>
    </w:p>
    <w:p w:rsidR="000721FE" w:rsidRPr="005A590E" w:rsidRDefault="000721FE" w:rsidP="000721FE">
      <w:pPr>
        <w:tabs>
          <w:tab w:val="left" w:leader="dot" w:pos="9356"/>
        </w:tabs>
        <w:spacing w:before="40"/>
        <w:jc w:val="both"/>
        <w:rPr>
          <w:spacing w:val="-4"/>
          <w:sz w:val="26"/>
          <w:szCs w:val="26"/>
          <w:highlight w:val="white"/>
          <w:lang w:val="pt-BR"/>
        </w:rPr>
      </w:pPr>
      <w:r w:rsidRPr="005A590E">
        <w:rPr>
          <w:spacing w:val="-4"/>
          <w:sz w:val="26"/>
          <w:szCs w:val="26"/>
          <w:highlight w:val="white"/>
          <w:lang w:val="pt-BR"/>
        </w:rPr>
        <w:t xml:space="preserve">3. Ngày, tháng, năm sinh: 10/08/1978 </w:t>
      </w:r>
      <w:r w:rsidRPr="005A590E">
        <w:rPr>
          <w:spacing w:val="-4"/>
          <w:sz w:val="26"/>
          <w:szCs w:val="26"/>
          <w:lang w:val="pt-BR"/>
        </w:rPr>
        <w:t xml:space="preserve">                               </w:t>
      </w:r>
      <w:r w:rsidRPr="005A590E">
        <w:rPr>
          <w:sz w:val="26"/>
          <w:szCs w:val="26"/>
          <w:lang w:val="pt-BR"/>
        </w:rPr>
        <w:t>4. Giới tính: Nam</w:t>
      </w:r>
    </w:p>
    <w:p w:rsidR="000721FE" w:rsidRPr="005A590E" w:rsidRDefault="000721FE" w:rsidP="000721FE">
      <w:pPr>
        <w:tabs>
          <w:tab w:val="left" w:leader="dot" w:pos="9356"/>
        </w:tabs>
        <w:spacing w:before="40"/>
        <w:jc w:val="both"/>
        <w:rPr>
          <w:spacing w:val="-4"/>
          <w:sz w:val="26"/>
          <w:szCs w:val="26"/>
          <w:highlight w:val="white"/>
          <w:lang w:val="pt-BR"/>
        </w:rPr>
      </w:pPr>
      <w:r w:rsidRPr="005A590E">
        <w:rPr>
          <w:spacing w:val="-4"/>
          <w:sz w:val="26"/>
          <w:szCs w:val="26"/>
          <w:highlight w:val="white"/>
          <w:lang w:val="pt-BR"/>
        </w:rPr>
        <w:t>5. Quốc tịch: Việt Nam</w:t>
      </w:r>
    </w:p>
    <w:p w:rsidR="000721FE" w:rsidRPr="005A590E" w:rsidRDefault="000721FE" w:rsidP="006D3A41">
      <w:pPr>
        <w:tabs>
          <w:tab w:val="left" w:leader="dot" w:pos="9356"/>
        </w:tabs>
        <w:spacing w:before="60"/>
        <w:jc w:val="both"/>
        <w:rPr>
          <w:spacing w:val="-4"/>
          <w:sz w:val="26"/>
          <w:szCs w:val="26"/>
          <w:highlight w:val="white"/>
          <w:lang w:val="pt-BR"/>
        </w:rPr>
      </w:pPr>
      <w:r w:rsidRPr="005A590E">
        <w:rPr>
          <w:spacing w:val="-4"/>
          <w:sz w:val="26"/>
          <w:szCs w:val="26"/>
          <w:highlight w:val="white"/>
          <w:lang w:val="pt-BR"/>
        </w:rPr>
        <w:t>6. Quê quán: xã Triệu Trung, huyện Triệu Phong, tỉnh Quảng Trị</w:t>
      </w:r>
    </w:p>
    <w:p w:rsidR="000721FE" w:rsidRPr="005A590E" w:rsidRDefault="005A590E" w:rsidP="000721FE">
      <w:pPr>
        <w:tabs>
          <w:tab w:val="left" w:leader="dot" w:pos="9356"/>
        </w:tabs>
        <w:spacing w:before="40"/>
        <w:jc w:val="both"/>
        <w:rPr>
          <w:spacing w:val="-4"/>
          <w:sz w:val="26"/>
          <w:szCs w:val="26"/>
          <w:highlight w:val="white"/>
          <w:lang w:val="pt-BR"/>
        </w:rPr>
      </w:pPr>
      <w:r w:rsidRPr="005A590E">
        <w:rPr>
          <w:spacing w:val="-4"/>
          <w:sz w:val="26"/>
          <w:szCs w:val="26"/>
          <w:highlight w:val="white"/>
          <w:lang w:val="pt-BR"/>
        </w:rPr>
        <w:t>7</w:t>
      </w:r>
      <w:r w:rsidR="000721FE" w:rsidRPr="005A590E">
        <w:rPr>
          <w:spacing w:val="-4"/>
          <w:sz w:val="26"/>
          <w:szCs w:val="26"/>
          <w:highlight w:val="white"/>
          <w:lang w:val="pt-BR"/>
        </w:rPr>
        <w:t xml:space="preserve">. Nơi ở hiện nay: Chùa Bảo Vân, số 2/30 Kiệt 16 Duy Tân, P. An Cựu, TP. Huế, tỉnh TT. Huế </w:t>
      </w:r>
    </w:p>
    <w:p w:rsidR="000721FE" w:rsidRPr="005A590E" w:rsidRDefault="005A590E" w:rsidP="000721FE">
      <w:pPr>
        <w:tabs>
          <w:tab w:val="left" w:leader="dot" w:pos="9356"/>
        </w:tabs>
        <w:spacing w:before="60"/>
        <w:jc w:val="both"/>
        <w:rPr>
          <w:spacing w:val="-4"/>
          <w:sz w:val="26"/>
          <w:szCs w:val="26"/>
          <w:highlight w:val="white"/>
          <w:lang w:val="pt-BR"/>
        </w:rPr>
      </w:pPr>
      <w:r w:rsidRPr="005A590E">
        <w:rPr>
          <w:spacing w:val="-4"/>
          <w:sz w:val="26"/>
          <w:szCs w:val="26"/>
          <w:highlight w:val="white"/>
          <w:lang w:val="pt-BR"/>
        </w:rPr>
        <w:t>8</w:t>
      </w:r>
      <w:r w:rsidR="000721FE" w:rsidRPr="005A590E">
        <w:rPr>
          <w:spacing w:val="-4"/>
          <w:sz w:val="26"/>
          <w:szCs w:val="26"/>
          <w:highlight w:val="white"/>
          <w:lang w:val="pt-BR"/>
        </w:rPr>
        <w:t xml:space="preserve">. Dân tộc: Kinh                                </w:t>
      </w:r>
      <w:r w:rsidRPr="005A590E">
        <w:rPr>
          <w:spacing w:val="-4"/>
          <w:sz w:val="26"/>
          <w:szCs w:val="26"/>
          <w:highlight w:val="white"/>
          <w:lang w:val="pt-BR"/>
        </w:rPr>
        <w:t>9</w:t>
      </w:r>
      <w:r w:rsidR="000721FE" w:rsidRPr="005A590E">
        <w:rPr>
          <w:spacing w:val="-4"/>
          <w:sz w:val="26"/>
          <w:szCs w:val="26"/>
          <w:highlight w:val="white"/>
          <w:lang w:val="pt-BR"/>
        </w:rPr>
        <w:t>. Tôn giáo: Phật giáo</w:t>
      </w:r>
    </w:p>
    <w:p w:rsidR="000721FE" w:rsidRPr="005A590E" w:rsidRDefault="000721FE" w:rsidP="000721FE">
      <w:pPr>
        <w:tabs>
          <w:tab w:val="left" w:leader="dot" w:pos="9356"/>
        </w:tabs>
        <w:spacing w:before="60"/>
        <w:jc w:val="both"/>
        <w:rPr>
          <w:sz w:val="26"/>
          <w:szCs w:val="26"/>
          <w:lang w:val="pt-BR"/>
        </w:rPr>
      </w:pPr>
      <w:r w:rsidRPr="005A590E">
        <w:rPr>
          <w:sz w:val="26"/>
          <w:szCs w:val="26"/>
          <w:lang w:val="pt-BR"/>
        </w:rPr>
        <w:t>1</w:t>
      </w:r>
      <w:r w:rsidR="005A590E" w:rsidRPr="005A590E">
        <w:rPr>
          <w:sz w:val="26"/>
          <w:szCs w:val="26"/>
          <w:lang w:val="pt-BR"/>
        </w:rPr>
        <w:t>0</w:t>
      </w:r>
      <w:r w:rsidRPr="005A590E">
        <w:rPr>
          <w:sz w:val="26"/>
          <w:szCs w:val="26"/>
          <w:lang w:val="pt-BR"/>
        </w:rPr>
        <w:t xml:space="preserve">. Trình độ:  </w:t>
      </w:r>
    </w:p>
    <w:p w:rsidR="000721FE" w:rsidRPr="005A590E" w:rsidRDefault="000721FE" w:rsidP="000721FE">
      <w:pPr>
        <w:tabs>
          <w:tab w:val="left" w:leader="dot" w:pos="9356"/>
        </w:tabs>
        <w:spacing w:before="60"/>
        <w:jc w:val="both"/>
        <w:rPr>
          <w:sz w:val="26"/>
          <w:szCs w:val="26"/>
          <w:lang w:val="pt-BR"/>
        </w:rPr>
      </w:pPr>
      <w:r w:rsidRPr="005A590E">
        <w:rPr>
          <w:sz w:val="26"/>
          <w:szCs w:val="26"/>
          <w:lang w:val="pt-BR"/>
        </w:rPr>
        <w:t xml:space="preserve">   - Giáo dục phổ thông:</w:t>
      </w:r>
      <w:r w:rsidR="005A590E" w:rsidRPr="005A590E">
        <w:rPr>
          <w:sz w:val="26"/>
          <w:szCs w:val="26"/>
          <w:lang w:val="pt-BR"/>
        </w:rPr>
        <w:t xml:space="preserve">         12/12 </w:t>
      </w:r>
    </w:p>
    <w:p w:rsidR="000721FE" w:rsidRPr="005A590E" w:rsidRDefault="000721FE" w:rsidP="000721FE">
      <w:pPr>
        <w:tabs>
          <w:tab w:val="left" w:leader="dot" w:pos="9356"/>
        </w:tabs>
        <w:spacing w:before="60"/>
        <w:jc w:val="both"/>
        <w:rPr>
          <w:sz w:val="26"/>
          <w:szCs w:val="26"/>
          <w:lang w:val="pt-BR"/>
        </w:rPr>
      </w:pPr>
      <w:r w:rsidRPr="005A590E">
        <w:rPr>
          <w:sz w:val="26"/>
          <w:szCs w:val="26"/>
          <w:lang w:val="pt-BR"/>
        </w:rPr>
        <w:t xml:space="preserve">   - Chuyên môn, nghiệp vụ:</w:t>
      </w:r>
      <w:r w:rsidR="00264774" w:rsidRPr="005A590E">
        <w:rPr>
          <w:sz w:val="26"/>
          <w:szCs w:val="26"/>
          <w:lang w:val="pt-BR"/>
        </w:rPr>
        <w:t xml:space="preserve"> </w:t>
      </w:r>
      <w:r w:rsidR="005A590E" w:rsidRPr="005A590E">
        <w:rPr>
          <w:sz w:val="26"/>
          <w:szCs w:val="26"/>
          <w:lang w:val="pt-BR"/>
        </w:rPr>
        <w:t xml:space="preserve"> </w:t>
      </w:r>
      <w:r w:rsidR="00264774" w:rsidRPr="005A590E">
        <w:rPr>
          <w:sz w:val="26"/>
          <w:szCs w:val="26"/>
          <w:lang w:val="pt-BR"/>
        </w:rPr>
        <w:t>Cử nhân Anh văn</w:t>
      </w:r>
      <w:r w:rsidRPr="005A590E">
        <w:rPr>
          <w:sz w:val="26"/>
          <w:szCs w:val="26"/>
          <w:lang w:val="pt-BR"/>
        </w:rPr>
        <w:t xml:space="preserve">, Tiến sĩ Giáo dục học </w:t>
      </w:r>
    </w:p>
    <w:p w:rsidR="000721FE" w:rsidRPr="005A590E" w:rsidRDefault="000721FE" w:rsidP="000721FE">
      <w:pPr>
        <w:tabs>
          <w:tab w:val="left" w:leader="dot" w:pos="9356"/>
        </w:tabs>
        <w:spacing w:before="60"/>
        <w:jc w:val="both"/>
        <w:rPr>
          <w:sz w:val="26"/>
          <w:szCs w:val="26"/>
          <w:lang w:val="pt-BR"/>
        </w:rPr>
      </w:pPr>
      <w:r w:rsidRPr="005A590E">
        <w:rPr>
          <w:sz w:val="26"/>
          <w:szCs w:val="26"/>
          <w:lang w:val="pt-BR"/>
        </w:rPr>
        <w:t xml:space="preserve">   - Học vị: </w:t>
      </w:r>
      <w:r w:rsidR="005A590E" w:rsidRPr="005A590E">
        <w:rPr>
          <w:sz w:val="26"/>
          <w:szCs w:val="26"/>
          <w:lang w:val="pt-BR"/>
        </w:rPr>
        <w:t xml:space="preserve">                            </w:t>
      </w:r>
      <w:r w:rsidRPr="005A590E">
        <w:rPr>
          <w:sz w:val="26"/>
          <w:szCs w:val="26"/>
          <w:lang w:val="pt-BR"/>
        </w:rPr>
        <w:t xml:space="preserve">Tiến sĩ Giáo dục học.                             </w:t>
      </w:r>
    </w:p>
    <w:p w:rsidR="000721FE" w:rsidRPr="005A590E" w:rsidRDefault="000721FE" w:rsidP="000721FE">
      <w:pPr>
        <w:tabs>
          <w:tab w:val="left" w:leader="dot" w:pos="9356"/>
        </w:tabs>
        <w:spacing w:before="60"/>
        <w:jc w:val="both"/>
        <w:rPr>
          <w:sz w:val="26"/>
          <w:szCs w:val="26"/>
          <w:lang w:val="pt-BR"/>
        </w:rPr>
      </w:pPr>
      <w:r w:rsidRPr="005A590E">
        <w:rPr>
          <w:sz w:val="26"/>
          <w:szCs w:val="26"/>
          <w:lang w:val="pt-BR"/>
        </w:rPr>
        <w:t xml:space="preserve">   - Ngoại ngữ: </w:t>
      </w:r>
      <w:r w:rsidR="005A590E" w:rsidRPr="005A590E">
        <w:rPr>
          <w:sz w:val="26"/>
          <w:szCs w:val="26"/>
          <w:lang w:val="pt-BR"/>
        </w:rPr>
        <w:t xml:space="preserve">                      </w:t>
      </w:r>
      <w:r w:rsidRPr="005A590E">
        <w:rPr>
          <w:sz w:val="26"/>
          <w:szCs w:val="26"/>
          <w:lang w:val="pt-BR"/>
        </w:rPr>
        <w:t>Đại học Anh văn, Tiến sĩ Giáo dục học tiếng Trung.</w:t>
      </w:r>
    </w:p>
    <w:p w:rsidR="00264774" w:rsidRPr="005A590E" w:rsidRDefault="000721FE" w:rsidP="000721FE">
      <w:pPr>
        <w:tabs>
          <w:tab w:val="left" w:leader="dot" w:pos="9356"/>
        </w:tabs>
        <w:spacing w:before="60"/>
        <w:jc w:val="both"/>
        <w:rPr>
          <w:spacing w:val="-4"/>
          <w:sz w:val="26"/>
          <w:szCs w:val="26"/>
          <w:highlight w:val="white"/>
          <w:lang w:val="pt-BR"/>
        </w:rPr>
      </w:pPr>
      <w:r w:rsidRPr="005A590E">
        <w:rPr>
          <w:spacing w:val="-4"/>
          <w:sz w:val="26"/>
          <w:szCs w:val="26"/>
          <w:highlight w:val="white"/>
          <w:lang w:val="pt-BR"/>
        </w:rPr>
        <w:t>1</w:t>
      </w:r>
      <w:r w:rsidR="005A590E" w:rsidRPr="005A590E">
        <w:rPr>
          <w:spacing w:val="-4"/>
          <w:sz w:val="26"/>
          <w:szCs w:val="26"/>
          <w:highlight w:val="white"/>
          <w:lang w:val="pt-BR"/>
        </w:rPr>
        <w:t>1</w:t>
      </w:r>
      <w:r w:rsidRPr="005A590E">
        <w:rPr>
          <w:spacing w:val="-4"/>
          <w:sz w:val="26"/>
          <w:szCs w:val="26"/>
          <w:highlight w:val="white"/>
          <w:lang w:val="pt-BR"/>
        </w:rPr>
        <w:t>. Nghề nghiệp</w:t>
      </w:r>
      <w:r w:rsidR="005A590E" w:rsidRPr="005A590E">
        <w:rPr>
          <w:spacing w:val="-4"/>
          <w:sz w:val="26"/>
          <w:szCs w:val="26"/>
          <w:highlight w:val="white"/>
          <w:lang w:val="pt-BR"/>
        </w:rPr>
        <w:t>, chức vụ</w:t>
      </w:r>
      <w:r w:rsidRPr="005A590E">
        <w:rPr>
          <w:spacing w:val="-4"/>
          <w:sz w:val="26"/>
          <w:szCs w:val="26"/>
          <w:highlight w:val="white"/>
          <w:lang w:val="pt-BR"/>
        </w:rPr>
        <w:t xml:space="preserve">: </w:t>
      </w:r>
    </w:p>
    <w:p w:rsidR="000721FE" w:rsidRPr="005A590E" w:rsidRDefault="000721FE" w:rsidP="00264774">
      <w:pPr>
        <w:pStyle w:val="ListParagraph"/>
        <w:numPr>
          <w:ilvl w:val="0"/>
          <w:numId w:val="1"/>
        </w:numPr>
        <w:tabs>
          <w:tab w:val="left" w:leader="dot" w:pos="9356"/>
        </w:tabs>
        <w:spacing w:before="60"/>
        <w:jc w:val="both"/>
        <w:rPr>
          <w:spacing w:val="-4"/>
          <w:sz w:val="26"/>
          <w:szCs w:val="26"/>
          <w:highlight w:val="white"/>
          <w:lang w:val="pt-BR"/>
        </w:rPr>
      </w:pPr>
      <w:r w:rsidRPr="005A590E">
        <w:rPr>
          <w:spacing w:val="-4"/>
          <w:sz w:val="26"/>
          <w:szCs w:val="26"/>
          <w:lang w:val="pt-BR"/>
        </w:rPr>
        <w:t xml:space="preserve">Ủy viên Ban Trị sự </w:t>
      </w:r>
      <w:r w:rsidRPr="005A590E">
        <w:rPr>
          <w:spacing w:val="-4"/>
          <w:sz w:val="26"/>
          <w:szCs w:val="26"/>
          <w:highlight w:val="white"/>
          <w:lang w:val="pt-BR"/>
        </w:rPr>
        <w:t>Giáo hội Phật giáo Việt Nam</w:t>
      </w:r>
      <w:r w:rsidRPr="005A590E">
        <w:rPr>
          <w:spacing w:val="-4"/>
          <w:sz w:val="26"/>
          <w:szCs w:val="26"/>
          <w:lang w:val="pt-BR"/>
        </w:rPr>
        <w:t xml:space="preserve"> thị xã Hương Trà.</w:t>
      </w:r>
    </w:p>
    <w:p w:rsidR="00264774" w:rsidRPr="005A590E" w:rsidRDefault="00264774" w:rsidP="00264774">
      <w:pPr>
        <w:pStyle w:val="ListParagraph"/>
        <w:numPr>
          <w:ilvl w:val="0"/>
          <w:numId w:val="1"/>
        </w:numPr>
        <w:tabs>
          <w:tab w:val="left" w:leader="dot" w:pos="9356"/>
        </w:tabs>
        <w:spacing w:before="60"/>
        <w:jc w:val="both"/>
        <w:rPr>
          <w:spacing w:val="-4"/>
          <w:sz w:val="26"/>
          <w:szCs w:val="26"/>
          <w:highlight w:val="white"/>
          <w:lang w:val="pt-BR"/>
        </w:rPr>
      </w:pPr>
      <w:r w:rsidRPr="005A590E">
        <w:rPr>
          <w:spacing w:val="-4"/>
          <w:sz w:val="26"/>
          <w:szCs w:val="26"/>
          <w:highlight w:val="white"/>
          <w:lang w:val="pt-BR"/>
        </w:rPr>
        <w:t>Ủy viên Ban Thư ký Ủy ban Hội Liên hiệp Thanh niên Việt Nam tỉnh TT. Huế</w:t>
      </w:r>
    </w:p>
    <w:p w:rsidR="000721FE" w:rsidRPr="005A590E" w:rsidRDefault="000721FE" w:rsidP="000721FE">
      <w:pPr>
        <w:tabs>
          <w:tab w:val="left" w:leader="dot" w:pos="9356"/>
        </w:tabs>
        <w:spacing w:before="60"/>
        <w:jc w:val="both"/>
        <w:rPr>
          <w:spacing w:val="-4"/>
          <w:sz w:val="26"/>
          <w:szCs w:val="26"/>
          <w:highlight w:val="white"/>
          <w:lang w:val="pt-BR"/>
        </w:rPr>
      </w:pPr>
      <w:r w:rsidRPr="005A590E">
        <w:rPr>
          <w:spacing w:val="-4"/>
          <w:sz w:val="26"/>
          <w:szCs w:val="26"/>
          <w:highlight w:val="white"/>
          <w:lang w:val="pt-BR"/>
        </w:rPr>
        <w:t>1</w:t>
      </w:r>
      <w:r w:rsidR="005A590E" w:rsidRPr="005A590E">
        <w:rPr>
          <w:spacing w:val="-4"/>
          <w:sz w:val="26"/>
          <w:szCs w:val="26"/>
          <w:highlight w:val="white"/>
          <w:lang w:val="pt-BR"/>
        </w:rPr>
        <w:t>2</w:t>
      </w:r>
      <w:r w:rsidRPr="005A590E">
        <w:rPr>
          <w:spacing w:val="-4"/>
          <w:sz w:val="26"/>
          <w:szCs w:val="26"/>
          <w:highlight w:val="white"/>
          <w:lang w:val="pt-BR"/>
        </w:rPr>
        <w:t>. Nơi công tác: Văn phòng Ban Trị sự Giáo hội Phật giáo Việt Nam tỉnh TT. Huế, số 1, Sư Liễu Quán, P. Trường An, TP. Huế.</w:t>
      </w:r>
      <w:r w:rsidR="00264774" w:rsidRPr="005A590E">
        <w:rPr>
          <w:spacing w:val="-4"/>
          <w:sz w:val="26"/>
          <w:szCs w:val="26"/>
          <w:highlight w:val="white"/>
          <w:lang w:val="pt-BR"/>
        </w:rPr>
        <w:t xml:space="preserve"> </w:t>
      </w:r>
    </w:p>
    <w:p w:rsidR="000721FE" w:rsidRPr="005A590E" w:rsidRDefault="000721FE" w:rsidP="000721FE">
      <w:pPr>
        <w:tabs>
          <w:tab w:val="left" w:leader="dot" w:pos="9356"/>
        </w:tabs>
        <w:spacing w:before="40"/>
        <w:jc w:val="both"/>
        <w:rPr>
          <w:spacing w:val="-4"/>
          <w:sz w:val="26"/>
          <w:szCs w:val="26"/>
          <w:highlight w:val="white"/>
          <w:lang w:val="pt-BR"/>
        </w:rPr>
      </w:pPr>
      <w:r w:rsidRPr="005A590E">
        <w:rPr>
          <w:spacing w:val="-4"/>
          <w:sz w:val="26"/>
          <w:szCs w:val="26"/>
          <w:highlight w:val="white"/>
          <w:lang w:val="pt-BR"/>
        </w:rPr>
        <w:t>1</w:t>
      </w:r>
      <w:r w:rsidR="005A590E" w:rsidRPr="005A590E">
        <w:rPr>
          <w:spacing w:val="-4"/>
          <w:sz w:val="26"/>
          <w:szCs w:val="26"/>
          <w:highlight w:val="white"/>
          <w:lang w:val="pt-BR"/>
        </w:rPr>
        <w:t>3</w:t>
      </w:r>
      <w:r w:rsidRPr="005A590E">
        <w:rPr>
          <w:spacing w:val="-4"/>
          <w:sz w:val="26"/>
          <w:szCs w:val="26"/>
          <w:highlight w:val="white"/>
          <w:lang w:val="pt-BR"/>
        </w:rPr>
        <w:t>. Tình trạng sức khoẻ:</w:t>
      </w:r>
      <w:r w:rsidRPr="005A590E">
        <w:rPr>
          <w:spacing w:val="-4"/>
          <w:sz w:val="26"/>
          <w:szCs w:val="26"/>
          <w:highlight w:val="white"/>
          <w:vertAlign w:val="superscript"/>
          <w:lang w:val="pt-BR"/>
        </w:rPr>
        <w:t xml:space="preserve">   </w:t>
      </w:r>
      <w:r w:rsidRPr="005A590E">
        <w:rPr>
          <w:b/>
          <w:spacing w:val="-4"/>
          <w:sz w:val="26"/>
          <w:szCs w:val="26"/>
          <w:highlight w:val="white"/>
          <w:lang w:val="pt-BR"/>
        </w:rPr>
        <w:t>Tốt</w:t>
      </w:r>
    </w:p>
    <w:p w:rsidR="000721FE" w:rsidRPr="005A590E" w:rsidRDefault="000721FE" w:rsidP="000721FE">
      <w:pPr>
        <w:tabs>
          <w:tab w:val="left" w:leader="dot" w:pos="9356"/>
        </w:tabs>
        <w:spacing w:before="40"/>
        <w:jc w:val="both"/>
        <w:rPr>
          <w:b/>
          <w:spacing w:val="-4"/>
          <w:sz w:val="26"/>
          <w:szCs w:val="26"/>
          <w:highlight w:val="white"/>
          <w:lang w:val="pt-BR"/>
        </w:rPr>
      </w:pPr>
      <w:r w:rsidRPr="005A590E">
        <w:rPr>
          <w:spacing w:val="-4"/>
          <w:sz w:val="26"/>
          <w:szCs w:val="26"/>
          <w:highlight w:val="white"/>
          <w:lang w:val="pt-BR"/>
        </w:rPr>
        <w:t>1</w:t>
      </w:r>
      <w:r w:rsidR="005A590E" w:rsidRPr="005A590E">
        <w:rPr>
          <w:spacing w:val="-4"/>
          <w:sz w:val="26"/>
          <w:szCs w:val="26"/>
          <w:highlight w:val="white"/>
          <w:lang w:val="pt-BR"/>
        </w:rPr>
        <w:t>4</w:t>
      </w:r>
      <w:r w:rsidRPr="005A590E">
        <w:rPr>
          <w:spacing w:val="-4"/>
          <w:sz w:val="26"/>
          <w:szCs w:val="26"/>
          <w:highlight w:val="white"/>
          <w:lang w:val="pt-BR"/>
        </w:rPr>
        <w:t>. Các hình thức kỷ luật, xử lý vi phạm đã bị áp dụng (Đảng, chính quyền, đoàn thể):</w:t>
      </w:r>
      <w:r w:rsidRPr="005A590E">
        <w:rPr>
          <w:spacing w:val="-4"/>
          <w:sz w:val="26"/>
          <w:szCs w:val="26"/>
          <w:highlight w:val="white"/>
          <w:vertAlign w:val="superscript"/>
          <w:lang w:val="pt-BR"/>
        </w:rPr>
        <w:t xml:space="preserve"> </w:t>
      </w:r>
      <w:r w:rsidRPr="005A590E">
        <w:rPr>
          <w:spacing w:val="-4"/>
          <w:sz w:val="26"/>
          <w:szCs w:val="26"/>
          <w:highlight w:val="white"/>
          <w:lang w:val="pt-BR"/>
        </w:rPr>
        <w:t>(25)</w:t>
      </w:r>
      <w:r w:rsidRPr="005A590E">
        <w:rPr>
          <w:b/>
          <w:spacing w:val="-4"/>
          <w:sz w:val="26"/>
          <w:szCs w:val="26"/>
          <w:highlight w:val="white"/>
          <w:lang w:val="pt-BR"/>
        </w:rPr>
        <w:t>Không bị kỷ luật, không có án tích.</w:t>
      </w:r>
    </w:p>
    <w:p w:rsidR="000721FE" w:rsidRPr="005A590E" w:rsidRDefault="000721FE" w:rsidP="000721FE">
      <w:pPr>
        <w:spacing w:before="120" w:after="120"/>
        <w:jc w:val="center"/>
        <w:rPr>
          <w:b/>
          <w:bCs/>
          <w:spacing w:val="-4"/>
          <w:sz w:val="26"/>
          <w:szCs w:val="26"/>
          <w:highlight w:val="white"/>
          <w:lang w:val="pt-BR"/>
        </w:rPr>
      </w:pPr>
      <w:r w:rsidRPr="005A590E">
        <w:rPr>
          <w:b/>
          <w:bCs/>
          <w:spacing w:val="-4"/>
          <w:sz w:val="26"/>
          <w:szCs w:val="26"/>
          <w:highlight w:val="white"/>
          <w:lang w:val="pt-BR"/>
        </w:rPr>
        <w:t>1</w:t>
      </w:r>
      <w:r w:rsidR="005A590E" w:rsidRPr="005A590E">
        <w:rPr>
          <w:b/>
          <w:bCs/>
          <w:spacing w:val="-4"/>
          <w:sz w:val="26"/>
          <w:szCs w:val="26"/>
          <w:highlight w:val="white"/>
          <w:lang w:val="pt-BR"/>
        </w:rPr>
        <w:t>5</w:t>
      </w:r>
      <w:r w:rsidRPr="005A590E">
        <w:rPr>
          <w:b/>
          <w:bCs/>
          <w:spacing w:val="-4"/>
          <w:sz w:val="26"/>
          <w:szCs w:val="26"/>
          <w:highlight w:val="white"/>
          <w:lang w:val="pt-BR"/>
        </w:rPr>
        <w:t xml:space="preserve">. TÓM TẮT QUÁ TRÌNH CÔNG TÁC </w:t>
      </w:r>
    </w:p>
    <w:tbl>
      <w:tblPr>
        <w:tblW w:w="97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68"/>
        <w:gridCol w:w="7100"/>
      </w:tblGrid>
      <w:tr w:rsidR="000721FE" w:rsidRPr="005A590E" w:rsidTr="000721FE">
        <w:trPr>
          <w:jc w:val="center"/>
        </w:trPr>
        <w:tc>
          <w:tcPr>
            <w:tcW w:w="2668" w:type="dxa"/>
            <w:tcBorders>
              <w:top w:val="single" w:sz="12" w:space="0" w:color="auto"/>
              <w:left w:val="single" w:sz="12" w:space="0" w:color="auto"/>
              <w:bottom w:val="single" w:sz="6" w:space="0" w:color="auto"/>
              <w:right w:val="single" w:sz="6" w:space="0" w:color="auto"/>
            </w:tcBorders>
            <w:vAlign w:val="center"/>
          </w:tcPr>
          <w:p w:rsidR="000721FE" w:rsidRPr="005A590E" w:rsidRDefault="000721FE" w:rsidP="00562B8D">
            <w:pPr>
              <w:jc w:val="center"/>
              <w:rPr>
                <w:b/>
                <w:spacing w:val="-4"/>
                <w:szCs w:val="26"/>
                <w:highlight w:val="white"/>
              </w:rPr>
            </w:pPr>
            <w:r w:rsidRPr="005A590E">
              <w:rPr>
                <w:b/>
                <w:spacing w:val="-4"/>
                <w:szCs w:val="26"/>
                <w:highlight w:val="white"/>
              </w:rPr>
              <w:t>Thời gian</w:t>
            </w:r>
          </w:p>
        </w:tc>
        <w:tc>
          <w:tcPr>
            <w:tcW w:w="7100" w:type="dxa"/>
            <w:tcBorders>
              <w:top w:val="single" w:sz="12" w:space="0" w:color="auto"/>
              <w:left w:val="single" w:sz="6" w:space="0" w:color="auto"/>
              <w:bottom w:val="single" w:sz="6" w:space="0" w:color="auto"/>
              <w:right w:val="single" w:sz="12" w:space="0" w:color="auto"/>
            </w:tcBorders>
            <w:vAlign w:val="center"/>
          </w:tcPr>
          <w:p w:rsidR="000721FE" w:rsidRPr="005A590E" w:rsidRDefault="000721FE" w:rsidP="00562B8D">
            <w:pPr>
              <w:jc w:val="center"/>
              <w:rPr>
                <w:b/>
                <w:spacing w:val="4"/>
                <w:sz w:val="26"/>
                <w:szCs w:val="26"/>
                <w:highlight w:val="white"/>
              </w:rPr>
            </w:pPr>
            <w:r w:rsidRPr="005A590E">
              <w:rPr>
                <w:b/>
                <w:spacing w:val="4"/>
                <w:sz w:val="26"/>
                <w:szCs w:val="26"/>
                <w:highlight w:val="white"/>
              </w:rPr>
              <w:t>Công việc, chức danh, chức vụ, nơi công tác</w:t>
            </w:r>
          </w:p>
          <w:p w:rsidR="000721FE" w:rsidRPr="005A590E" w:rsidRDefault="000721FE" w:rsidP="00562B8D">
            <w:pPr>
              <w:jc w:val="center"/>
              <w:rPr>
                <w:b/>
                <w:sz w:val="26"/>
                <w:szCs w:val="26"/>
                <w:highlight w:val="white"/>
              </w:rPr>
            </w:pPr>
            <w:r w:rsidRPr="005A590E">
              <w:rPr>
                <w:b/>
                <w:spacing w:val="4"/>
                <w:sz w:val="26"/>
                <w:szCs w:val="26"/>
                <w:highlight w:val="white"/>
              </w:rPr>
              <w:t>(Chính quyền, Đảng, đoàn thể)</w:t>
            </w:r>
          </w:p>
        </w:tc>
      </w:tr>
      <w:tr w:rsidR="000721FE" w:rsidRPr="005A590E" w:rsidTr="000721FE">
        <w:trPr>
          <w:jc w:val="center"/>
        </w:trPr>
        <w:tc>
          <w:tcPr>
            <w:tcW w:w="2668" w:type="dxa"/>
            <w:tcBorders>
              <w:top w:val="single" w:sz="12" w:space="0" w:color="auto"/>
              <w:left w:val="single" w:sz="12" w:space="0" w:color="auto"/>
              <w:bottom w:val="single" w:sz="6" w:space="0" w:color="auto"/>
              <w:right w:val="single" w:sz="6" w:space="0" w:color="auto"/>
            </w:tcBorders>
            <w:vAlign w:val="center"/>
          </w:tcPr>
          <w:p w:rsidR="000721FE" w:rsidRPr="005A590E" w:rsidRDefault="000721FE" w:rsidP="00562B8D">
            <w:pPr>
              <w:rPr>
                <w:spacing w:val="-4"/>
                <w:szCs w:val="26"/>
                <w:highlight w:val="white"/>
              </w:rPr>
            </w:pPr>
            <w:r w:rsidRPr="005A590E">
              <w:rPr>
                <w:spacing w:val="-4"/>
                <w:szCs w:val="26"/>
                <w:highlight w:val="white"/>
              </w:rPr>
              <w:t>Từ tháng 2/2017 đến nay</w:t>
            </w:r>
          </w:p>
        </w:tc>
        <w:tc>
          <w:tcPr>
            <w:tcW w:w="7100" w:type="dxa"/>
            <w:tcBorders>
              <w:top w:val="single" w:sz="12" w:space="0" w:color="auto"/>
              <w:left w:val="single" w:sz="6" w:space="0" w:color="auto"/>
              <w:bottom w:val="single" w:sz="6" w:space="0" w:color="auto"/>
              <w:right w:val="single" w:sz="12" w:space="0" w:color="auto"/>
            </w:tcBorders>
            <w:vAlign w:val="center"/>
          </w:tcPr>
          <w:p w:rsidR="000721FE" w:rsidRPr="005A590E" w:rsidRDefault="000721FE" w:rsidP="00562B8D">
            <w:pPr>
              <w:rPr>
                <w:spacing w:val="4"/>
                <w:sz w:val="26"/>
                <w:szCs w:val="26"/>
                <w:highlight w:val="white"/>
              </w:rPr>
            </w:pPr>
            <w:r w:rsidRPr="005A590E">
              <w:rPr>
                <w:spacing w:val="-4"/>
                <w:sz w:val="26"/>
                <w:szCs w:val="26"/>
                <w:highlight w:val="white"/>
                <w:lang w:val="en-AU"/>
              </w:rPr>
              <w:t>Ủy viên Hội đồng Điều hành Học viện Phật giáo Việt Nam tại Huế</w:t>
            </w:r>
          </w:p>
        </w:tc>
      </w:tr>
      <w:tr w:rsidR="000721FE" w:rsidRPr="005A590E" w:rsidTr="000721FE">
        <w:trPr>
          <w:jc w:val="center"/>
        </w:trPr>
        <w:tc>
          <w:tcPr>
            <w:tcW w:w="2668" w:type="dxa"/>
            <w:tcBorders>
              <w:top w:val="single" w:sz="12" w:space="0" w:color="auto"/>
              <w:left w:val="single" w:sz="12" w:space="0" w:color="auto"/>
              <w:bottom w:val="single" w:sz="6" w:space="0" w:color="auto"/>
              <w:right w:val="single" w:sz="6" w:space="0" w:color="auto"/>
            </w:tcBorders>
            <w:vAlign w:val="center"/>
          </w:tcPr>
          <w:p w:rsidR="000721FE" w:rsidRPr="005A590E" w:rsidRDefault="000721FE" w:rsidP="00562B8D">
            <w:pPr>
              <w:rPr>
                <w:spacing w:val="-4"/>
                <w:szCs w:val="26"/>
                <w:highlight w:val="white"/>
              </w:rPr>
            </w:pPr>
            <w:r w:rsidRPr="005A590E">
              <w:rPr>
                <w:spacing w:val="-4"/>
                <w:szCs w:val="26"/>
                <w:highlight w:val="white"/>
              </w:rPr>
              <w:t>Từ tháng 3/2017 đến nay</w:t>
            </w:r>
          </w:p>
        </w:tc>
        <w:tc>
          <w:tcPr>
            <w:tcW w:w="7100" w:type="dxa"/>
            <w:tcBorders>
              <w:top w:val="single" w:sz="12" w:space="0" w:color="auto"/>
              <w:left w:val="single" w:sz="6" w:space="0" w:color="auto"/>
              <w:bottom w:val="single" w:sz="6" w:space="0" w:color="auto"/>
              <w:right w:val="single" w:sz="12" w:space="0" w:color="auto"/>
            </w:tcBorders>
            <w:vAlign w:val="center"/>
          </w:tcPr>
          <w:p w:rsidR="000721FE" w:rsidRPr="005A590E" w:rsidRDefault="000721FE" w:rsidP="000721FE">
            <w:pPr>
              <w:rPr>
                <w:spacing w:val="-4"/>
                <w:sz w:val="26"/>
                <w:szCs w:val="26"/>
                <w:highlight w:val="white"/>
                <w:lang w:val="en-AU"/>
              </w:rPr>
            </w:pPr>
            <w:r w:rsidRPr="005A590E">
              <w:rPr>
                <w:spacing w:val="-4"/>
                <w:sz w:val="26"/>
                <w:szCs w:val="26"/>
                <w:highlight w:val="white"/>
                <w:lang w:val="en-AU"/>
              </w:rPr>
              <w:t xml:space="preserve">Phó </w:t>
            </w:r>
            <w:r w:rsidR="005A590E" w:rsidRPr="005A590E">
              <w:rPr>
                <w:spacing w:val="-4"/>
                <w:sz w:val="26"/>
                <w:szCs w:val="26"/>
                <w:highlight w:val="white"/>
                <w:lang w:val="en-AU"/>
              </w:rPr>
              <w:t xml:space="preserve">trưởng </w:t>
            </w:r>
            <w:r w:rsidRPr="005A590E">
              <w:rPr>
                <w:spacing w:val="-4"/>
                <w:sz w:val="26"/>
                <w:szCs w:val="26"/>
                <w:highlight w:val="white"/>
                <w:lang w:val="en-AU"/>
              </w:rPr>
              <w:t>phòng Thông tin Truyền thông Học viện Phật giao Việt Nam tại Huế</w:t>
            </w:r>
          </w:p>
        </w:tc>
      </w:tr>
      <w:tr w:rsidR="000721FE" w:rsidRPr="005A590E" w:rsidTr="000721FE">
        <w:trPr>
          <w:jc w:val="center"/>
        </w:trPr>
        <w:tc>
          <w:tcPr>
            <w:tcW w:w="2668" w:type="dxa"/>
            <w:tcBorders>
              <w:top w:val="single" w:sz="12" w:space="0" w:color="auto"/>
              <w:left w:val="single" w:sz="12" w:space="0" w:color="auto"/>
              <w:bottom w:val="single" w:sz="6" w:space="0" w:color="auto"/>
              <w:right w:val="single" w:sz="6" w:space="0" w:color="auto"/>
            </w:tcBorders>
            <w:vAlign w:val="center"/>
          </w:tcPr>
          <w:p w:rsidR="000721FE" w:rsidRPr="005A590E" w:rsidRDefault="000721FE" w:rsidP="00562B8D">
            <w:pPr>
              <w:rPr>
                <w:spacing w:val="-4"/>
                <w:szCs w:val="26"/>
                <w:highlight w:val="white"/>
              </w:rPr>
            </w:pPr>
            <w:r w:rsidRPr="005A590E">
              <w:rPr>
                <w:spacing w:val="-4"/>
                <w:szCs w:val="26"/>
                <w:highlight w:val="white"/>
              </w:rPr>
              <w:t>Từ tháng 4/2017 đến nay</w:t>
            </w:r>
          </w:p>
        </w:tc>
        <w:tc>
          <w:tcPr>
            <w:tcW w:w="7100" w:type="dxa"/>
            <w:tcBorders>
              <w:top w:val="single" w:sz="12" w:space="0" w:color="auto"/>
              <w:left w:val="single" w:sz="6" w:space="0" w:color="auto"/>
              <w:bottom w:val="single" w:sz="6" w:space="0" w:color="auto"/>
              <w:right w:val="single" w:sz="12" w:space="0" w:color="auto"/>
            </w:tcBorders>
            <w:vAlign w:val="center"/>
          </w:tcPr>
          <w:p w:rsidR="000721FE" w:rsidRPr="005A590E" w:rsidRDefault="000721FE" w:rsidP="006D7B21">
            <w:pPr>
              <w:rPr>
                <w:spacing w:val="4"/>
                <w:sz w:val="26"/>
                <w:szCs w:val="26"/>
                <w:highlight w:val="white"/>
              </w:rPr>
            </w:pPr>
            <w:r w:rsidRPr="005A590E">
              <w:rPr>
                <w:spacing w:val="-4"/>
                <w:sz w:val="26"/>
                <w:szCs w:val="26"/>
                <w:highlight w:val="white"/>
                <w:lang w:val="en-AU"/>
              </w:rPr>
              <w:t xml:space="preserve">Ủy viên Ban Trị sự </w:t>
            </w:r>
            <w:r w:rsidRPr="005A590E">
              <w:rPr>
                <w:spacing w:val="-4"/>
                <w:sz w:val="26"/>
                <w:szCs w:val="26"/>
                <w:highlight w:val="white"/>
                <w:lang w:val="pt-BR"/>
              </w:rPr>
              <w:t>Giáo hội Phật giáo Việt Nam</w:t>
            </w:r>
            <w:r w:rsidRPr="005A590E">
              <w:rPr>
                <w:spacing w:val="-4"/>
                <w:sz w:val="26"/>
                <w:szCs w:val="26"/>
                <w:highlight w:val="white"/>
                <w:lang w:val="en-AU"/>
              </w:rPr>
              <w:t xml:space="preserve"> tỉnh Thừa Thiên Huế</w:t>
            </w:r>
            <w:r w:rsidR="006D7B21">
              <w:rPr>
                <w:spacing w:val="-4"/>
                <w:sz w:val="26"/>
                <w:szCs w:val="26"/>
                <w:highlight w:val="white"/>
                <w:lang w:val="en-AU"/>
              </w:rPr>
              <w:t xml:space="preserve"> </w:t>
            </w:r>
            <w:r w:rsidR="006D7B21" w:rsidRPr="005A590E">
              <w:rPr>
                <w:spacing w:val="-4"/>
                <w:sz w:val="26"/>
                <w:szCs w:val="26"/>
                <w:highlight w:val="white"/>
                <w:lang w:val="en-AU"/>
              </w:rPr>
              <w:t>(</w:t>
            </w:r>
            <w:r w:rsidR="006D7B21">
              <w:rPr>
                <w:spacing w:val="-4"/>
                <w:sz w:val="26"/>
                <w:szCs w:val="26"/>
                <w:highlight w:val="white"/>
                <w:lang w:val="en-AU"/>
              </w:rPr>
              <w:t>n</w:t>
            </w:r>
            <w:r w:rsidR="006D7B21" w:rsidRPr="005A590E">
              <w:rPr>
                <w:spacing w:val="-4"/>
                <w:sz w:val="26"/>
                <w:szCs w:val="26"/>
                <w:highlight w:val="white"/>
                <w:lang w:val="en-AU"/>
              </w:rPr>
              <w:t>hiệm kỳ 201</w:t>
            </w:r>
            <w:r w:rsidR="006D7B21">
              <w:rPr>
                <w:spacing w:val="-4"/>
                <w:sz w:val="26"/>
                <w:szCs w:val="26"/>
                <w:highlight w:val="white"/>
                <w:lang w:val="en-AU"/>
              </w:rPr>
              <w:t>7</w:t>
            </w:r>
            <w:r w:rsidR="006D7B21" w:rsidRPr="005A590E">
              <w:rPr>
                <w:spacing w:val="-4"/>
                <w:sz w:val="26"/>
                <w:szCs w:val="26"/>
                <w:highlight w:val="white"/>
                <w:lang w:val="en-AU"/>
              </w:rPr>
              <w:t xml:space="preserve"> - 202</w:t>
            </w:r>
            <w:r w:rsidR="006D7B21">
              <w:rPr>
                <w:spacing w:val="-4"/>
                <w:sz w:val="26"/>
                <w:szCs w:val="26"/>
                <w:highlight w:val="white"/>
                <w:lang w:val="en-AU"/>
              </w:rPr>
              <w:t>2</w:t>
            </w:r>
            <w:r w:rsidR="006D7B21" w:rsidRPr="005A590E">
              <w:rPr>
                <w:spacing w:val="-4"/>
                <w:sz w:val="26"/>
                <w:szCs w:val="26"/>
                <w:highlight w:val="white"/>
                <w:lang w:val="en-AU"/>
              </w:rPr>
              <w:t>)</w:t>
            </w:r>
          </w:p>
        </w:tc>
      </w:tr>
      <w:tr w:rsidR="000721FE" w:rsidRPr="005A590E" w:rsidTr="000721FE">
        <w:trPr>
          <w:jc w:val="center"/>
        </w:trPr>
        <w:tc>
          <w:tcPr>
            <w:tcW w:w="2668" w:type="dxa"/>
            <w:tcBorders>
              <w:top w:val="single" w:sz="12" w:space="0" w:color="auto"/>
              <w:left w:val="single" w:sz="12" w:space="0" w:color="auto"/>
              <w:bottom w:val="single" w:sz="6" w:space="0" w:color="auto"/>
              <w:right w:val="single" w:sz="6" w:space="0" w:color="auto"/>
            </w:tcBorders>
            <w:vAlign w:val="center"/>
          </w:tcPr>
          <w:p w:rsidR="000721FE" w:rsidRPr="005A590E" w:rsidRDefault="000721FE" w:rsidP="00562B8D">
            <w:pPr>
              <w:rPr>
                <w:szCs w:val="26"/>
              </w:rPr>
            </w:pPr>
            <w:r w:rsidRPr="005A590E">
              <w:rPr>
                <w:spacing w:val="-4"/>
                <w:szCs w:val="26"/>
                <w:highlight w:val="white"/>
              </w:rPr>
              <w:t>Từ tháng 4/2017 đến nay</w:t>
            </w:r>
          </w:p>
        </w:tc>
        <w:tc>
          <w:tcPr>
            <w:tcW w:w="7100" w:type="dxa"/>
            <w:tcBorders>
              <w:top w:val="single" w:sz="12" w:space="0" w:color="auto"/>
              <w:left w:val="single" w:sz="6" w:space="0" w:color="auto"/>
              <w:bottom w:val="single" w:sz="6" w:space="0" w:color="auto"/>
              <w:right w:val="single" w:sz="12" w:space="0" w:color="auto"/>
            </w:tcBorders>
            <w:vAlign w:val="center"/>
          </w:tcPr>
          <w:p w:rsidR="000721FE" w:rsidRPr="005A590E" w:rsidRDefault="000721FE" w:rsidP="000721FE">
            <w:pPr>
              <w:rPr>
                <w:spacing w:val="-4"/>
                <w:sz w:val="26"/>
                <w:szCs w:val="26"/>
                <w:highlight w:val="white"/>
                <w:lang w:val="en-AU"/>
              </w:rPr>
            </w:pPr>
            <w:r w:rsidRPr="005A590E">
              <w:rPr>
                <w:spacing w:val="-4"/>
                <w:sz w:val="26"/>
                <w:szCs w:val="26"/>
                <w:highlight w:val="white"/>
                <w:lang w:val="en-AU"/>
              </w:rPr>
              <w:t xml:space="preserve">Phó Trưởng Ban Hướng dẫn Phật tử </w:t>
            </w:r>
            <w:r w:rsidRPr="005A590E">
              <w:rPr>
                <w:spacing w:val="-4"/>
                <w:sz w:val="26"/>
                <w:szCs w:val="26"/>
                <w:highlight w:val="white"/>
                <w:lang w:val="pt-BR"/>
              </w:rPr>
              <w:t>Giáo hội Phật giáo Việt Nam</w:t>
            </w:r>
            <w:r w:rsidRPr="005A590E">
              <w:rPr>
                <w:spacing w:val="-4"/>
                <w:sz w:val="26"/>
                <w:szCs w:val="26"/>
                <w:highlight w:val="white"/>
                <w:lang w:val="en-AU"/>
              </w:rPr>
              <w:t xml:space="preserve"> tỉnh TT. Huế </w:t>
            </w:r>
            <w:r w:rsidR="006D7B21" w:rsidRPr="005A590E">
              <w:rPr>
                <w:spacing w:val="-4"/>
                <w:sz w:val="26"/>
                <w:szCs w:val="26"/>
                <w:highlight w:val="white"/>
                <w:lang w:val="en-AU"/>
              </w:rPr>
              <w:t>(</w:t>
            </w:r>
            <w:r w:rsidR="006D7B21">
              <w:rPr>
                <w:spacing w:val="-4"/>
                <w:sz w:val="26"/>
                <w:szCs w:val="26"/>
                <w:highlight w:val="white"/>
                <w:lang w:val="en-AU"/>
              </w:rPr>
              <w:t>n</w:t>
            </w:r>
            <w:r w:rsidR="006D7B21" w:rsidRPr="005A590E">
              <w:rPr>
                <w:spacing w:val="-4"/>
                <w:sz w:val="26"/>
                <w:szCs w:val="26"/>
                <w:highlight w:val="white"/>
                <w:lang w:val="en-AU"/>
              </w:rPr>
              <w:t>hiệm kỳ 201</w:t>
            </w:r>
            <w:r w:rsidR="006D7B21">
              <w:rPr>
                <w:spacing w:val="-4"/>
                <w:sz w:val="26"/>
                <w:szCs w:val="26"/>
                <w:highlight w:val="white"/>
                <w:lang w:val="en-AU"/>
              </w:rPr>
              <w:t>7</w:t>
            </w:r>
            <w:r w:rsidR="006D7B21" w:rsidRPr="005A590E">
              <w:rPr>
                <w:spacing w:val="-4"/>
                <w:sz w:val="26"/>
                <w:szCs w:val="26"/>
                <w:highlight w:val="white"/>
                <w:lang w:val="en-AU"/>
              </w:rPr>
              <w:t xml:space="preserve"> - 202</w:t>
            </w:r>
            <w:r w:rsidR="006D7B21">
              <w:rPr>
                <w:spacing w:val="-4"/>
                <w:sz w:val="26"/>
                <w:szCs w:val="26"/>
                <w:highlight w:val="white"/>
                <w:lang w:val="en-AU"/>
              </w:rPr>
              <w:t>2</w:t>
            </w:r>
            <w:r w:rsidR="006D7B21" w:rsidRPr="005A590E">
              <w:rPr>
                <w:spacing w:val="-4"/>
                <w:sz w:val="26"/>
                <w:szCs w:val="26"/>
                <w:highlight w:val="white"/>
                <w:lang w:val="en-AU"/>
              </w:rPr>
              <w:t>)</w:t>
            </w:r>
          </w:p>
          <w:p w:rsidR="000721FE" w:rsidRPr="005A590E" w:rsidRDefault="000721FE" w:rsidP="000721FE">
            <w:pPr>
              <w:rPr>
                <w:spacing w:val="4"/>
                <w:sz w:val="26"/>
                <w:szCs w:val="26"/>
                <w:highlight w:val="white"/>
              </w:rPr>
            </w:pPr>
            <w:r w:rsidRPr="005A590E">
              <w:rPr>
                <w:spacing w:val="-4"/>
                <w:sz w:val="26"/>
                <w:szCs w:val="26"/>
                <w:highlight w:val="white"/>
                <w:lang w:val="en-AU"/>
              </w:rPr>
              <w:t xml:space="preserve">Phó Trưởng Ban Thông tin Truyền thông </w:t>
            </w:r>
            <w:r w:rsidRPr="005A590E">
              <w:rPr>
                <w:spacing w:val="-4"/>
                <w:sz w:val="26"/>
                <w:szCs w:val="26"/>
                <w:highlight w:val="white"/>
                <w:lang w:val="pt-BR"/>
              </w:rPr>
              <w:t>Giáo hội Phật giáo Việt Nam</w:t>
            </w:r>
            <w:r w:rsidRPr="005A590E">
              <w:rPr>
                <w:spacing w:val="-4"/>
                <w:sz w:val="26"/>
                <w:szCs w:val="26"/>
                <w:highlight w:val="white"/>
                <w:lang w:val="en-AU"/>
              </w:rPr>
              <w:t xml:space="preserve"> tỉnh TT. Huế</w:t>
            </w:r>
            <w:r w:rsidR="006D7B21" w:rsidRPr="005A590E">
              <w:rPr>
                <w:spacing w:val="-4"/>
                <w:sz w:val="26"/>
                <w:szCs w:val="26"/>
                <w:highlight w:val="white"/>
                <w:lang w:val="en-AU"/>
              </w:rPr>
              <w:t>(</w:t>
            </w:r>
            <w:r w:rsidR="006D7B21">
              <w:rPr>
                <w:spacing w:val="-4"/>
                <w:sz w:val="26"/>
                <w:szCs w:val="26"/>
                <w:highlight w:val="white"/>
                <w:lang w:val="en-AU"/>
              </w:rPr>
              <w:t>n</w:t>
            </w:r>
            <w:r w:rsidR="006D7B21" w:rsidRPr="005A590E">
              <w:rPr>
                <w:spacing w:val="-4"/>
                <w:sz w:val="26"/>
                <w:szCs w:val="26"/>
                <w:highlight w:val="white"/>
                <w:lang w:val="en-AU"/>
              </w:rPr>
              <w:t>hiệm kỳ 201</w:t>
            </w:r>
            <w:r w:rsidR="006D7B21">
              <w:rPr>
                <w:spacing w:val="-4"/>
                <w:sz w:val="26"/>
                <w:szCs w:val="26"/>
                <w:highlight w:val="white"/>
                <w:lang w:val="en-AU"/>
              </w:rPr>
              <w:t>7</w:t>
            </w:r>
            <w:r w:rsidR="006D7B21" w:rsidRPr="005A590E">
              <w:rPr>
                <w:spacing w:val="-4"/>
                <w:sz w:val="26"/>
                <w:szCs w:val="26"/>
                <w:highlight w:val="white"/>
                <w:lang w:val="en-AU"/>
              </w:rPr>
              <w:t xml:space="preserve"> - 202</w:t>
            </w:r>
            <w:r w:rsidR="006D7B21">
              <w:rPr>
                <w:spacing w:val="-4"/>
                <w:sz w:val="26"/>
                <w:szCs w:val="26"/>
                <w:highlight w:val="white"/>
                <w:lang w:val="en-AU"/>
              </w:rPr>
              <w:t>2</w:t>
            </w:r>
            <w:r w:rsidR="006D7B21" w:rsidRPr="005A590E">
              <w:rPr>
                <w:spacing w:val="-4"/>
                <w:sz w:val="26"/>
                <w:szCs w:val="26"/>
                <w:highlight w:val="white"/>
                <w:lang w:val="en-AU"/>
              </w:rPr>
              <w:t>)</w:t>
            </w:r>
          </w:p>
        </w:tc>
      </w:tr>
      <w:tr w:rsidR="000721FE" w:rsidRPr="005A590E" w:rsidTr="000721FE">
        <w:trPr>
          <w:jc w:val="center"/>
        </w:trPr>
        <w:tc>
          <w:tcPr>
            <w:tcW w:w="2668" w:type="dxa"/>
            <w:tcBorders>
              <w:top w:val="single" w:sz="6" w:space="0" w:color="auto"/>
              <w:left w:val="single" w:sz="12" w:space="0" w:color="auto"/>
              <w:bottom w:val="single" w:sz="12" w:space="0" w:color="auto"/>
              <w:right w:val="single" w:sz="6" w:space="0" w:color="auto"/>
            </w:tcBorders>
            <w:vAlign w:val="center"/>
          </w:tcPr>
          <w:p w:rsidR="000721FE" w:rsidRPr="005A590E" w:rsidRDefault="000721FE" w:rsidP="00562B8D">
            <w:pPr>
              <w:rPr>
                <w:spacing w:val="-4"/>
                <w:szCs w:val="26"/>
                <w:highlight w:val="white"/>
              </w:rPr>
            </w:pPr>
            <w:r w:rsidRPr="005A590E">
              <w:rPr>
                <w:spacing w:val="-4"/>
                <w:szCs w:val="26"/>
                <w:highlight w:val="white"/>
              </w:rPr>
              <w:t>Từ tháng 8/2018 đến nay</w:t>
            </w:r>
          </w:p>
        </w:tc>
        <w:tc>
          <w:tcPr>
            <w:tcW w:w="7100" w:type="dxa"/>
            <w:tcBorders>
              <w:top w:val="single" w:sz="6" w:space="0" w:color="auto"/>
              <w:left w:val="single" w:sz="6" w:space="0" w:color="auto"/>
              <w:bottom w:val="single" w:sz="12" w:space="0" w:color="auto"/>
              <w:right w:val="single" w:sz="12" w:space="0" w:color="auto"/>
            </w:tcBorders>
            <w:vAlign w:val="center"/>
          </w:tcPr>
          <w:p w:rsidR="000721FE" w:rsidRPr="005A590E" w:rsidRDefault="000721FE" w:rsidP="000721FE">
            <w:pPr>
              <w:tabs>
                <w:tab w:val="left" w:leader="dot" w:pos="5670"/>
              </w:tabs>
              <w:rPr>
                <w:spacing w:val="-4"/>
                <w:sz w:val="26"/>
                <w:szCs w:val="26"/>
                <w:highlight w:val="white"/>
                <w:lang w:val="en-AU"/>
              </w:rPr>
            </w:pPr>
            <w:r w:rsidRPr="005A590E">
              <w:rPr>
                <w:spacing w:val="-4"/>
                <w:sz w:val="26"/>
                <w:szCs w:val="26"/>
                <w:highlight w:val="white"/>
                <w:lang w:val="en-AU"/>
              </w:rPr>
              <w:t xml:space="preserve">Ủy viên Thường trực Phân ban Hoằng pháp Hải ngoại, Ban Hoằng pháp Trung ương </w:t>
            </w:r>
            <w:r w:rsidRPr="005A590E">
              <w:rPr>
                <w:spacing w:val="-4"/>
                <w:sz w:val="26"/>
                <w:szCs w:val="26"/>
                <w:highlight w:val="white"/>
                <w:lang w:val="pt-BR"/>
              </w:rPr>
              <w:t>Giáo hội Phật giáo Việt Nam</w:t>
            </w:r>
            <w:r w:rsidRPr="005A590E">
              <w:rPr>
                <w:spacing w:val="-4"/>
                <w:sz w:val="26"/>
                <w:szCs w:val="26"/>
                <w:highlight w:val="white"/>
                <w:lang w:val="en-AU"/>
              </w:rPr>
              <w:t xml:space="preserve"> Việt Nam</w:t>
            </w:r>
            <w:r w:rsidR="006D7B21">
              <w:rPr>
                <w:spacing w:val="-4"/>
                <w:sz w:val="26"/>
                <w:szCs w:val="26"/>
                <w:highlight w:val="white"/>
                <w:lang w:val="en-AU"/>
              </w:rPr>
              <w:t xml:space="preserve"> </w:t>
            </w:r>
            <w:r w:rsidR="006D7B21" w:rsidRPr="005A590E">
              <w:rPr>
                <w:spacing w:val="-4"/>
                <w:sz w:val="26"/>
                <w:szCs w:val="26"/>
                <w:highlight w:val="white"/>
                <w:lang w:val="en-AU"/>
              </w:rPr>
              <w:t>(</w:t>
            </w:r>
            <w:r w:rsidR="006D7B21">
              <w:rPr>
                <w:spacing w:val="-4"/>
                <w:sz w:val="26"/>
                <w:szCs w:val="26"/>
                <w:highlight w:val="white"/>
                <w:lang w:val="en-AU"/>
              </w:rPr>
              <w:t>n</w:t>
            </w:r>
            <w:r w:rsidR="006D7B21" w:rsidRPr="005A590E">
              <w:rPr>
                <w:spacing w:val="-4"/>
                <w:sz w:val="26"/>
                <w:szCs w:val="26"/>
                <w:highlight w:val="white"/>
                <w:lang w:val="en-AU"/>
              </w:rPr>
              <w:t>hiệm kỳ 201</w:t>
            </w:r>
            <w:r w:rsidR="006D7B21">
              <w:rPr>
                <w:spacing w:val="-4"/>
                <w:sz w:val="26"/>
                <w:szCs w:val="26"/>
                <w:highlight w:val="white"/>
                <w:lang w:val="en-AU"/>
              </w:rPr>
              <w:t>7</w:t>
            </w:r>
            <w:r w:rsidR="006D7B21" w:rsidRPr="005A590E">
              <w:rPr>
                <w:spacing w:val="-4"/>
                <w:sz w:val="26"/>
                <w:szCs w:val="26"/>
                <w:highlight w:val="white"/>
                <w:lang w:val="en-AU"/>
              </w:rPr>
              <w:t xml:space="preserve"> - 202</w:t>
            </w:r>
            <w:r w:rsidR="006D7B21">
              <w:rPr>
                <w:spacing w:val="-4"/>
                <w:sz w:val="26"/>
                <w:szCs w:val="26"/>
                <w:highlight w:val="white"/>
                <w:lang w:val="en-AU"/>
              </w:rPr>
              <w:t>2</w:t>
            </w:r>
            <w:r w:rsidR="006D7B21" w:rsidRPr="005A590E">
              <w:rPr>
                <w:spacing w:val="-4"/>
                <w:sz w:val="26"/>
                <w:szCs w:val="26"/>
                <w:highlight w:val="white"/>
                <w:lang w:val="en-AU"/>
              </w:rPr>
              <w:t>)</w:t>
            </w:r>
          </w:p>
        </w:tc>
      </w:tr>
      <w:tr w:rsidR="000721FE" w:rsidRPr="005A590E" w:rsidTr="000721FE">
        <w:trPr>
          <w:jc w:val="center"/>
        </w:trPr>
        <w:tc>
          <w:tcPr>
            <w:tcW w:w="2668" w:type="dxa"/>
            <w:tcBorders>
              <w:top w:val="single" w:sz="6" w:space="0" w:color="auto"/>
              <w:left w:val="single" w:sz="12" w:space="0" w:color="auto"/>
              <w:bottom w:val="single" w:sz="6" w:space="0" w:color="auto"/>
              <w:right w:val="single" w:sz="6" w:space="0" w:color="auto"/>
            </w:tcBorders>
            <w:vAlign w:val="center"/>
          </w:tcPr>
          <w:p w:rsidR="000721FE" w:rsidRPr="005A590E" w:rsidRDefault="000721FE" w:rsidP="00562B8D">
            <w:pPr>
              <w:rPr>
                <w:spacing w:val="-4"/>
                <w:szCs w:val="26"/>
                <w:highlight w:val="white"/>
              </w:rPr>
            </w:pPr>
            <w:r w:rsidRPr="005A590E">
              <w:rPr>
                <w:spacing w:val="-4"/>
                <w:szCs w:val="26"/>
                <w:highlight w:val="white"/>
              </w:rPr>
              <w:t>Từ tháng 8/2019 đến nay</w:t>
            </w:r>
          </w:p>
        </w:tc>
        <w:tc>
          <w:tcPr>
            <w:tcW w:w="7100" w:type="dxa"/>
            <w:tcBorders>
              <w:top w:val="single" w:sz="6" w:space="0" w:color="auto"/>
              <w:left w:val="single" w:sz="6" w:space="0" w:color="auto"/>
              <w:bottom w:val="single" w:sz="6" w:space="0" w:color="auto"/>
              <w:right w:val="single" w:sz="12" w:space="0" w:color="auto"/>
            </w:tcBorders>
            <w:vAlign w:val="center"/>
          </w:tcPr>
          <w:p w:rsidR="000721FE" w:rsidRPr="005A590E" w:rsidRDefault="000721FE" w:rsidP="000721FE">
            <w:pPr>
              <w:tabs>
                <w:tab w:val="left" w:leader="dot" w:pos="5670"/>
              </w:tabs>
              <w:rPr>
                <w:spacing w:val="-4"/>
                <w:sz w:val="26"/>
                <w:szCs w:val="26"/>
                <w:highlight w:val="white"/>
              </w:rPr>
            </w:pPr>
            <w:r w:rsidRPr="005A590E">
              <w:rPr>
                <w:spacing w:val="-4"/>
                <w:sz w:val="26"/>
                <w:szCs w:val="26"/>
                <w:highlight w:val="white"/>
                <w:lang w:val="en-AU"/>
              </w:rPr>
              <w:t>Ủy viên Ban Thư ký Ủy ban Hội Liên hiệp Thanh niên Việt Nam tỉnh TT. Huế (Nhiệm kỳ 2019 - 2024)</w:t>
            </w:r>
          </w:p>
        </w:tc>
      </w:tr>
      <w:tr w:rsidR="000721FE" w:rsidRPr="005A590E" w:rsidTr="000721FE">
        <w:trPr>
          <w:jc w:val="center"/>
        </w:trPr>
        <w:tc>
          <w:tcPr>
            <w:tcW w:w="2668" w:type="dxa"/>
            <w:tcBorders>
              <w:top w:val="single" w:sz="6" w:space="0" w:color="auto"/>
              <w:left w:val="single" w:sz="12" w:space="0" w:color="auto"/>
              <w:bottom w:val="single" w:sz="12" w:space="0" w:color="auto"/>
              <w:right w:val="single" w:sz="6" w:space="0" w:color="auto"/>
            </w:tcBorders>
            <w:vAlign w:val="center"/>
          </w:tcPr>
          <w:p w:rsidR="000721FE" w:rsidRPr="005A590E" w:rsidRDefault="000721FE" w:rsidP="00562B8D">
            <w:pPr>
              <w:rPr>
                <w:spacing w:val="-4"/>
                <w:szCs w:val="26"/>
                <w:highlight w:val="white"/>
              </w:rPr>
            </w:pPr>
            <w:r w:rsidRPr="005A590E">
              <w:rPr>
                <w:spacing w:val="-4"/>
                <w:szCs w:val="26"/>
                <w:highlight w:val="white"/>
              </w:rPr>
              <w:t>Từ tháng 3/2021 đến nay</w:t>
            </w:r>
          </w:p>
        </w:tc>
        <w:tc>
          <w:tcPr>
            <w:tcW w:w="7100" w:type="dxa"/>
            <w:tcBorders>
              <w:top w:val="single" w:sz="6" w:space="0" w:color="auto"/>
              <w:left w:val="single" w:sz="6" w:space="0" w:color="auto"/>
              <w:bottom w:val="single" w:sz="12" w:space="0" w:color="auto"/>
              <w:right w:val="single" w:sz="12" w:space="0" w:color="auto"/>
            </w:tcBorders>
            <w:vAlign w:val="center"/>
          </w:tcPr>
          <w:p w:rsidR="000721FE" w:rsidRPr="005A590E" w:rsidRDefault="000721FE" w:rsidP="000721FE">
            <w:pPr>
              <w:tabs>
                <w:tab w:val="left" w:leader="dot" w:pos="5670"/>
              </w:tabs>
              <w:rPr>
                <w:spacing w:val="-4"/>
                <w:sz w:val="26"/>
                <w:szCs w:val="26"/>
                <w:highlight w:val="white"/>
                <w:lang w:val="en-AU"/>
              </w:rPr>
            </w:pPr>
            <w:r w:rsidRPr="005A590E">
              <w:rPr>
                <w:spacing w:val="-4"/>
                <w:sz w:val="26"/>
                <w:szCs w:val="26"/>
                <w:highlight w:val="white"/>
                <w:lang w:val="en-AU"/>
              </w:rPr>
              <w:t xml:space="preserve">Ủy viên Ban Trị sự </w:t>
            </w:r>
            <w:r w:rsidRPr="005A590E">
              <w:rPr>
                <w:spacing w:val="-4"/>
                <w:sz w:val="26"/>
                <w:szCs w:val="26"/>
                <w:highlight w:val="white"/>
                <w:lang w:val="pt-BR"/>
              </w:rPr>
              <w:t>Giáo hội Phật giáo Việt Nam</w:t>
            </w:r>
            <w:r w:rsidRPr="005A590E">
              <w:rPr>
                <w:spacing w:val="-4"/>
                <w:sz w:val="26"/>
                <w:szCs w:val="26"/>
                <w:highlight w:val="white"/>
                <w:lang w:val="en-AU"/>
              </w:rPr>
              <w:t xml:space="preserve"> thị xã Hương Trà </w:t>
            </w:r>
            <w:r w:rsidR="006D7B21">
              <w:rPr>
                <w:spacing w:val="-4"/>
                <w:sz w:val="26"/>
                <w:szCs w:val="26"/>
                <w:highlight w:val="white"/>
                <w:lang w:val="en-AU"/>
              </w:rPr>
              <w:t>(</w:t>
            </w:r>
            <w:r w:rsidRPr="005A590E">
              <w:rPr>
                <w:spacing w:val="-4"/>
                <w:sz w:val="26"/>
                <w:szCs w:val="26"/>
                <w:highlight w:val="white"/>
                <w:lang w:val="en-AU"/>
              </w:rPr>
              <w:t>nhiệm kỳ 2016-2021</w:t>
            </w:r>
            <w:r w:rsidR="006D7B21">
              <w:rPr>
                <w:spacing w:val="-4"/>
                <w:sz w:val="26"/>
                <w:szCs w:val="26"/>
                <w:highlight w:val="white"/>
                <w:lang w:val="en-AU"/>
              </w:rPr>
              <w:t>)</w:t>
            </w:r>
          </w:p>
        </w:tc>
      </w:tr>
    </w:tbl>
    <w:p w:rsidR="000721FE" w:rsidRDefault="000721FE" w:rsidP="000721FE">
      <w:pPr>
        <w:tabs>
          <w:tab w:val="left" w:leader="dot" w:pos="9356"/>
        </w:tabs>
        <w:spacing w:before="60"/>
        <w:jc w:val="both"/>
        <w:rPr>
          <w:spacing w:val="-4"/>
          <w:szCs w:val="28"/>
          <w:highlight w:val="white"/>
          <w:lang w:val="pt-BR"/>
        </w:rPr>
      </w:pPr>
    </w:p>
    <w:p w:rsidR="000721FE" w:rsidRPr="0068051C" w:rsidRDefault="000721FE" w:rsidP="000721FE">
      <w:pPr>
        <w:ind w:left="2880" w:firstLine="851"/>
        <w:jc w:val="center"/>
        <w:rPr>
          <w:i/>
          <w:iCs/>
          <w:spacing w:val="-4"/>
          <w:szCs w:val="28"/>
          <w:highlight w:val="white"/>
          <w:lang w:val="pt-BR"/>
        </w:rPr>
      </w:pPr>
      <w:r w:rsidRPr="0068051C">
        <w:rPr>
          <w:i/>
          <w:iCs/>
          <w:spacing w:val="-4"/>
          <w:szCs w:val="28"/>
          <w:highlight w:val="white"/>
          <w:lang w:val="pt-BR"/>
        </w:rPr>
        <w:t>H</w:t>
      </w:r>
      <w:r>
        <w:rPr>
          <w:i/>
          <w:iCs/>
          <w:spacing w:val="-4"/>
          <w:szCs w:val="28"/>
          <w:highlight w:val="white"/>
          <w:lang w:val="pt-BR"/>
        </w:rPr>
        <w:t>uế</w:t>
      </w:r>
      <w:r w:rsidRPr="0068051C">
        <w:rPr>
          <w:i/>
          <w:iCs/>
          <w:spacing w:val="-4"/>
          <w:szCs w:val="28"/>
          <w:highlight w:val="white"/>
          <w:lang w:val="pt-BR"/>
        </w:rPr>
        <w:t xml:space="preserve">, ngày </w:t>
      </w:r>
      <w:r>
        <w:rPr>
          <w:i/>
          <w:iCs/>
          <w:spacing w:val="-4"/>
          <w:szCs w:val="28"/>
          <w:highlight w:val="white"/>
          <w:lang w:val="pt-BR"/>
        </w:rPr>
        <w:t xml:space="preserve"> </w:t>
      </w:r>
      <w:r w:rsidR="00264774">
        <w:rPr>
          <w:i/>
          <w:iCs/>
          <w:spacing w:val="-4"/>
          <w:szCs w:val="28"/>
          <w:highlight w:val="white"/>
          <w:lang w:val="pt-BR"/>
        </w:rPr>
        <w:t>10</w:t>
      </w:r>
      <w:r>
        <w:rPr>
          <w:i/>
          <w:iCs/>
          <w:spacing w:val="-4"/>
          <w:szCs w:val="28"/>
          <w:highlight w:val="white"/>
          <w:lang w:val="pt-BR"/>
        </w:rPr>
        <w:t xml:space="preserve">  </w:t>
      </w:r>
      <w:r w:rsidRPr="0068051C">
        <w:rPr>
          <w:i/>
          <w:iCs/>
          <w:spacing w:val="-4"/>
          <w:szCs w:val="28"/>
          <w:highlight w:val="white"/>
          <w:lang w:val="pt-BR"/>
        </w:rPr>
        <w:t xml:space="preserve"> tháng </w:t>
      </w:r>
      <w:r>
        <w:rPr>
          <w:i/>
          <w:iCs/>
          <w:spacing w:val="-4"/>
          <w:szCs w:val="28"/>
          <w:highlight w:val="white"/>
          <w:lang w:val="pt-BR"/>
        </w:rPr>
        <w:t xml:space="preserve">  </w:t>
      </w:r>
      <w:r w:rsidR="00264774">
        <w:rPr>
          <w:i/>
          <w:iCs/>
          <w:spacing w:val="-4"/>
          <w:szCs w:val="28"/>
          <w:highlight w:val="white"/>
          <w:lang w:val="pt-BR"/>
        </w:rPr>
        <w:t>3</w:t>
      </w:r>
      <w:r>
        <w:rPr>
          <w:i/>
          <w:iCs/>
          <w:spacing w:val="-4"/>
          <w:szCs w:val="28"/>
          <w:highlight w:val="white"/>
          <w:lang w:val="pt-BR"/>
        </w:rPr>
        <w:t xml:space="preserve">  </w:t>
      </w:r>
      <w:r w:rsidRPr="0068051C">
        <w:rPr>
          <w:i/>
          <w:iCs/>
          <w:spacing w:val="-4"/>
          <w:szCs w:val="28"/>
          <w:highlight w:val="white"/>
          <w:lang w:val="pt-BR"/>
        </w:rPr>
        <w:t xml:space="preserve"> năm 2021</w:t>
      </w:r>
    </w:p>
    <w:p w:rsidR="000721FE" w:rsidRPr="0068051C" w:rsidRDefault="000721FE" w:rsidP="000721FE">
      <w:pPr>
        <w:ind w:left="2880" w:firstLine="851"/>
        <w:jc w:val="center"/>
        <w:rPr>
          <w:b/>
          <w:bCs/>
          <w:spacing w:val="-4"/>
          <w:szCs w:val="28"/>
          <w:highlight w:val="white"/>
          <w:lang w:val="pt-BR"/>
        </w:rPr>
      </w:pPr>
      <w:r w:rsidRPr="0068051C">
        <w:rPr>
          <w:b/>
          <w:bCs/>
          <w:spacing w:val="-4"/>
          <w:szCs w:val="28"/>
          <w:highlight w:val="white"/>
          <w:lang w:val="pt-BR"/>
        </w:rPr>
        <w:t>Ký tên</w:t>
      </w:r>
    </w:p>
    <w:p w:rsidR="000721FE" w:rsidRDefault="000721FE" w:rsidP="000721FE">
      <w:pPr>
        <w:ind w:left="2880" w:firstLine="720"/>
        <w:jc w:val="center"/>
        <w:rPr>
          <w:i/>
          <w:iCs/>
          <w:spacing w:val="-4"/>
          <w:highlight w:val="white"/>
          <w:lang w:val="pt-BR"/>
        </w:rPr>
      </w:pPr>
    </w:p>
    <w:p w:rsidR="000721FE" w:rsidRPr="00EF6AB5" w:rsidRDefault="000721FE" w:rsidP="000721FE">
      <w:pPr>
        <w:ind w:left="2880" w:firstLine="720"/>
        <w:jc w:val="center"/>
        <w:rPr>
          <w:b/>
          <w:iCs/>
          <w:spacing w:val="-4"/>
          <w:w w:val="90"/>
          <w:sz w:val="26"/>
          <w:szCs w:val="28"/>
          <w:highlight w:val="white"/>
          <w:lang w:val="pt-BR"/>
        </w:rPr>
      </w:pPr>
      <w:r w:rsidRPr="00EF6AB5">
        <w:rPr>
          <w:b/>
          <w:iCs/>
          <w:spacing w:val="-4"/>
          <w:w w:val="90"/>
          <w:highlight w:val="white"/>
          <w:lang w:val="pt-BR"/>
        </w:rPr>
        <w:t>Đại đức THÍCH CHÍ VIÊN</w:t>
      </w:r>
    </w:p>
    <w:p w:rsidR="008D1235" w:rsidRPr="008D1235" w:rsidRDefault="008D1235" w:rsidP="005A590E">
      <w:pPr>
        <w:jc w:val="center"/>
        <w:rPr>
          <w:b/>
          <w:sz w:val="28"/>
          <w:lang w:val="pt-BR"/>
        </w:rPr>
      </w:pPr>
      <w:r>
        <w:rPr>
          <w:lang w:val="pt-BR"/>
        </w:rPr>
        <w:br w:type="page"/>
      </w:r>
      <w:r w:rsidRPr="008D1235">
        <w:rPr>
          <w:b/>
          <w:sz w:val="28"/>
          <w:lang w:val="pt-BR"/>
        </w:rPr>
        <w:lastRenderedPageBreak/>
        <w:t>CHƯƠNG TRÌNH HÀNH ĐỘNG</w:t>
      </w:r>
    </w:p>
    <w:p w:rsidR="008D1235" w:rsidRPr="008D1235" w:rsidRDefault="008D1235" w:rsidP="005A590E">
      <w:pPr>
        <w:jc w:val="center"/>
        <w:rPr>
          <w:sz w:val="28"/>
          <w:lang w:val="pt-BR"/>
        </w:rPr>
      </w:pPr>
      <w:r w:rsidRPr="008D1235">
        <w:rPr>
          <w:b/>
          <w:sz w:val="28"/>
          <w:lang w:val="pt-BR"/>
        </w:rPr>
        <w:t>của người ứng cử Đại biểu Hội đồng nhân dân thị xã nhiệm kỳ 2021-2026</w:t>
      </w:r>
    </w:p>
    <w:p w:rsidR="008D1235" w:rsidRPr="008D1235" w:rsidRDefault="008D1235" w:rsidP="008D1235">
      <w:pPr>
        <w:ind w:firstLine="720"/>
        <w:rPr>
          <w:sz w:val="28"/>
          <w:lang w:val="pt-BR"/>
        </w:rPr>
      </w:pPr>
    </w:p>
    <w:p w:rsidR="008D1235" w:rsidRPr="005A590E" w:rsidRDefault="008D1235" w:rsidP="008D1235">
      <w:pPr>
        <w:spacing w:before="60" w:after="60"/>
        <w:ind w:firstLine="720"/>
        <w:rPr>
          <w:sz w:val="28"/>
          <w:szCs w:val="26"/>
          <w:lang w:val="pt-BR"/>
        </w:rPr>
      </w:pPr>
      <w:r w:rsidRPr="005A590E">
        <w:rPr>
          <w:sz w:val="28"/>
          <w:szCs w:val="26"/>
          <w:lang w:val="pt-BR"/>
        </w:rPr>
        <w:t xml:space="preserve">Kính thưa Quý vị Lãnh đạo, </w:t>
      </w:r>
    </w:p>
    <w:p w:rsidR="008D1235" w:rsidRPr="005A590E" w:rsidRDefault="008D1235" w:rsidP="008D1235">
      <w:pPr>
        <w:spacing w:before="60" w:after="60"/>
        <w:ind w:firstLine="720"/>
        <w:rPr>
          <w:sz w:val="28"/>
          <w:szCs w:val="26"/>
          <w:lang w:val="pt-BR"/>
        </w:rPr>
      </w:pPr>
      <w:r w:rsidRPr="005A590E">
        <w:rPr>
          <w:sz w:val="28"/>
          <w:szCs w:val="26"/>
          <w:lang w:val="pt-BR"/>
        </w:rPr>
        <w:t>Kính thưa toàn thể Bà con cử tri</w:t>
      </w:r>
    </w:p>
    <w:p w:rsidR="008D1235" w:rsidRPr="005A590E" w:rsidRDefault="008D1235" w:rsidP="008D1235">
      <w:pPr>
        <w:spacing w:before="60" w:after="60"/>
        <w:ind w:firstLine="720"/>
        <w:jc w:val="both"/>
        <w:rPr>
          <w:sz w:val="28"/>
          <w:szCs w:val="26"/>
          <w:lang w:val="pt-BR"/>
        </w:rPr>
      </w:pPr>
      <w:r w:rsidRPr="005A590E">
        <w:rPr>
          <w:sz w:val="28"/>
          <w:szCs w:val="26"/>
          <w:lang w:val="pt-BR"/>
        </w:rPr>
        <w:t>Lời đầu tiên cho phép tôi xin được trân trọng gửi tới quý vị Lãnh đạo, quý vị đại biểu và toàn thể bà con nhân dân cử tri lời chào, lời kính chúc sức khoẻ, an lành.</w:t>
      </w:r>
    </w:p>
    <w:p w:rsidR="008D1235" w:rsidRPr="005A590E" w:rsidRDefault="008D1235" w:rsidP="008D1235">
      <w:pPr>
        <w:spacing w:before="60" w:after="60"/>
        <w:ind w:firstLine="720"/>
        <w:jc w:val="both"/>
        <w:rPr>
          <w:sz w:val="28"/>
          <w:szCs w:val="26"/>
          <w:lang w:val="pt-BR"/>
        </w:rPr>
      </w:pPr>
      <w:r w:rsidRPr="005A590E">
        <w:rPr>
          <w:sz w:val="28"/>
          <w:szCs w:val="26"/>
          <w:lang w:val="pt-BR"/>
        </w:rPr>
        <w:t>Tôi cũng xin chân thành cảm ơn các cấp Lãnh đạo chính quyền, Mặt trận Tổ quốc</w:t>
      </w:r>
      <w:r w:rsidR="00264774" w:rsidRPr="005A590E">
        <w:rPr>
          <w:sz w:val="28"/>
          <w:szCs w:val="26"/>
          <w:lang w:val="pt-BR"/>
        </w:rPr>
        <w:t xml:space="preserve"> Việt Nam</w:t>
      </w:r>
      <w:r w:rsidRPr="005A590E">
        <w:rPr>
          <w:sz w:val="28"/>
          <w:szCs w:val="26"/>
          <w:lang w:val="pt-BR"/>
        </w:rPr>
        <w:t xml:space="preserve"> thị xã</w:t>
      </w:r>
      <w:r w:rsidR="00264774" w:rsidRPr="005A590E">
        <w:rPr>
          <w:sz w:val="28"/>
          <w:szCs w:val="26"/>
          <w:lang w:val="pt-BR"/>
        </w:rPr>
        <w:t xml:space="preserve"> Hương Trà</w:t>
      </w:r>
      <w:r w:rsidRPr="005A590E">
        <w:rPr>
          <w:sz w:val="28"/>
          <w:szCs w:val="26"/>
          <w:lang w:val="pt-BR"/>
        </w:rPr>
        <w:t xml:space="preserve"> đã tín nhiệm, hiệp thương và chấp thuận cho tôi tham gia ứng cử đại biểu Hội đồng nhân dân thị xã Hương Trà nhiệm kỳ 2021-2026. Nhận thấy đây là cơ hội để phục vụ bà con nhân dân và cống hiến cho quê hương đất nước, góp phần xây dựng một xã hội phát triển, văn minh, tôi đã xây dựng chương trình hành động của mình trong suốt nhiệm kỳ như sau:</w:t>
      </w:r>
    </w:p>
    <w:p w:rsidR="008D1235" w:rsidRPr="005A590E" w:rsidRDefault="008D1235" w:rsidP="008D1235">
      <w:pPr>
        <w:spacing w:before="60" w:after="60"/>
        <w:ind w:firstLine="720"/>
        <w:jc w:val="both"/>
        <w:rPr>
          <w:sz w:val="28"/>
          <w:szCs w:val="26"/>
          <w:lang w:val="pt-BR"/>
        </w:rPr>
      </w:pPr>
      <w:r w:rsidRPr="005A590E">
        <w:rPr>
          <w:sz w:val="28"/>
          <w:szCs w:val="26"/>
          <w:lang w:val="pt-BR"/>
        </w:rPr>
        <w:t xml:space="preserve">Trước hết, </w:t>
      </w:r>
      <w:r w:rsidR="00B91F8E" w:rsidRPr="005A590E">
        <w:rPr>
          <w:sz w:val="28"/>
          <w:szCs w:val="26"/>
          <w:lang w:val="pt-BR"/>
        </w:rPr>
        <w:t xml:space="preserve">bản thân </w:t>
      </w:r>
      <w:r w:rsidRPr="005A590E">
        <w:rPr>
          <w:sz w:val="28"/>
          <w:szCs w:val="26"/>
          <w:lang w:val="pt-BR"/>
        </w:rPr>
        <w:t xml:space="preserve">tôi sẽ giữ mối liên hệ chặt chẽ với bà con nhân dân, thường xuyên lắng nghe và nắm bắt những tâm tư, nguyện vọng và kiến nghị chính đáng của bà con nhân dân; tiếp thu, phản ánh trung thực với HĐND, mạnh dạn đề đạt các ý kiến về những vấn đề cử tri quan tâm đến các cơ quan chức năng có thẩm quyền giải quyết, đôn đốc, theo dõi, giám sát việc giải quyết các kiến nghị của cử tri theo trách nhiệm giám sát của người đại biểu HĐND. </w:t>
      </w:r>
    </w:p>
    <w:p w:rsidR="008D1235" w:rsidRPr="005A590E" w:rsidRDefault="008D1235" w:rsidP="008D1235">
      <w:pPr>
        <w:spacing w:before="60" w:after="60"/>
        <w:ind w:firstLine="720"/>
        <w:jc w:val="both"/>
        <w:rPr>
          <w:sz w:val="28"/>
          <w:szCs w:val="26"/>
          <w:lang w:val="pt-BR"/>
        </w:rPr>
      </w:pPr>
      <w:r w:rsidRPr="005A590E">
        <w:rPr>
          <w:sz w:val="28"/>
          <w:szCs w:val="26"/>
          <w:lang w:val="pt-BR"/>
        </w:rPr>
        <w:t>Ngoài ra, tôi cũng sẽ cung cấp những thông tin cần thiết đến quý bà con nhân dân cử tri về chủ trương đường lối của Đảng, chính sách, pháp luật của Nhà nước về phát triển kinh tế, văn hóa - xã hội, an ninh - quốc phòng… để dân biết, dân bàn, dân làm, dân kiểm tra giám sát</w:t>
      </w:r>
      <w:r w:rsidR="00B91F8E" w:rsidRPr="005A590E">
        <w:rPr>
          <w:sz w:val="28"/>
          <w:szCs w:val="26"/>
          <w:lang w:val="pt-BR"/>
        </w:rPr>
        <w:t>.</w:t>
      </w:r>
    </w:p>
    <w:p w:rsidR="006D3A41" w:rsidRPr="005A590E" w:rsidRDefault="008D1235" w:rsidP="008D1235">
      <w:pPr>
        <w:spacing w:before="60" w:after="60"/>
        <w:ind w:firstLine="720"/>
        <w:jc w:val="both"/>
        <w:rPr>
          <w:sz w:val="28"/>
          <w:szCs w:val="26"/>
          <w:lang w:val="pt-BR"/>
        </w:rPr>
      </w:pPr>
      <w:r w:rsidRPr="005A590E">
        <w:rPr>
          <w:sz w:val="28"/>
          <w:szCs w:val="26"/>
          <w:lang w:val="pt-BR"/>
        </w:rPr>
        <w:t xml:space="preserve">Cuối cùng, tôi được Giáo hội Phật giáo Việt Nam tỉnh Thừa Thiên Huế giao nhiệm vụ đảm nhiệm chức vụ Trưởng Ban Trị sự GHPGVN thị xã Hương Trà, phụ trách công tác Phật sự và chăm lo đời sống tâm linh cho bà con Phật tử tại thị xã Hương Trà nói riêng và bà con Phật tử Thừa Thiên Huế nói chung; với trách nhiệm là người đứng đầu Ban Trị sự Phật giáo thị xã trong nhiệm kỳ tới và trách nhiệm của một người tu sĩ Phật giáo, trên tinh thần </w:t>
      </w:r>
      <w:r w:rsidR="00447651">
        <w:rPr>
          <w:sz w:val="28"/>
          <w:szCs w:val="26"/>
          <w:lang w:val="pt-BR"/>
        </w:rPr>
        <w:t>“</w:t>
      </w:r>
      <w:r w:rsidRPr="00447651">
        <w:rPr>
          <w:b/>
          <w:i/>
          <w:sz w:val="28"/>
          <w:szCs w:val="26"/>
          <w:lang w:val="pt-BR"/>
        </w:rPr>
        <w:t xml:space="preserve">phục vụ chúng sanh là </w:t>
      </w:r>
      <w:r w:rsidR="00447651">
        <w:rPr>
          <w:b/>
          <w:i/>
          <w:sz w:val="28"/>
          <w:szCs w:val="26"/>
          <w:lang w:val="pt-BR"/>
        </w:rPr>
        <w:t xml:space="preserve">thiết thực </w:t>
      </w:r>
      <w:r w:rsidRPr="00447651">
        <w:rPr>
          <w:b/>
          <w:i/>
          <w:sz w:val="28"/>
          <w:szCs w:val="26"/>
          <w:lang w:val="pt-BR"/>
        </w:rPr>
        <w:t>cúng dường chư Phật</w:t>
      </w:r>
      <w:r w:rsidR="00447651">
        <w:rPr>
          <w:b/>
          <w:i/>
          <w:sz w:val="28"/>
          <w:szCs w:val="26"/>
          <w:lang w:val="pt-BR"/>
        </w:rPr>
        <w:t>”</w:t>
      </w:r>
      <w:r w:rsidRPr="005A590E">
        <w:rPr>
          <w:sz w:val="28"/>
          <w:szCs w:val="26"/>
          <w:lang w:val="pt-BR"/>
        </w:rPr>
        <w:t>, tôi nghĩ rằng, phục vụ nhân dân</w:t>
      </w:r>
      <w:r w:rsidR="006D3A41" w:rsidRPr="005A590E">
        <w:rPr>
          <w:sz w:val="28"/>
          <w:szCs w:val="26"/>
          <w:lang w:val="pt-BR"/>
        </w:rPr>
        <w:t>,</w:t>
      </w:r>
      <w:r w:rsidRPr="005A590E">
        <w:rPr>
          <w:sz w:val="28"/>
          <w:szCs w:val="26"/>
          <w:lang w:val="pt-BR"/>
        </w:rPr>
        <w:t xml:space="preserve"> đem lại lợi ích an lạc cho </w:t>
      </w:r>
      <w:r w:rsidR="006D3A41" w:rsidRPr="005A590E">
        <w:rPr>
          <w:sz w:val="28"/>
          <w:szCs w:val="26"/>
          <w:lang w:val="pt-BR"/>
        </w:rPr>
        <w:t>nhân dân trong các lĩnh vực kinh tế, văn hóa xã hội, giáo dục</w:t>
      </w:r>
      <w:r w:rsidR="00447651">
        <w:rPr>
          <w:sz w:val="28"/>
          <w:szCs w:val="26"/>
          <w:lang w:val="pt-BR"/>
        </w:rPr>
        <w:t xml:space="preserve">, </w:t>
      </w:r>
      <w:r w:rsidR="006D3A41" w:rsidRPr="005A590E">
        <w:rPr>
          <w:sz w:val="28"/>
          <w:szCs w:val="26"/>
          <w:lang w:val="pt-BR"/>
        </w:rPr>
        <w:t>đạo đức cũng chính là</w:t>
      </w:r>
      <w:r w:rsidR="00447651">
        <w:rPr>
          <w:sz w:val="28"/>
          <w:szCs w:val="26"/>
          <w:lang w:val="pt-BR"/>
        </w:rPr>
        <w:t xml:space="preserve"> thiết thực</w:t>
      </w:r>
      <w:r w:rsidR="006D3A41" w:rsidRPr="005A590E">
        <w:rPr>
          <w:sz w:val="28"/>
          <w:szCs w:val="26"/>
          <w:lang w:val="pt-BR"/>
        </w:rPr>
        <w:t xml:space="preserve"> cúng dường chư Phật.</w:t>
      </w:r>
    </w:p>
    <w:p w:rsidR="008D1235" w:rsidRPr="005A590E" w:rsidRDefault="008D1235" w:rsidP="008D1235">
      <w:pPr>
        <w:spacing w:before="60" w:after="60"/>
        <w:ind w:firstLine="720"/>
        <w:jc w:val="both"/>
        <w:rPr>
          <w:sz w:val="28"/>
          <w:szCs w:val="26"/>
          <w:lang w:val="pt-BR"/>
        </w:rPr>
      </w:pPr>
      <w:r w:rsidRPr="005A590E">
        <w:rPr>
          <w:sz w:val="28"/>
          <w:szCs w:val="26"/>
          <w:lang w:val="pt-BR"/>
        </w:rPr>
        <w:t>Vì vậy, tôi mạnh dạn tham gia ứng cử đại biểu Hội đồng nhân dân thị xã Hương Trà, nhằm phát huy sức mạnh khối đại đoàn kết trong tín đồ Phật giáo và nhân dân, tích cực tham gia các hoạt động lợi đạo ích đời, như từ thiện nhân đạo, an sinh xã hội, bảo vệ môi trường, giữ gìn và phát huy giáo trị văn hóa dân tộc, góp phần xây dựng quê hương Hương Trà ngày càng phát triển giàu mạnh, môi trường trong sạch, xã hội ổn định.</w:t>
      </w:r>
    </w:p>
    <w:p w:rsidR="008D1235" w:rsidRPr="005A590E" w:rsidRDefault="008D1235" w:rsidP="008D1235">
      <w:pPr>
        <w:spacing w:before="60" w:after="60"/>
        <w:ind w:firstLine="720"/>
        <w:jc w:val="both"/>
        <w:rPr>
          <w:sz w:val="28"/>
          <w:szCs w:val="26"/>
          <w:lang w:val="pt-BR"/>
        </w:rPr>
      </w:pPr>
      <w:r w:rsidRPr="005A590E">
        <w:rPr>
          <w:sz w:val="28"/>
          <w:szCs w:val="26"/>
          <w:lang w:val="pt-BR"/>
        </w:rPr>
        <w:t>Kính mong bà con cử tri tín nhiệm ủng hộ, bỏ phiếu trong ngày bầu cử và hy vọng rằng với sự tham gia vào Hội đồng nhân dân thị xã, tôi sẽ có cơ hội cống hiến hơn nữa để đem lại lợi ích an lạc</w:t>
      </w:r>
      <w:r w:rsidR="00447651">
        <w:rPr>
          <w:sz w:val="28"/>
          <w:szCs w:val="26"/>
          <w:lang w:val="pt-BR"/>
        </w:rPr>
        <w:t xml:space="preserve"> và</w:t>
      </w:r>
      <w:r w:rsidRPr="005A590E">
        <w:rPr>
          <w:sz w:val="28"/>
          <w:szCs w:val="26"/>
          <w:lang w:val="pt-BR"/>
        </w:rPr>
        <w:t xml:space="preserve"> hạnh phúc cho nhân dân thị xã Hương </w:t>
      </w:r>
      <w:r w:rsidR="00447651" w:rsidRPr="005A590E">
        <w:rPr>
          <w:sz w:val="28"/>
          <w:szCs w:val="26"/>
          <w:lang w:val="pt-BR"/>
        </w:rPr>
        <w:t xml:space="preserve">Trà </w:t>
      </w:r>
      <w:r w:rsidRPr="005A590E">
        <w:rPr>
          <w:sz w:val="28"/>
          <w:szCs w:val="26"/>
          <w:lang w:val="pt-BR"/>
        </w:rPr>
        <w:t xml:space="preserve">nói riêng và nhân dân Thừa Thiên Huế nói chung. </w:t>
      </w:r>
    </w:p>
    <w:p w:rsidR="005627AF" w:rsidRPr="005A590E" w:rsidRDefault="008D1235" w:rsidP="008D1235">
      <w:pPr>
        <w:spacing w:before="60" w:after="60"/>
        <w:ind w:firstLine="720"/>
        <w:jc w:val="both"/>
        <w:rPr>
          <w:sz w:val="32"/>
          <w:lang w:val="pt-BR"/>
        </w:rPr>
      </w:pPr>
      <w:r w:rsidRPr="005A590E">
        <w:rPr>
          <w:sz w:val="28"/>
          <w:szCs w:val="26"/>
          <w:lang w:val="pt-BR"/>
        </w:rPr>
        <w:t>Xin chân thành tri ân quý vị đã lắng nghe. Một lần nữa, kính chúc quý vị Lãnh đạo và toàn thể bà con cử tri thật nhiều sức khỏe, th</w:t>
      </w:r>
      <w:r w:rsidR="005A590E">
        <w:rPr>
          <w:sz w:val="28"/>
          <w:szCs w:val="26"/>
          <w:lang w:val="pt-BR"/>
        </w:rPr>
        <w:t>à</w:t>
      </w:r>
      <w:r w:rsidRPr="005A590E">
        <w:rPr>
          <w:sz w:val="28"/>
          <w:szCs w:val="26"/>
          <w:lang w:val="pt-BR"/>
        </w:rPr>
        <w:t xml:space="preserve">nh đạt trong công tác và cuộc sống. Xin trân trọng </w:t>
      </w:r>
      <w:r w:rsidR="00447651">
        <w:rPr>
          <w:sz w:val="28"/>
          <w:szCs w:val="26"/>
          <w:lang w:val="pt-BR"/>
        </w:rPr>
        <w:t>kính chào quý liệt vị</w:t>
      </w:r>
      <w:r w:rsidRPr="005A590E">
        <w:rPr>
          <w:sz w:val="28"/>
          <w:szCs w:val="26"/>
          <w:lang w:val="pt-BR"/>
        </w:rPr>
        <w:t>.</w:t>
      </w:r>
    </w:p>
    <w:sectPr w:rsidR="005627AF" w:rsidRPr="005A590E" w:rsidSect="005A590E">
      <w:footerReference w:type="default" r:id="rId7"/>
      <w:pgSz w:w="11907" w:h="16839" w:code="9"/>
      <w:pgMar w:top="356" w:right="1134" w:bottom="851" w:left="1134" w:header="22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D0" w:rsidRDefault="00E332D0" w:rsidP="005A590E">
      <w:r>
        <w:separator/>
      </w:r>
    </w:p>
  </w:endnote>
  <w:endnote w:type="continuationSeparator" w:id="1">
    <w:p w:rsidR="00E332D0" w:rsidRDefault="00E332D0" w:rsidP="005A5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nCentury Schoolbook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00121"/>
      <w:docPartObj>
        <w:docPartGallery w:val="Page Numbers (Bottom of Page)"/>
        <w:docPartUnique/>
      </w:docPartObj>
    </w:sdtPr>
    <w:sdtContent>
      <w:sdt>
        <w:sdtPr>
          <w:id w:val="98381352"/>
          <w:docPartObj>
            <w:docPartGallery w:val="Page Numbers (Top of Page)"/>
            <w:docPartUnique/>
          </w:docPartObj>
        </w:sdtPr>
        <w:sdtContent>
          <w:p w:rsidR="005A590E" w:rsidRDefault="005A590E">
            <w:pPr>
              <w:pStyle w:val="Footer"/>
            </w:pPr>
            <w:r>
              <w:t xml:space="preserve">Page </w:t>
            </w:r>
            <w:r w:rsidR="00DA3AE9">
              <w:rPr>
                <w:b/>
              </w:rPr>
              <w:fldChar w:fldCharType="begin"/>
            </w:r>
            <w:r>
              <w:rPr>
                <w:b/>
              </w:rPr>
              <w:instrText xml:space="preserve"> PAGE </w:instrText>
            </w:r>
            <w:r w:rsidR="00DA3AE9">
              <w:rPr>
                <w:b/>
              </w:rPr>
              <w:fldChar w:fldCharType="separate"/>
            </w:r>
            <w:r w:rsidR="00631386">
              <w:rPr>
                <w:b/>
                <w:noProof/>
              </w:rPr>
              <w:t>2</w:t>
            </w:r>
            <w:r w:rsidR="00DA3AE9">
              <w:rPr>
                <w:b/>
              </w:rPr>
              <w:fldChar w:fldCharType="end"/>
            </w:r>
            <w:r>
              <w:t xml:space="preserve"> of </w:t>
            </w:r>
            <w:r w:rsidR="00DA3AE9">
              <w:rPr>
                <w:b/>
              </w:rPr>
              <w:fldChar w:fldCharType="begin"/>
            </w:r>
            <w:r>
              <w:rPr>
                <w:b/>
              </w:rPr>
              <w:instrText xml:space="preserve"> NUMPAGES  </w:instrText>
            </w:r>
            <w:r w:rsidR="00DA3AE9">
              <w:rPr>
                <w:b/>
              </w:rPr>
              <w:fldChar w:fldCharType="separate"/>
            </w:r>
            <w:r w:rsidR="00631386">
              <w:rPr>
                <w:b/>
                <w:noProof/>
              </w:rPr>
              <w:t>2</w:t>
            </w:r>
            <w:r w:rsidR="00DA3AE9">
              <w:rPr>
                <w:b/>
              </w:rPr>
              <w:fldChar w:fldCharType="end"/>
            </w:r>
          </w:p>
        </w:sdtContent>
      </w:sdt>
    </w:sdtContent>
  </w:sdt>
  <w:p w:rsidR="005A590E" w:rsidRDefault="005A5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D0" w:rsidRDefault="00E332D0" w:rsidP="005A590E">
      <w:r>
        <w:separator/>
      </w:r>
    </w:p>
  </w:footnote>
  <w:footnote w:type="continuationSeparator" w:id="1">
    <w:p w:rsidR="00E332D0" w:rsidRDefault="00E332D0" w:rsidP="005A5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E1C39"/>
    <w:multiLevelType w:val="hybridMultilevel"/>
    <w:tmpl w:val="EA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0721FE"/>
    <w:rsid w:val="000721FE"/>
    <w:rsid w:val="000762DE"/>
    <w:rsid w:val="000E29F8"/>
    <w:rsid w:val="00204E2E"/>
    <w:rsid w:val="00264774"/>
    <w:rsid w:val="002660C0"/>
    <w:rsid w:val="00447651"/>
    <w:rsid w:val="00493FF7"/>
    <w:rsid w:val="005627AF"/>
    <w:rsid w:val="005A590E"/>
    <w:rsid w:val="00631386"/>
    <w:rsid w:val="00651355"/>
    <w:rsid w:val="006D3A41"/>
    <w:rsid w:val="006D7B21"/>
    <w:rsid w:val="006E3D8E"/>
    <w:rsid w:val="00753144"/>
    <w:rsid w:val="008D1235"/>
    <w:rsid w:val="00AF2C3B"/>
    <w:rsid w:val="00B91F8E"/>
    <w:rsid w:val="00CD2F5D"/>
    <w:rsid w:val="00DA3AE9"/>
    <w:rsid w:val="00E332D0"/>
    <w:rsid w:val="00EF6AB5"/>
    <w:rsid w:val="00FD3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TW"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FE"/>
    <w:pPr>
      <w:spacing w:after="0" w:line="240" w:lineRule="auto"/>
      <w:jc w:val="left"/>
    </w:pPr>
    <w:rPr>
      <w:rFonts w:eastAsia="Times New Roman" w:cs="Times New Roman"/>
      <w:szCs w:val="24"/>
      <w:lang w:eastAsia="en-US"/>
    </w:rPr>
  </w:style>
  <w:style w:type="paragraph" w:styleId="Heading2">
    <w:name w:val="heading 2"/>
    <w:basedOn w:val="Normal"/>
    <w:next w:val="Normal"/>
    <w:link w:val="Heading2Char"/>
    <w:qFormat/>
    <w:rsid w:val="000721FE"/>
    <w:pPr>
      <w:keepNext/>
      <w:spacing w:before="120"/>
      <w:ind w:left="720"/>
      <w:jc w:val="center"/>
      <w:outlineLvl w:val="1"/>
    </w:pPr>
    <w:rPr>
      <w:rFonts w:ascii=".VnCentury SchoolbookH" w:hAnsi=".VnCentury SchoolbookH"/>
      <w:b/>
      <w:spacing w:val="-4"/>
      <w:kern w:val="28"/>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1FE"/>
    <w:rPr>
      <w:rFonts w:ascii=".VnCentury SchoolbookH" w:eastAsia="Times New Roman" w:hAnsi=".VnCentury SchoolbookH" w:cs="Times New Roman"/>
      <w:b/>
      <w:spacing w:val="-4"/>
      <w:kern w:val="28"/>
      <w:sz w:val="20"/>
      <w:szCs w:val="20"/>
      <w:lang w:val="en-AU" w:eastAsia="en-US"/>
    </w:rPr>
  </w:style>
  <w:style w:type="paragraph" w:styleId="ListParagraph">
    <w:name w:val="List Paragraph"/>
    <w:basedOn w:val="Normal"/>
    <w:uiPriority w:val="34"/>
    <w:qFormat/>
    <w:rsid w:val="00264774"/>
    <w:pPr>
      <w:ind w:left="720"/>
      <w:contextualSpacing/>
    </w:pPr>
  </w:style>
  <w:style w:type="paragraph" w:styleId="Header">
    <w:name w:val="header"/>
    <w:basedOn w:val="Normal"/>
    <w:link w:val="HeaderChar"/>
    <w:uiPriority w:val="99"/>
    <w:semiHidden/>
    <w:unhideWhenUsed/>
    <w:rsid w:val="005A590E"/>
    <w:pPr>
      <w:tabs>
        <w:tab w:val="center" w:pos="4680"/>
        <w:tab w:val="right" w:pos="9360"/>
      </w:tabs>
    </w:pPr>
  </w:style>
  <w:style w:type="character" w:customStyle="1" w:styleId="HeaderChar">
    <w:name w:val="Header Char"/>
    <w:basedOn w:val="DefaultParagraphFont"/>
    <w:link w:val="Header"/>
    <w:uiPriority w:val="99"/>
    <w:semiHidden/>
    <w:rsid w:val="005A590E"/>
    <w:rPr>
      <w:rFonts w:eastAsia="Times New Roman" w:cs="Times New Roman"/>
      <w:szCs w:val="24"/>
      <w:lang w:eastAsia="en-US"/>
    </w:rPr>
  </w:style>
  <w:style w:type="paragraph" w:styleId="Footer">
    <w:name w:val="footer"/>
    <w:basedOn w:val="Normal"/>
    <w:link w:val="FooterChar"/>
    <w:uiPriority w:val="99"/>
    <w:unhideWhenUsed/>
    <w:rsid w:val="005A590E"/>
    <w:pPr>
      <w:tabs>
        <w:tab w:val="center" w:pos="4680"/>
        <w:tab w:val="right" w:pos="9360"/>
      </w:tabs>
    </w:pPr>
  </w:style>
  <w:style w:type="character" w:customStyle="1" w:styleId="FooterChar">
    <w:name w:val="Footer Char"/>
    <w:basedOn w:val="DefaultParagraphFont"/>
    <w:link w:val="Footer"/>
    <w:uiPriority w:val="99"/>
    <w:rsid w:val="005A590E"/>
    <w:rPr>
      <w:rFonts w:eastAsia="Times New Roman"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CHIVIEN</dc:creator>
  <cp:lastModifiedBy>CHIVIEN</cp:lastModifiedBy>
  <cp:revision>7</cp:revision>
  <dcterms:created xsi:type="dcterms:W3CDTF">2021-05-12T03:01:00Z</dcterms:created>
  <dcterms:modified xsi:type="dcterms:W3CDTF">2021-05-12T03:49:00Z</dcterms:modified>
</cp:coreProperties>
</file>