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1E0" w:firstRow="1" w:lastRow="1" w:firstColumn="1" w:lastColumn="1" w:noHBand="0" w:noVBand="0"/>
      </w:tblPr>
      <w:tblGrid>
        <w:gridCol w:w="3970"/>
        <w:gridCol w:w="5953"/>
      </w:tblGrid>
      <w:tr w:rsidR="001217F5" w:rsidRPr="001217F5" w14:paraId="33249259" w14:textId="77777777" w:rsidTr="000913A1">
        <w:trPr>
          <w:trHeight w:val="1270"/>
          <w:jc w:val="center"/>
        </w:trPr>
        <w:tc>
          <w:tcPr>
            <w:tcW w:w="3970" w:type="dxa"/>
            <w:shd w:val="clear" w:color="auto" w:fill="auto"/>
          </w:tcPr>
          <w:p w14:paraId="7D740986" w14:textId="77777777" w:rsidR="003E0D17" w:rsidRPr="001217F5" w:rsidRDefault="00485ED5" w:rsidP="000913A1">
            <w:pPr>
              <w:spacing w:line="320" w:lineRule="exact"/>
              <w:jc w:val="center"/>
              <w:rPr>
                <w:color w:val="000000" w:themeColor="text1"/>
                <w:sz w:val="26"/>
                <w:szCs w:val="26"/>
              </w:rPr>
            </w:pPr>
            <w:bookmarkStart w:id="0" w:name="_GoBack"/>
            <w:bookmarkEnd w:id="0"/>
            <w:r w:rsidRPr="001217F5">
              <w:rPr>
                <w:color w:val="000000" w:themeColor="text1"/>
                <w:sz w:val="26"/>
                <w:szCs w:val="26"/>
              </w:rPr>
              <w:t xml:space="preserve">UBND TỈNH </w:t>
            </w:r>
            <w:r w:rsidR="003E0D17" w:rsidRPr="001217F5">
              <w:rPr>
                <w:color w:val="000000" w:themeColor="text1"/>
                <w:sz w:val="26"/>
                <w:szCs w:val="26"/>
              </w:rPr>
              <w:t>THỪA THIÊN HUẾ</w:t>
            </w:r>
          </w:p>
          <w:p w14:paraId="679E431A" w14:textId="77777777" w:rsidR="003A14BB" w:rsidRPr="001217F5" w:rsidRDefault="00485ED5" w:rsidP="000913A1">
            <w:pPr>
              <w:spacing w:line="320" w:lineRule="exact"/>
              <w:jc w:val="center"/>
              <w:rPr>
                <w:b/>
                <w:color w:val="000000" w:themeColor="text1"/>
                <w:sz w:val="26"/>
                <w:szCs w:val="26"/>
              </w:rPr>
            </w:pPr>
            <w:r w:rsidRPr="001217F5">
              <w:rPr>
                <w:b/>
                <w:color w:val="000000" w:themeColor="text1"/>
                <w:sz w:val="26"/>
                <w:szCs w:val="26"/>
              </w:rPr>
              <w:t>BTC</w:t>
            </w:r>
            <w:r w:rsidR="00D41B9E" w:rsidRPr="001217F5">
              <w:rPr>
                <w:b/>
                <w:color w:val="000000" w:themeColor="text1"/>
                <w:sz w:val="26"/>
                <w:szCs w:val="26"/>
              </w:rPr>
              <w:t xml:space="preserve"> </w:t>
            </w:r>
            <w:r w:rsidR="003A14BB" w:rsidRPr="001217F5">
              <w:rPr>
                <w:b/>
                <w:bCs/>
                <w:color w:val="000000" w:themeColor="text1"/>
                <w:sz w:val="26"/>
                <w:szCs w:val="26"/>
              </w:rPr>
              <w:t>HỘI THI THIẾT KẾ SẢN PHẨM THỦ CÔNG MỸ NGHỆ</w:t>
            </w:r>
            <w:r w:rsidR="004A28A3" w:rsidRPr="001217F5">
              <w:rPr>
                <w:b/>
                <w:bCs/>
                <w:color w:val="000000" w:themeColor="text1"/>
                <w:sz w:val="26"/>
                <w:szCs w:val="26"/>
              </w:rPr>
              <w:t xml:space="preserve"> NĂM 2023</w:t>
            </w:r>
          </w:p>
          <w:p w14:paraId="3D812C2A" w14:textId="5B9731C4" w:rsidR="003E0D17" w:rsidRPr="001217F5" w:rsidRDefault="008F36DF" w:rsidP="000913A1">
            <w:pPr>
              <w:spacing w:before="120" w:line="320" w:lineRule="exact"/>
              <w:jc w:val="center"/>
              <w:rPr>
                <w:color w:val="000000" w:themeColor="text1"/>
                <w:sz w:val="26"/>
                <w:szCs w:val="26"/>
              </w:rPr>
            </w:pPr>
            <w:r>
              <w:rPr>
                <w:b/>
                <w:noProof/>
                <w:color w:val="000000" w:themeColor="text1"/>
                <w:sz w:val="26"/>
                <w:szCs w:val="26"/>
              </w:rPr>
              <mc:AlternateContent>
                <mc:Choice Requires="wps">
                  <w:drawing>
                    <wp:anchor distT="4294967295" distB="4294967295" distL="114300" distR="114300" simplePos="0" relativeHeight="251653120" behindDoc="0" locked="0" layoutInCell="1" allowOverlap="1" wp14:anchorId="0E16720F" wp14:editId="35D8DCB1">
                      <wp:simplePos x="0" y="0"/>
                      <wp:positionH relativeFrom="column">
                        <wp:posOffset>774065</wp:posOffset>
                      </wp:positionH>
                      <wp:positionV relativeFrom="paragraph">
                        <wp:posOffset>3174</wp:posOffset>
                      </wp:positionV>
                      <wp:extent cx="815340" cy="0"/>
                      <wp:effectExtent l="0" t="0" r="2286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73C5" id="Line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25pt" to="12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D9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"/>
                  </w:pict>
                </mc:Fallback>
              </mc:AlternateContent>
            </w:r>
            <w:r w:rsidR="001747B3" w:rsidRPr="001217F5">
              <w:rPr>
                <w:color w:val="000000" w:themeColor="text1"/>
                <w:sz w:val="26"/>
                <w:szCs w:val="26"/>
              </w:rPr>
              <w:t xml:space="preserve">Số: </w:t>
            </w:r>
            <w:r w:rsidR="000913A1">
              <w:rPr>
                <w:color w:val="000000" w:themeColor="text1"/>
                <w:sz w:val="26"/>
                <w:szCs w:val="26"/>
              </w:rPr>
              <w:t>52</w:t>
            </w:r>
            <w:r w:rsidR="003072B3" w:rsidRPr="001217F5">
              <w:rPr>
                <w:color w:val="000000" w:themeColor="text1"/>
                <w:sz w:val="26"/>
                <w:szCs w:val="26"/>
              </w:rPr>
              <w:t>/QĐ</w:t>
            </w:r>
            <w:r w:rsidR="001747B3" w:rsidRPr="001217F5">
              <w:rPr>
                <w:color w:val="000000" w:themeColor="text1"/>
                <w:sz w:val="26"/>
                <w:szCs w:val="26"/>
              </w:rPr>
              <w:t>-BTC</w:t>
            </w:r>
          </w:p>
        </w:tc>
        <w:tc>
          <w:tcPr>
            <w:tcW w:w="5953" w:type="dxa"/>
          </w:tcPr>
          <w:p w14:paraId="1F881A6E" w14:textId="388043F3" w:rsidR="003E0D17" w:rsidRPr="001217F5" w:rsidRDefault="003E0D17" w:rsidP="000913A1">
            <w:pPr>
              <w:spacing w:line="320" w:lineRule="exact"/>
              <w:jc w:val="center"/>
              <w:rPr>
                <w:b/>
                <w:color w:val="000000" w:themeColor="text1"/>
                <w:sz w:val="26"/>
                <w:szCs w:val="26"/>
              </w:rPr>
            </w:pPr>
            <w:r w:rsidRPr="001217F5">
              <w:rPr>
                <w:b/>
                <w:color w:val="000000" w:themeColor="text1"/>
                <w:sz w:val="26"/>
                <w:szCs w:val="26"/>
              </w:rPr>
              <w:t>CỘNG HÒA XÃ HỘI CHỦ NGHĨA VIỆT NAM</w:t>
            </w:r>
          </w:p>
          <w:p w14:paraId="436AB944" w14:textId="2BBB9E1D" w:rsidR="003E0D17" w:rsidRPr="001217F5" w:rsidRDefault="003E0D17" w:rsidP="000913A1">
            <w:pPr>
              <w:spacing w:line="320" w:lineRule="exact"/>
              <w:jc w:val="center"/>
              <w:rPr>
                <w:b/>
                <w:color w:val="000000" w:themeColor="text1"/>
                <w:sz w:val="26"/>
                <w:szCs w:val="26"/>
              </w:rPr>
            </w:pPr>
            <w:r w:rsidRPr="001217F5">
              <w:rPr>
                <w:b/>
                <w:color w:val="000000" w:themeColor="text1"/>
                <w:sz w:val="26"/>
                <w:szCs w:val="26"/>
              </w:rPr>
              <w:t>Độc lập – Tự do – Hạnh phúc</w:t>
            </w:r>
          </w:p>
          <w:p w14:paraId="70522E3B" w14:textId="05035418" w:rsidR="003E0D17" w:rsidRPr="001217F5" w:rsidRDefault="008F36DF" w:rsidP="000913A1">
            <w:pPr>
              <w:spacing w:line="320" w:lineRule="exact"/>
              <w:jc w:val="center"/>
              <w:rPr>
                <w:b/>
                <w:color w:val="000000" w:themeColor="text1"/>
                <w:sz w:val="26"/>
                <w:szCs w:val="26"/>
              </w:rPr>
            </w:pPr>
            <w:r>
              <w:rPr>
                <w:b/>
                <w:noProof/>
                <w:color w:val="000000" w:themeColor="text1"/>
                <w:sz w:val="26"/>
                <w:szCs w:val="26"/>
              </w:rPr>
              <mc:AlternateContent>
                <mc:Choice Requires="wps">
                  <w:drawing>
                    <wp:anchor distT="4294967295" distB="4294967295" distL="114300" distR="114300" simplePos="0" relativeHeight="251654144" behindDoc="0" locked="0" layoutInCell="1" allowOverlap="1" wp14:anchorId="0E22702F" wp14:editId="6C409790">
                      <wp:simplePos x="0" y="0"/>
                      <wp:positionH relativeFrom="column">
                        <wp:posOffset>830580</wp:posOffset>
                      </wp:positionH>
                      <wp:positionV relativeFrom="paragraph">
                        <wp:posOffset>43179</wp:posOffset>
                      </wp:positionV>
                      <wp:extent cx="1988185" cy="0"/>
                      <wp:effectExtent l="0" t="0" r="1206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99E52" id="Line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pt,3.4pt" to="22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G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"/>
                  </w:pict>
                </mc:Fallback>
              </mc:AlternateContent>
            </w:r>
          </w:p>
          <w:p w14:paraId="1BC4870B" w14:textId="77777777" w:rsidR="00F47B0A" w:rsidRPr="001217F5" w:rsidRDefault="00F47B0A" w:rsidP="000913A1">
            <w:pPr>
              <w:spacing w:line="320" w:lineRule="exact"/>
              <w:jc w:val="center"/>
              <w:rPr>
                <w:i/>
                <w:color w:val="000000" w:themeColor="text1"/>
                <w:sz w:val="26"/>
                <w:szCs w:val="26"/>
              </w:rPr>
            </w:pPr>
          </w:p>
          <w:p w14:paraId="5D7D8357" w14:textId="7C530C08" w:rsidR="003E0D17" w:rsidRPr="001217F5" w:rsidRDefault="003E0D17" w:rsidP="000913A1">
            <w:pPr>
              <w:spacing w:before="120" w:line="320" w:lineRule="exact"/>
              <w:jc w:val="center"/>
              <w:rPr>
                <w:i/>
                <w:color w:val="000000" w:themeColor="text1"/>
                <w:sz w:val="26"/>
                <w:szCs w:val="26"/>
              </w:rPr>
            </w:pPr>
            <w:r w:rsidRPr="001217F5">
              <w:rPr>
                <w:i/>
                <w:color w:val="000000" w:themeColor="text1"/>
                <w:sz w:val="26"/>
                <w:szCs w:val="26"/>
              </w:rPr>
              <w:t>Thừa Thiên Huế, ngày</w:t>
            </w:r>
            <w:r w:rsidR="004A28A3" w:rsidRPr="001217F5">
              <w:rPr>
                <w:i/>
                <w:color w:val="000000" w:themeColor="text1"/>
                <w:sz w:val="26"/>
                <w:szCs w:val="26"/>
              </w:rPr>
              <w:t xml:space="preserve"> </w:t>
            </w:r>
            <w:r w:rsidR="000913A1">
              <w:rPr>
                <w:i/>
                <w:color w:val="000000" w:themeColor="text1"/>
                <w:sz w:val="26"/>
                <w:szCs w:val="26"/>
              </w:rPr>
              <w:t xml:space="preserve">10 </w:t>
            </w:r>
            <w:r w:rsidRPr="001217F5">
              <w:rPr>
                <w:i/>
                <w:color w:val="000000" w:themeColor="text1"/>
                <w:sz w:val="26"/>
                <w:szCs w:val="26"/>
              </w:rPr>
              <w:t>tháng</w:t>
            </w:r>
            <w:r w:rsidR="000913A1">
              <w:rPr>
                <w:i/>
                <w:color w:val="000000" w:themeColor="text1"/>
                <w:sz w:val="26"/>
                <w:szCs w:val="26"/>
              </w:rPr>
              <w:t xml:space="preserve"> 4 </w:t>
            </w:r>
            <w:r w:rsidRPr="001217F5">
              <w:rPr>
                <w:i/>
                <w:color w:val="000000" w:themeColor="text1"/>
                <w:sz w:val="26"/>
                <w:szCs w:val="26"/>
              </w:rPr>
              <w:t>năm 20</w:t>
            </w:r>
            <w:r w:rsidR="00A40C66" w:rsidRPr="001217F5">
              <w:rPr>
                <w:i/>
                <w:color w:val="000000" w:themeColor="text1"/>
                <w:sz w:val="26"/>
                <w:szCs w:val="26"/>
              </w:rPr>
              <w:t>2</w:t>
            </w:r>
            <w:r w:rsidR="004A28A3" w:rsidRPr="001217F5">
              <w:rPr>
                <w:i/>
                <w:color w:val="000000" w:themeColor="text1"/>
                <w:sz w:val="26"/>
                <w:szCs w:val="26"/>
              </w:rPr>
              <w:t>3</w:t>
            </w:r>
          </w:p>
        </w:tc>
      </w:tr>
    </w:tbl>
    <w:p w14:paraId="1D0F2FD5" w14:textId="77777777" w:rsidR="004B25D0" w:rsidRPr="000913A1" w:rsidRDefault="004B25D0" w:rsidP="000913A1">
      <w:pPr>
        <w:pStyle w:val="Heading1"/>
        <w:widowControl w:val="0"/>
        <w:spacing w:before="0" w:after="0" w:line="240" w:lineRule="auto"/>
        <w:jc w:val="center"/>
        <w:rPr>
          <w:rFonts w:ascii="Times New Roman" w:hAnsi="Times New Roman"/>
          <w:color w:val="000000" w:themeColor="text1"/>
          <w:sz w:val="28"/>
          <w:szCs w:val="28"/>
        </w:rPr>
      </w:pPr>
    </w:p>
    <w:p w14:paraId="6AAACD80" w14:textId="77777777" w:rsidR="00365EAB" w:rsidRPr="000913A1" w:rsidRDefault="00B66B8B" w:rsidP="000913A1">
      <w:pPr>
        <w:pStyle w:val="Heading1"/>
        <w:widowControl w:val="0"/>
        <w:spacing w:before="0" w:after="0" w:line="340" w:lineRule="exact"/>
        <w:jc w:val="center"/>
        <w:rPr>
          <w:rFonts w:ascii="Times New Roman" w:hAnsi="Times New Roman"/>
          <w:color w:val="000000" w:themeColor="text1"/>
          <w:sz w:val="28"/>
          <w:szCs w:val="28"/>
        </w:rPr>
      </w:pPr>
      <w:r w:rsidRPr="000913A1">
        <w:rPr>
          <w:rFonts w:ascii="Times New Roman" w:hAnsi="Times New Roman"/>
          <w:color w:val="000000" w:themeColor="text1"/>
          <w:sz w:val="28"/>
          <w:szCs w:val="28"/>
        </w:rPr>
        <w:t>QUYẾT ĐỊNH</w:t>
      </w:r>
    </w:p>
    <w:p w14:paraId="359AA083" w14:textId="77777777" w:rsidR="00B66B8B" w:rsidRPr="000913A1" w:rsidRDefault="00B66B8B" w:rsidP="000913A1">
      <w:pPr>
        <w:spacing w:line="340" w:lineRule="exact"/>
        <w:jc w:val="center"/>
        <w:rPr>
          <w:rFonts w:cs="Times New Roman"/>
          <w:b/>
          <w:bCs/>
          <w:color w:val="000000" w:themeColor="text1"/>
          <w:sz w:val="28"/>
          <w:szCs w:val="28"/>
        </w:rPr>
      </w:pPr>
      <w:r w:rsidRPr="000913A1">
        <w:rPr>
          <w:rFonts w:cs="Times New Roman"/>
          <w:b/>
          <w:color w:val="000000" w:themeColor="text1"/>
          <w:sz w:val="28"/>
          <w:szCs w:val="28"/>
        </w:rPr>
        <w:t xml:space="preserve">Ban hành Thể lệ </w:t>
      </w:r>
      <w:r w:rsidRPr="000913A1">
        <w:rPr>
          <w:rFonts w:cs="Times New Roman"/>
          <w:b/>
          <w:bCs/>
          <w:color w:val="000000" w:themeColor="text1"/>
          <w:sz w:val="28"/>
          <w:szCs w:val="28"/>
        </w:rPr>
        <w:t>“Hội thi thiết kế sản phẩm thủ công mỹ nghệ</w:t>
      </w:r>
      <w:r w:rsidR="00210565" w:rsidRPr="000913A1">
        <w:rPr>
          <w:rFonts w:cs="Times New Roman"/>
          <w:b/>
          <w:bCs/>
          <w:color w:val="000000" w:themeColor="text1"/>
          <w:sz w:val="28"/>
          <w:szCs w:val="28"/>
        </w:rPr>
        <w:t xml:space="preserve"> năm 202</w:t>
      </w:r>
      <w:r w:rsidR="00EF6EEC" w:rsidRPr="000913A1">
        <w:rPr>
          <w:rFonts w:cs="Times New Roman"/>
          <w:b/>
          <w:bCs/>
          <w:color w:val="000000" w:themeColor="text1"/>
          <w:sz w:val="28"/>
          <w:szCs w:val="28"/>
        </w:rPr>
        <w:t>3</w:t>
      </w:r>
      <w:r w:rsidR="00210565" w:rsidRPr="000913A1">
        <w:rPr>
          <w:rFonts w:cs="Times New Roman"/>
          <w:b/>
          <w:bCs/>
          <w:color w:val="000000" w:themeColor="text1"/>
          <w:sz w:val="28"/>
          <w:szCs w:val="28"/>
        </w:rPr>
        <w:t>”</w:t>
      </w:r>
    </w:p>
    <w:p w14:paraId="080C827B" w14:textId="608602A1" w:rsidR="00846D86" w:rsidRPr="000913A1" w:rsidRDefault="008F36DF" w:rsidP="000913A1">
      <w:pPr>
        <w:spacing w:line="340" w:lineRule="exact"/>
        <w:jc w:val="center"/>
        <w:rPr>
          <w:rFonts w:cs="Times New Roman"/>
          <w:color w:val="000000" w:themeColor="text1"/>
          <w:sz w:val="28"/>
          <w:szCs w:val="28"/>
        </w:rPr>
      </w:pPr>
      <w:r>
        <w:rPr>
          <w:rFonts w:cs="Times New Roman"/>
          <w:noProof/>
          <w:color w:val="000000" w:themeColor="text1"/>
          <w:sz w:val="28"/>
          <w:szCs w:val="28"/>
        </w:rPr>
        <mc:AlternateContent>
          <mc:Choice Requires="wps">
            <w:drawing>
              <wp:anchor distT="4294967295" distB="4294967295" distL="114300" distR="114300" simplePos="0" relativeHeight="251657216" behindDoc="0" locked="0" layoutInCell="1" allowOverlap="1" wp14:anchorId="5A368088" wp14:editId="5B86E181">
                <wp:simplePos x="0" y="0"/>
                <wp:positionH relativeFrom="column">
                  <wp:posOffset>2304415</wp:posOffset>
                </wp:positionH>
                <wp:positionV relativeFrom="paragraph">
                  <wp:posOffset>51434</wp:posOffset>
                </wp:positionV>
                <wp:extent cx="1148715" cy="0"/>
                <wp:effectExtent l="0" t="0" r="1333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9035"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45pt,4.05pt" to="27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i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DL8vlTN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"/>
            </w:pict>
          </mc:Fallback>
        </mc:AlternateContent>
      </w:r>
    </w:p>
    <w:p w14:paraId="62F667B2" w14:textId="17DD6A14" w:rsidR="00F62A72" w:rsidRPr="000913A1" w:rsidRDefault="00636DA2" w:rsidP="000913A1">
      <w:pPr>
        <w:spacing w:line="340" w:lineRule="exact"/>
        <w:jc w:val="center"/>
        <w:rPr>
          <w:rFonts w:cs="Times New Roman"/>
          <w:b/>
          <w:color w:val="000000" w:themeColor="text1"/>
          <w:sz w:val="28"/>
          <w:szCs w:val="28"/>
        </w:rPr>
      </w:pPr>
      <w:r w:rsidRPr="000913A1">
        <w:rPr>
          <w:rFonts w:cs="Times New Roman"/>
          <w:b/>
          <w:color w:val="000000" w:themeColor="text1"/>
          <w:sz w:val="28"/>
          <w:szCs w:val="28"/>
        </w:rPr>
        <w:t>BAN TỔ CHỨC</w:t>
      </w:r>
    </w:p>
    <w:p w14:paraId="21F50EA7" w14:textId="77777777" w:rsidR="00636DA2" w:rsidRPr="000913A1" w:rsidRDefault="00636DA2" w:rsidP="000913A1">
      <w:pPr>
        <w:spacing w:line="340" w:lineRule="exact"/>
        <w:jc w:val="center"/>
        <w:rPr>
          <w:rFonts w:cs="Times New Roman"/>
          <w:b/>
          <w:bCs/>
          <w:color w:val="000000" w:themeColor="text1"/>
          <w:sz w:val="28"/>
          <w:szCs w:val="28"/>
        </w:rPr>
      </w:pPr>
      <w:r w:rsidRPr="000913A1">
        <w:rPr>
          <w:rFonts w:cs="Times New Roman"/>
          <w:b/>
          <w:bCs/>
          <w:color w:val="000000" w:themeColor="text1"/>
          <w:sz w:val="28"/>
          <w:szCs w:val="28"/>
        </w:rPr>
        <w:t>HỘI THI THIẾT KẾ SẢN PHẨM THỦ CÔNG MỸ NGHỆ NĂM 202</w:t>
      </w:r>
      <w:r w:rsidR="00EF6EEC" w:rsidRPr="000913A1">
        <w:rPr>
          <w:rFonts w:cs="Times New Roman"/>
          <w:b/>
          <w:bCs/>
          <w:color w:val="000000" w:themeColor="text1"/>
          <w:sz w:val="28"/>
          <w:szCs w:val="28"/>
        </w:rPr>
        <w:t>3</w:t>
      </w:r>
    </w:p>
    <w:p w14:paraId="513FE13A" w14:textId="77777777" w:rsidR="00636DA2" w:rsidRPr="000913A1" w:rsidRDefault="00636DA2" w:rsidP="000913A1">
      <w:pPr>
        <w:spacing w:line="340" w:lineRule="exact"/>
        <w:jc w:val="center"/>
        <w:rPr>
          <w:rFonts w:cs="Times New Roman"/>
          <w:b/>
          <w:color w:val="000000" w:themeColor="text1"/>
          <w:sz w:val="28"/>
          <w:szCs w:val="28"/>
        </w:rPr>
      </w:pPr>
    </w:p>
    <w:p w14:paraId="1AB04FA1" w14:textId="243B3F3C" w:rsidR="00A32EB2" w:rsidRPr="008A7651" w:rsidRDefault="00A32EB2" w:rsidP="000913A1">
      <w:pPr>
        <w:spacing w:before="120" w:after="120" w:line="340" w:lineRule="exact"/>
        <w:ind w:firstLine="720"/>
        <w:jc w:val="both"/>
        <w:rPr>
          <w:rFonts w:cs="Times New Roman"/>
          <w:bCs/>
          <w:i/>
          <w:color w:val="000000" w:themeColor="text1"/>
          <w:spacing w:val="-6"/>
          <w:sz w:val="28"/>
          <w:szCs w:val="28"/>
        </w:rPr>
      </w:pPr>
      <w:r w:rsidRPr="008A7651">
        <w:rPr>
          <w:rFonts w:cs="Times New Roman"/>
          <w:i/>
          <w:color w:val="000000" w:themeColor="text1"/>
          <w:spacing w:val="-6"/>
          <w:sz w:val="28"/>
          <w:szCs w:val="28"/>
        </w:rPr>
        <w:t xml:space="preserve">Căn cứ </w:t>
      </w:r>
      <w:r w:rsidR="009370E4" w:rsidRPr="008A7651">
        <w:rPr>
          <w:rFonts w:cs="Times New Roman"/>
          <w:i/>
          <w:color w:val="000000" w:themeColor="text1"/>
          <w:spacing w:val="-6"/>
          <w:sz w:val="28"/>
          <w:szCs w:val="28"/>
        </w:rPr>
        <w:t xml:space="preserve">Kế hoạch số 59/KH-UBND ngày 23 tháng 02 năm 2023 của UBND tỉnh </w:t>
      </w:r>
      <w:r w:rsidR="008752C1" w:rsidRPr="008A7651">
        <w:rPr>
          <w:rFonts w:cs="Times New Roman"/>
          <w:i/>
          <w:color w:val="000000" w:themeColor="text1"/>
          <w:spacing w:val="-6"/>
          <w:sz w:val="28"/>
          <w:szCs w:val="28"/>
        </w:rPr>
        <w:t xml:space="preserve">Thừa Thiên Huế </w:t>
      </w:r>
      <w:r w:rsidR="009370E4" w:rsidRPr="008A7651">
        <w:rPr>
          <w:rFonts w:cs="Times New Roman"/>
          <w:i/>
          <w:color w:val="000000" w:themeColor="text1"/>
          <w:spacing w:val="-6"/>
          <w:sz w:val="28"/>
          <w:szCs w:val="28"/>
        </w:rPr>
        <w:t>về việc tổ chức “Hội thi thiết kế sản phẩm thủ công mỹ nghệ năm 2023”</w:t>
      </w:r>
      <w:r w:rsidRPr="008A7651">
        <w:rPr>
          <w:rFonts w:cs="Times New Roman"/>
          <w:bCs/>
          <w:i/>
          <w:color w:val="000000" w:themeColor="text1"/>
          <w:spacing w:val="-6"/>
          <w:sz w:val="28"/>
          <w:szCs w:val="28"/>
        </w:rPr>
        <w:t>;</w:t>
      </w:r>
    </w:p>
    <w:p w14:paraId="78EB99FE" w14:textId="0FF59C98" w:rsidR="00ED410E" w:rsidRPr="001217F5" w:rsidRDefault="00A32EB2" w:rsidP="000913A1">
      <w:pPr>
        <w:spacing w:before="120" w:after="120" w:line="340" w:lineRule="exact"/>
        <w:ind w:firstLine="720"/>
        <w:jc w:val="both"/>
        <w:rPr>
          <w:rFonts w:cs="Times New Roman"/>
          <w:bCs/>
          <w:i/>
          <w:color w:val="000000" w:themeColor="text1"/>
          <w:sz w:val="28"/>
          <w:szCs w:val="28"/>
        </w:rPr>
      </w:pPr>
      <w:r w:rsidRPr="001217F5">
        <w:rPr>
          <w:rFonts w:cs="Times New Roman"/>
          <w:bCs/>
          <w:i/>
          <w:color w:val="000000" w:themeColor="text1"/>
          <w:sz w:val="28"/>
          <w:szCs w:val="28"/>
        </w:rPr>
        <w:t xml:space="preserve">Căn cứ </w:t>
      </w:r>
      <w:r w:rsidR="00B66B8B" w:rsidRPr="001217F5">
        <w:rPr>
          <w:rFonts w:cs="Times New Roman"/>
          <w:i/>
          <w:color w:val="000000" w:themeColor="text1"/>
          <w:sz w:val="28"/>
          <w:szCs w:val="28"/>
        </w:rPr>
        <w:t xml:space="preserve">Quyết định số </w:t>
      </w:r>
      <w:r w:rsidR="002409A5" w:rsidRPr="001217F5">
        <w:rPr>
          <w:rFonts w:cs="Times New Roman"/>
          <w:i/>
          <w:color w:val="000000" w:themeColor="text1"/>
          <w:sz w:val="28"/>
          <w:szCs w:val="28"/>
        </w:rPr>
        <w:t>584</w:t>
      </w:r>
      <w:r w:rsidR="0097217C" w:rsidRPr="001217F5">
        <w:rPr>
          <w:rFonts w:cs="Times New Roman"/>
          <w:i/>
          <w:noProof/>
          <w:color w:val="000000" w:themeColor="text1"/>
          <w:sz w:val="28"/>
          <w:szCs w:val="28"/>
        </w:rPr>
        <w:t xml:space="preserve">/QĐ-UBND ngày </w:t>
      </w:r>
      <w:r w:rsidR="002409A5" w:rsidRPr="001217F5">
        <w:rPr>
          <w:rFonts w:cs="Times New Roman"/>
          <w:i/>
          <w:noProof/>
          <w:color w:val="000000" w:themeColor="text1"/>
          <w:sz w:val="28"/>
          <w:szCs w:val="28"/>
        </w:rPr>
        <w:t>20</w:t>
      </w:r>
      <w:r w:rsidR="00F507CC" w:rsidRPr="001217F5">
        <w:rPr>
          <w:rFonts w:cs="Times New Roman"/>
          <w:i/>
          <w:noProof/>
          <w:color w:val="000000" w:themeColor="text1"/>
          <w:sz w:val="28"/>
          <w:szCs w:val="28"/>
        </w:rPr>
        <w:t xml:space="preserve"> tháng </w:t>
      </w:r>
      <w:r w:rsidR="002409A5" w:rsidRPr="001217F5">
        <w:rPr>
          <w:rFonts w:cs="Times New Roman"/>
          <w:i/>
          <w:noProof/>
          <w:color w:val="000000" w:themeColor="text1"/>
          <w:sz w:val="28"/>
          <w:szCs w:val="28"/>
        </w:rPr>
        <w:t xml:space="preserve">3 </w:t>
      </w:r>
      <w:r w:rsidR="00F507CC" w:rsidRPr="001217F5">
        <w:rPr>
          <w:rFonts w:cs="Times New Roman"/>
          <w:i/>
          <w:noProof/>
          <w:color w:val="000000" w:themeColor="text1"/>
          <w:sz w:val="28"/>
          <w:szCs w:val="28"/>
        </w:rPr>
        <w:t xml:space="preserve">năm </w:t>
      </w:r>
      <w:r w:rsidR="00B66B8B" w:rsidRPr="001217F5">
        <w:rPr>
          <w:rFonts w:cs="Times New Roman"/>
          <w:i/>
          <w:noProof/>
          <w:color w:val="000000" w:themeColor="text1"/>
          <w:sz w:val="28"/>
          <w:szCs w:val="28"/>
        </w:rPr>
        <w:t>202</w:t>
      </w:r>
      <w:r w:rsidR="0097217C" w:rsidRPr="001217F5">
        <w:rPr>
          <w:rFonts w:cs="Times New Roman"/>
          <w:i/>
          <w:noProof/>
          <w:color w:val="000000" w:themeColor="text1"/>
          <w:sz w:val="28"/>
          <w:szCs w:val="28"/>
        </w:rPr>
        <w:t>3</w:t>
      </w:r>
      <w:r w:rsidR="00B66B8B" w:rsidRPr="001217F5">
        <w:rPr>
          <w:rFonts w:cs="Times New Roman"/>
          <w:i/>
          <w:noProof/>
          <w:color w:val="000000" w:themeColor="text1"/>
          <w:sz w:val="28"/>
          <w:szCs w:val="28"/>
        </w:rPr>
        <w:t xml:space="preserve"> </w:t>
      </w:r>
      <w:r w:rsidR="00B66B8B" w:rsidRPr="001217F5">
        <w:rPr>
          <w:rFonts w:cs="Times New Roman"/>
          <w:i/>
          <w:color w:val="000000" w:themeColor="text1"/>
          <w:sz w:val="28"/>
          <w:szCs w:val="28"/>
        </w:rPr>
        <w:t>của UBND tỉnh Thừa Thiên Huế về việc thành lập</w:t>
      </w:r>
      <w:r w:rsidR="00960E1A" w:rsidRPr="001217F5">
        <w:rPr>
          <w:rFonts w:cs="Times New Roman"/>
          <w:i/>
          <w:color w:val="000000" w:themeColor="text1"/>
          <w:sz w:val="28"/>
          <w:szCs w:val="28"/>
        </w:rPr>
        <w:t xml:space="preserve"> Ban tổ chức</w:t>
      </w:r>
      <w:r w:rsidR="00B66B8B" w:rsidRPr="001217F5">
        <w:rPr>
          <w:rFonts w:cs="Times New Roman"/>
          <w:bCs/>
          <w:i/>
          <w:color w:val="000000" w:themeColor="text1"/>
          <w:sz w:val="28"/>
          <w:szCs w:val="28"/>
        </w:rPr>
        <w:t>“Hội thi thiết kế sản phẩm thủ công mỹ nghệ năm 202</w:t>
      </w:r>
      <w:r w:rsidR="0097217C" w:rsidRPr="001217F5">
        <w:rPr>
          <w:rFonts w:cs="Times New Roman"/>
          <w:bCs/>
          <w:i/>
          <w:color w:val="000000" w:themeColor="text1"/>
          <w:sz w:val="28"/>
          <w:szCs w:val="28"/>
        </w:rPr>
        <w:t>3</w:t>
      </w:r>
      <w:r w:rsidR="00B66B8B" w:rsidRPr="001217F5">
        <w:rPr>
          <w:rFonts w:cs="Times New Roman"/>
          <w:bCs/>
          <w:i/>
          <w:color w:val="000000" w:themeColor="text1"/>
          <w:sz w:val="28"/>
          <w:szCs w:val="28"/>
        </w:rPr>
        <w:t>”</w:t>
      </w:r>
      <w:r w:rsidRPr="001217F5">
        <w:rPr>
          <w:rFonts w:cs="Times New Roman"/>
          <w:bCs/>
          <w:i/>
          <w:color w:val="000000" w:themeColor="text1"/>
          <w:sz w:val="28"/>
          <w:szCs w:val="28"/>
        </w:rPr>
        <w:t>;</w:t>
      </w:r>
    </w:p>
    <w:p w14:paraId="017FA28F" w14:textId="5C8524BF" w:rsidR="00A32EB2" w:rsidRPr="001217F5" w:rsidRDefault="00F47B0A" w:rsidP="000913A1">
      <w:pPr>
        <w:spacing w:before="120" w:after="120" w:line="340" w:lineRule="exact"/>
        <w:ind w:firstLine="720"/>
        <w:jc w:val="both"/>
        <w:rPr>
          <w:rFonts w:cs="Times New Roman"/>
          <w:bCs/>
          <w:color w:val="000000" w:themeColor="text1"/>
          <w:sz w:val="28"/>
          <w:szCs w:val="28"/>
        </w:rPr>
      </w:pPr>
      <w:r w:rsidRPr="001217F5">
        <w:rPr>
          <w:rFonts w:cs="Times New Roman"/>
          <w:bCs/>
          <w:i/>
          <w:color w:val="000000" w:themeColor="text1"/>
          <w:sz w:val="28"/>
          <w:szCs w:val="28"/>
        </w:rPr>
        <w:t>Theo</w:t>
      </w:r>
      <w:r w:rsidR="00A32EB2" w:rsidRPr="001217F5">
        <w:rPr>
          <w:rFonts w:cs="Times New Roman"/>
          <w:bCs/>
          <w:i/>
          <w:color w:val="000000" w:themeColor="text1"/>
          <w:sz w:val="28"/>
          <w:szCs w:val="28"/>
        </w:rPr>
        <w:t xml:space="preserve"> đề nghị của </w:t>
      </w:r>
      <w:r w:rsidR="00857E2B" w:rsidRPr="001217F5">
        <w:rPr>
          <w:rFonts w:cs="Times New Roman"/>
          <w:bCs/>
          <w:i/>
          <w:color w:val="000000" w:themeColor="text1"/>
          <w:sz w:val="28"/>
          <w:szCs w:val="28"/>
        </w:rPr>
        <w:t>Cơ quan t</w:t>
      </w:r>
      <w:r w:rsidR="00DC223E" w:rsidRPr="001217F5">
        <w:rPr>
          <w:rFonts w:cs="Times New Roman"/>
          <w:bCs/>
          <w:i/>
          <w:color w:val="000000" w:themeColor="text1"/>
          <w:sz w:val="28"/>
          <w:szCs w:val="28"/>
        </w:rPr>
        <w:t xml:space="preserve">hường </w:t>
      </w:r>
      <w:r w:rsidR="00664EFC" w:rsidRPr="001217F5">
        <w:rPr>
          <w:rFonts w:cs="Times New Roman"/>
          <w:bCs/>
          <w:i/>
          <w:color w:val="000000" w:themeColor="text1"/>
          <w:sz w:val="28"/>
          <w:szCs w:val="28"/>
        </w:rPr>
        <w:t xml:space="preserve">trực </w:t>
      </w:r>
      <w:r w:rsidR="00866552" w:rsidRPr="001217F5">
        <w:rPr>
          <w:rFonts w:cs="Times New Roman"/>
          <w:bCs/>
          <w:i/>
          <w:color w:val="000000" w:themeColor="text1"/>
          <w:sz w:val="28"/>
          <w:szCs w:val="28"/>
        </w:rPr>
        <w:t xml:space="preserve">Ban tổ chức </w:t>
      </w:r>
      <w:r w:rsidR="00664EFC" w:rsidRPr="001217F5">
        <w:rPr>
          <w:rFonts w:cs="Times New Roman"/>
          <w:bCs/>
          <w:i/>
          <w:color w:val="000000" w:themeColor="text1"/>
          <w:sz w:val="28"/>
          <w:szCs w:val="28"/>
        </w:rPr>
        <w:t>Hộ</w:t>
      </w:r>
      <w:r w:rsidR="00AC1B2A" w:rsidRPr="001217F5">
        <w:rPr>
          <w:rFonts w:cs="Times New Roman"/>
          <w:bCs/>
          <w:i/>
          <w:color w:val="000000" w:themeColor="text1"/>
          <w:sz w:val="28"/>
          <w:szCs w:val="28"/>
        </w:rPr>
        <w:t>i thi,</w:t>
      </w:r>
    </w:p>
    <w:p w14:paraId="188BF00A" w14:textId="77777777" w:rsidR="0049678C" w:rsidRPr="001217F5" w:rsidRDefault="0049678C" w:rsidP="0072022F">
      <w:pPr>
        <w:pStyle w:val="Heading1"/>
        <w:widowControl w:val="0"/>
        <w:spacing w:after="240" w:line="340" w:lineRule="exact"/>
        <w:jc w:val="center"/>
        <w:rPr>
          <w:rFonts w:ascii="Times New Roman" w:hAnsi="Times New Roman"/>
          <w:color w:val="000000" w:themeColor="text1"/>
          <w:sz w:val="28"/>
          <w:szCs w:val="28"/>
        </w:rPr>
      </w:pPr>
      <w:r w:rsidRPr="001217F5">
        <w:rPr>
          <w:rFonts w:ascii="Times New Roman" w:hAnsi="Times New Roman"/>
          <w:color w:val="000000" w:themeColor="text1"/>
          <w:sz w:val="28"/>
          <w:szCs w:val="28"/>
        </w:rPr>
        <w:t>QUYẾT ĐỊNH:</w:t>
      </w:r>
    </w:p>
    <w:p w14:paraId="4B8469EE" w14:textId="7ADF8FB2" w:rsidR="0049678C" w:rsidRPr="001217F5" w:rsidRDefault="0049678C" w:rsidP="000913A1">
      <w:pPr>
        <w:spacing w:before="120" w:after="120" w:line="340" w:lineRule="exact"/>
        <w:ind w:firstLine="720"/>
        <w:jc w:val="both"/>
        <w:rPr>
          <w:rFonts w:cs="Times New Roman"/>
          <w:b/>
          <w:bCs/>
          <w:color w:val="000000" w:themeColor="text1"/>
          <w:sz w:val="28"/>
          <w:szCs w:val="28"/>
        </w:rPr>
      </w:pPr>
      <w:r w:rsidRPr="001217F5">
        <w:rPr>
          <w:rFonts w:cs="Times New Roman"/>
          <w:b/>
          <w:color w:val="000000" w:themeColor="text1"/>
          <w:sz w:val="28"/>
          <w:szCs w:val="28"/>
        </w:rPr>
        <w:t>Điều 1</w:t>
      </w:r>
      <w:r w:rsidR="00903813" w:rsidRPr="001217F5">
        <w:rPr>
          <w:rFonts w:cs="Times New Roman"/>
          <w:b/>
          <w:color w:val="000000" w:themeColor="text1"/>
          <w:sz w:val="28"/>
          <w:szCs w:val="28"/>
        </w:rPr>
        <w:t>.</w:t>
      </w:r>
      <w:r w:rsidRPr="001217F5">
        <w:rPr>
          <w:rFonts w:cs="Times New Roman"/>
          <w:color w:val="000000" w:themeColor="text1"/>
          <w:sz w:val="28"/>
          <w:szCs w:val="28"/>
        </w:rPr>
        <w:t xml:space="preserve"> Ban hành</w:t>
      </w:r>
      <w:r w:rsidR="005F4747" w:rsidRPr="001217F5">
        <w:rPr>
          <w:rFonts w:cs="Times New Roman"/>
          <w:color w:val="000000" w:themeColor="text1"/>
          <w:sz w:val="28"/>
          <w:szCs w:val="28"/>
        </w:rPr>
        <w:t xml:space="preserve"> kèm theo Quyết định này </w:t>
      </w:r>
      <w:r w:rsidR="007759C2" w:rsidRPr="001217F5">
        <w:rPr>
          <w:rFonts w:cs="Times New Roman"/>
          <w:color w:val="000000" w:themeColor="text1"/>
          <w:sz w:val="28"/>
          <w:szCs w:val="28"/>
        </w:rPr>
        <w:t xml:space="preserve">Thể lệ </w:t>
      </w:r>
      <w:r w:rsidR="007759C2" w:rsidRPr="001217F5">
        <w:rPr>
          <w:rFonts w:cs="Times New Roman"/>
          <w:bCs/>
          <w:color w:val="000000" w:themeColor="text1"/>
          <w:sz w:val="28"/>
          <w:szCs w:val="28"/>
        </w:rPr>
        <w:t>“Hội thi thiết kế sản phẩm thủ công mỹ nghệ năm 202</w:t>
      </w:r>
      <w:r w:rsidR="003C6E65" w:rsidRPr="001217F5">
        <w:rPr>
          <w:rFonts w:cs="Times New Roman"/>
          <w:bCs/>
          <w:color w:val="000000" w:themeColor="text1"/>
          <w:sz w:val="28"/>
          <w:szCs w:val="28"/>
        </w:rPr>
        <w:t>3</w:t>
      </w:r>
      <w:r w:rsidR="007759C2" w:rsidRPr="001217F5">
        <w:rPr>
          <w:rFonts w:cs="Times New Roman"/>
          <w:bCs/>
          <w:color w:val="000000" w:themeColor="text1"/>
          <w:sz w:val="28"/>
          <w:szCs w:val="28"/>
        </w:rPr>
        <w:t>”</w:t>
      </w:r>
      <w:r w:rsidR="00846D86" w:rsidRPr="001217F5">
        <w:rPr>
          <w:rFonts w:cs="Times New Roman"/>
          <w:bCs/>
          <w:color w:val="000000" w:themeColor="text1"/>
          <w:sz w:val="28"/>
          <w:szCs w:val="28"/>
        </w:rPr>
        <w:t>.</w:t>
      </w:r>
    </w:p>
    <w:p w14:paraId="31E09A94" w14:textId="6D989779" w:rsidR="007759C2" w:rsidRPr="001217F5" w:rsidRDefault="007759C2" w:rsidP="000913A1">
      <w:pPr>
        <w:spacing w:before="120" w:after="120" w:line="340" w:lineRule="exact"/>
        <w:ind w:firstLine="720"/>
        <w:jc w:val="both"/>
        <w:rPr>
          <w:rFonts w:cs="Times New Roman"/>
          <w:color w:val="000000" w:themeColor="text1"/>
          <w:sz w:val="28"/>
          <w:szCs w:val="28"/>
        </w:rPr>
      </w:pPr>
      <w:r w:rsidRPr="001217F5">
        <w:rPr>
          <w:rFonts w:cs="Times New Roman"/>
          <w:b/>
          <w:color w:val="000000" w:themeColor="text1"/>
          <w:sz w:val="28"/>
          <w:szCs w:val="28"/>
        </w:rPr>
        <w:t>Điều 2</w:t>
      </w:r>
      <w:r w:rsidR="00903813" w:rsidRPr="001217F5">
        <w:rPr>
          <w:rFonts w:cs="Times New Roman"/>
          <w:b/>
          <w:color w:val="000000" w:themeColor="text1"/>
          <w:sz w:val="28"/>
          <w:szCs w:val="28"/>
        </w:rPr>
        <w:t>.</w:t>
      </w:r>
      <w:r w:rsidRPr="001217F5">
        <w:rPr>
          <w:rFonts w:cs="Times New Roman"/>
          <w:color w:val="000000" w:themeColor="text1"/>
          <w:sz w:val="28"/>
          <w:szCs w:val="28"/>
        </w:rPr>
        <w:t xml:space="preserve"> Quyết định này có hiệu lực kể từ ngày ký.</w:t>
      </w:r>
    </w:p>
    <w:p w14:paraId="1096EA19" w14:textId="11F7E7E2" w:rsidR="007759C2" w:rsidRDefault="007759C2" w:rsidP="000913A1">
      <w:pPr>
        <w:spacing w:before="120" w:after="240" w:line="340" w:lineRule="exact"/>
        <w:ind w:firstLine="720"/>
        <w:jc w:val="both"/>
        <w:rPr>
          <w:rFonts w:cs="Times New Roman"/>
          <w:bCs/>
          <w:color w:val="000000" w:themeColor="text1"/>
          <w:sz w:val="28"/>
          <w:szCs w:val="28"/>
        </w:rPr>
      </w:pPr>
      <w:r w:rsidRPr="001217F5">
        <w:rPr>
          <w:rFonts w:cs="Times New Roman"/>
          <w:b/>
          <w:color w:val="000000" w:themeColor="text1"/>
          <w:sz w:val="28"/>
          <w:szCs w:val="28"/>
        </w:rPr>
        <w:t>Điều 3</w:t>
      </w:r>
      <w:r w:rsidR="00903813" w:rsidRPr="001217F5">
        <w:rPr>
          <w:rFonts w:cs="Times New Roman"/>
          <w:b/>
          <w:color w:val="000000" w:themeColor="text1"/>
          <w:sz w:val="28"/>
          <w:szCs w:val="28"/>
        </w:rPr>
        <w:t>.</w:t>
      </w:r>
      <w:r w:rsidR="009B00A1" w:rsidRPr="001217F5">
        <w:rPr>
          <w:rFonts w:cs="Times New Roman"/>
          <w:b/>
          <w:color w:val="000000" w:themeColor="text1"/>
          <w:sz w:val="28"/>
          <w:szCs w:val="28"/>
        </w:rPr>
        <w:t xml:space="preserve"> </w:t>
      </w:r>
      <w:r w:rsidR="00785061" w:rsidRPr="001217F5">
        <w:rPr>
          <w:rFonts w:cs="Times New Roman"/>
          <w:color w:val="000000" w:themeColor="text1"/>
          <w:sz w:val="28"/>
          <w:szCs w:val="28"/>
        </w:rPr>
        <w:t xml:space="preserve">Trưởng </w:t>
      </w:r>
      <w:r w:rsidR="009947CB" w:rsidRPr="001217F5">
        <w:rPr>
          <w:rFonts w:cs="Times New Roman"/>
          <w:color w:val="000000" w:themeColor="text1"/>
          <w:sz w:val="28"/>
          <w:szCs w:val="28"/>
        </w:rPr>
        <w:t>Ban</w:t>
      </w:r>
      <w:r w:rsidR="00785061" w:rsidRPr="001217F5">
        <w:rPr>
          <w:rFonts w:cs="Times New Roman"/>
          <w:color w:val="000000" w:themeColor="text1"/>
          <w:sz w:val="28"/>
          <w:szCs w:val="28"/>
        </w:rPr>
        <w:t xml:space="preserve">, Phó Trưởng </w:t>
      </w:r>
      <w:r w:rsidR="009947CB" w:rsidRPr="001217F5">
        <w:rPr>
          <w:rFonts w:cs="Times New Roman"/>
          <w:color w:val="000000" w:themeColor="text1"/>
          <w:sz w:val="28"/>
          <w:szCs w:val="28"/>
        </w:rPr>
        <w:t xml:space="preserve">Ban </w:t>
      </w:r>
      <w:r w:rsidR="00785061" w:rsidRPr="001217F5">
        <w:rPr>
          <w:rFonts w:cs="Times New Roman"/>
          <w:color w:val="000000" w:themeColor="text1"/>
          <w:sz w:val="28"/>
          <w:szCs w:val="28"/>
        </w:rPr>
        <w:t xml:space="preserve">và các thành viên </w:t>
      </w:r>
      <w:r w:rsidRPr="001217F5">
        <w:rPr>
          <w:rFonts w:cs="Times New Roman"/>
          <w:color w:val="000000" w:themeColor="text1"/>
          <w:sz w:val="28"/>
          <w:szCs w:val="28"/>
        </w:rPr>
        <w:t>Ban Tổ chứ</w:t>
      </w:r>
      <w:r w:rsidR="002D57A8" w:rsidRPr="001217F5">
        <w:rPr>
          <w:rFonts w:cs="Times New Roman"/>
          <w:color w:val="000000" w:themeColor="text1"/>
          <w:sz w:val="28"/>
          <w:szCs w:val="28"/>
        </w:rPr>
        <w:t xml:space="preserve">c </w:t>
      </w:r>
      <w:r w:rsidRPr="001217F5">
        <w:rPr>
          <w:rFonts w:cs="Times New Roman"/>
          <w:bCs/>
          <w:color w:val="000000" w:themeColor="text1"/>
          <w:sz w:val="28"/>
          <w:szCs w:val="28"/>
        </w:rPr>
        <w:t>“Hội thi thiết kế sản phẩm thủ công mỹ nghệ</w:t>
      </w:r>
      <w:r w:rsidR="00965EB9" w:rsidRPr="001217F5">
        <w:rPr>
          <w:rFonts w:cs="Times New Roman"/>
          <w:bCs/>
          <w:color w:val="000000" w:themeColor="text1"/>
          <w:sz w:val="28"/>
          <w:szCs w:val="28"/>
        </w:rPr>
        <w:t xml:space="preserve"> năm 202</w:t>
      </w:r>
      <w:r w:rsidR="003C6E65" w:rsidRPr="001217F5">
        <w:rPr>
          <w:rFonts w:cs="Times New Roman"/>
          <w:bCs/>
          <w:color w:val="000000" w:themeColor="text1"/>
          <w:sz w:val="28"/>
          <w:szCs w:val="28"/>
        </w:rPr>
        <w:t>3</w:t>
      </w:r>
      <w:r w:rsidR="00965EB9" w:rsidRPr="001217F5">
        <w:rPr>
          <w:rFonts w:cs="Times New Roman"/>
          <w:bCs/>
          <w:color w:val="000000" w:themeColor="text1"/>
          <w:sz w:val="28"/>
          <w:szCs w:val="28"/>
        </w:rPr>
        <w:t>” và</w:t>
      </w:r>
      <w:r w:rsidRPr="001217F5">
        <w:rPr>
          <w:rFonts w:cs="Times New Roman"/>
          <w:bCs/>
          <w:color w:val="000000" w:themeColor="text1"/>
          <w:sz w:val="28"/>
          <w:szCs w:val="28"/>
        </w:rPr>
        <w:t xml:space="preserve"> các tổ chức, cá nh</w:t>
      </w:r>
      <w:r w:rsidR="00090FD2" w:rsidRPr="001217F5">
        <w:rPr>
          <w:rFonts w:cs="Times New Roman"/>
          <w:bCs/>
          <w:color w:val="000000" w:themeColor="text1"/>
          <w:sz w:val="28"/>
          <w:szCs w:val="28"/>
        </w:rPr>
        <w:t>â</w:t>
      </w:r>
      <w:r w:rsidRPr="001217F5">
        <w:rPr>
          <w:rFonts w:cs="Times New Roman"/>
          <w:bCs/>
          <w:color w:val="000000" w:themeColor="text1"/>
          <w:sz w:val="28"/>
          <w:szCs w:val="28"/>
        </w:rPr>
        <w:t>n có liên quan chịu trách nhiệm thi hành Quyết định n</w:t>
      </w:r>
      <w:r w:rsidR="00750595" w:rsidRPr="001217F5">
        <w:rPr>
          <w:rFonts w:cs="Times New Roman"/>
          <w:bCs/>
          <w:color w:val="000000" w:themeColor="text1"/>
          <w:sz w:val="28"/>
          <w:szCs w:val="28"/>
        </w:rPr>
        <w:t>à</w:t>
      </w:r>
      <w:r w:rsidRPr="001217F5">
        <w:rPr>
          <w:rFonts w:cs="Times New Roman"/>
          <w:bCs/>
          <w:color w:val="000000" w:themeColor="text1"/>
          <w:sz w:val="28"/>
          <w:szCs w:val="28"/>
        </w:rPr>
        <w:t>y</w:t>
      </w:r>
      <w:r w:rsidR="00425BE4" w:rsidRPr="001217F5">
        <w:rPr>
          <w:rFonts w:cs="Times New Roman"/>
          <w:bCs/>
          <w:color w:val="000000" w:themeColor="text1"/>
          <w:sz w:val="28"/>
          <w:szCs w:val="28"/>
        </w:rPr>
        <w:t>./.</w:t>
      </w:r>
    </w:p>
    <w:tbl>
      <w:tblPr>
        <w:tblW w:w="9785"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982"/>
        <w:gridCol w:w="686"/>
        <w:gridCol w:w="5117"/>
      </w:tblGrid>
      <w:tr w:rsidR="001217F5" w:rsidRPr="001217F5" w14:paraId="2FA59111" w14:textId="77777777" w:rsidTr="000913A1">
        <w:trPr>
          <w:jc w:val="center"/>
        </w:trPr>
        <w:tc>
          <w:tcPr>
            <w:tcW w:w="466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089F7BC1" w14:textId="47A9D75D" w:rsidR="002F376F" w:rsidRPr="001217F5" w:rsidRDefault="002F376F" w:rsidP="000913A1">
            <w:pPr>
              <w:spacing w:line="240" w:lineRule="atLeast"/>
              <w:jc w:val="both"/>
              <w:rPr>
                <w:rFonts w:cs="Times New Roman"/>
                <w:b/>
                <w:color w:val="000000" w:themeColor="text1"/>
                <w:szCs w:val="24"/>
              </w:rPr>
            </w:pPr>
            <w:r w:rsidRPr="001217F5">
              <w:rPr>
                <w:rFonts w:cs="Times New Roman"/>
                <w:b/>
                <w:i/>
                <w:color w:val="000000" w:themeColor="text1"/>
                <w:szCs w:val="24"/>
              </w:rPr>
              <w:t>Nơi nhận:</w:t>
            </w:r>
          </w:p>
          <w:p w14:paraId="695B5734" w14:textId="59B7D8C9" w:rsidR="002F376F" w:rsidRPr="001217F5" w:rsidRDefault="002F376F" w:rsidP="000913A1">
            <w:pPr>
              <w:spacing w:line="240" w:lineRule="atLeast"/>
              <w:jc w:val="both"/>
              <w:rPr>
                <w:rFonts w:cs="Times New Roman"/>
                <w:b/>
                <w:color w:val="000000" w:themeColor="text1"/>
                <w:sz w:val="22"/>
              </w:rPr>
            </w:pPr>
            <w:r w:rsidRPr="001217F5">
              <w:rPr>
                <w:rFonts w:cs="Times New Roman"/>
                <w:color w:val="000000" w:themeColor="text1"/>
                <w:sz w:val="22"/>
              </w:rPr>
              <w:t>- UBND tỉnh (báo cáo);</w:t>
            </w:r>
          </w:p>
          <w:p w14:paraId="702D59A7" w14:textId="77777777" w:rsidR="002F376F" w:rsidRPr="001217F5" w:rsidRDefault="002F376F" w:rsidP="000913A1">
            <w:pPr>
              <w:spacing w:line="240" w:lineRule="atLeast"/>
              <w:jc w:val="both"/>
              <w:rPr>
                <w:rFonts w:cs="Times New Roman"/>
                <w:color w:val="000000" w:themeColor="text1"/>
                <w:sz w:val="22"/>
              </w:rPr>
            </w:pPr>
            <w:r w:rsidRPr="001217F5">
              <w:rPr>
                <w:rFonts w:cs="Times New Roman"/>
                <w:color w:val="000000" w:themeColor="text1"/>
                <w:sz w:val="22"/>
              </w:rPr>
              <w:t>- Các sở, ngành liên quan;</w:t>
            </w:r>
          </w:p>
          <w:p w14:paraId="16D54DDD" w14:textId="77777777" w:rsidR="002F376F" w:rsidRPr="001217F5" w:rsidRDefault="002F376F" w:rsidP="000913A1">
            <w:pPr>
              <w:spacing w:line="240" w:lineRule="atLeast"/>
              <w:jc w:val="both"/>
              <w:rPr>
                <w:rFonts w:cs="Times New Roman"/>
                <w:color w:val="000000" w:themeColor="text1"/>
                <w:sz w:val="22"/>
                <w:lang w:val="nl-NL"/>
              </w:rPr>
            </w:pPr>
            <w:r w:rsidRPr="001217F5">
              <w:rPr>
                <w:rFonts w:cs="Times New Roman"/>
                <w:color w:val="000000" w:themeColor="text1"/>
                <w:sz w:val="22"/>
                <w:lang w:val="nl-NL"/>
              </w:rPr>
              <w:t>- UBND các huyện, TX và TP. Huế;</w:t>
            </w:r>
          </w:p>
          <w:p w14:paraId="1018C3DF" w14:textId="7D04743A" w:rsidR="002F376F" w:rsidRPr="001217F5" w:rsidRDefault="002F376F" w:rsidP="000913A1">
            <w:pPr>
              <w:spacing w:line="240" w:lineRule="atLeast"/>
              <w:jc w:val="both"/>
              <w:rPr>
                <w:rFonts w:cs="Times New Roman"/>
                <w:b/>
                <w:color w:val="000000" w:themeColor="text1"/>
                <w:sz w:val="22"/>
              </w:rPr>
            </w:pPr>
            <w:r w:rsidRPr="001217F5">
              <w:rPr>
                <w:rFonts w:cs="Times New Roman"/>
                <w:color w:val="000000" w:themeColor="text1"/>
                <w:sz w:val="22"/>
              </w:rPr>
              <w:t>- Các thành viên BTC;</w:t>
            </w:r>
          </w:p>
          <w:p w14:paraId="211EF869" w14:textId="77777777" w:rsidR="002F376F" w:rsidRPr="001217F5" w:rsidRDefault="002F376F" w:rsidP="000913A1">
            <w:pPr>
              <w:spacing w:line="240" w:lineRule="atLeast"/>
              <w:jc w:val="both"/>
              <w:rPr>
                <w:rFonts w:cs="Times New Roman"/>
                <w:color w:val="000000" w:themeColor="text1"/>
                <w:sz w:val="22"/>
                <w:lang w:val="nl-NL"/>
              </w:rPr>
            </w:pPr>
            <w:r w:rsidRPr="001217F5">
              <w:rPr>
                <w:rFonts w:cs="Times New Roman"/>
                <w:color w:val="000000" w:themeColor="text1"/>
                <w:sz w:val="22"/>
                <w:lang w:val="nl-NL"/>
              </w:rPr>
              <w:t>- Các</w:t>
            </w:r>
            <w:r w:rsidR="00606751" w:rsidRPr="001217F5">
              <w:rPr>
                <w:rFonts w:cs="Times New Roman"/>
                <w:color w:val="000000" w:themeColor="text1"/>
                <w:sz w:val="22"/>
                <w:lang w:val="nl-NL"/>
              </w:rPr>
              <w:t xml:space="preserve"> tổ chức,</w:t>
            </w:r>
            <w:r w:rsidRPr="001217F5">
              <w:rPr>
                <w:rFonts w:cs="Times New Roman"/>
                <w:color w:val="000000" w:themeColor="text1"/>
                <w:sz w:val="22"/>
                <w:lang w:val="nl-NL"/>
              </w:rPr>
              <w:t xml:space="preserve"> cá nhân</w:t>
            </w:r>
            <w:r w:rsidR="00606751" w:rsidRPr="001217F5">
              <w:rPr>
                <w:rFonts w:cs="Times New Roman"/>
                <w:color w:val="000000" w:themeColor="text1"/>
                <w:sz w:val="22"/>
                <w:lang w:val="nl-NL"/>
              </w:rPr>
              <w:t xml:space="preserve"> </w:t>
            </w:r>
            <w:r w:rsidRPr="001217F5">
              <w:rPr>
                <w:rFonts w:cs="Times New Roman"/>
                <w:color w:val="000000" w:themeColor="text1"/>
                <w:sz w:val="22"/>
                <w:lang w:val="nl-NL"/>
              </w:rPr>
              <w:t>tham gia dự thi;</w:t>
            </w:r>
          </w:p>
          <w:p w14:paraId="185DB6C2" w14:textId="6102C8B2" w:rsidR="002F376F" w:rsidRPr="000913A1" w:rsidRDefault="002F376F" w:rsidP="000913A1">
            <w:pPr>
              <w:spacing w:line="240" w:lineRule="atLeast"/>
              <w:jc w:val="both"/>
              <w:rPr>
                <w:rFonts w:cs="Times New Roman"/>
                <w:color w:val="000000" w:themeColor="text1"/>
                <w:sz w:val="22"/>
                <w:lang w:val="nl-NL"/>
              </w:rPr>
            </w:pPr>
            <w:r w:rsidRPr="001217F5">
              <w:rPr>
                <w:rFonts w:cs="Times New Roman"/>
                <w:color w:val="000000" w:themeColor="text1"/>
                <w:sz w:val="22"/>
                <w:lang w:val="nl-NL"/>
              </w:rPr>
              <w:t>- Lưu: VT, CT.</w:t>
            </w:r>
          </w:p>
        </w:tc>
        <w:tc>
          <w:tcPr>
            <w:tcW w:w="5117" w:type="dxa"/>
            <w:tcBorders>
              <w:top w:val="nil"/>
              <w:left w:val="nil"/>
              <w:bottom w:val="nil"/>
              <w:right w:val="nil"/>
              <w:tl2br w:val="nil"/>
              <w:tr2bl w:val="nil"/>
            </w:tcBorders>
            <w:shd w:val="clear" w:color="auto" w:fill="auto"/>
            <w:tcMar>
              <w:top w:w="0" w:type="dxa"/>
              <w:left w:w="108" w:type="dxa"/>
              <w:bottom w:w="0" w:type="dxa"/>
              <w:right w:w="108" w:type="dxa"/>
            </w:tcMar>
          </w:tcPr>
          <w:p w14:paraId="5E38E6F3" w14:textId="77777777" w:rsidR="00964771" w:rsidRPr="000913A1" w:rsidRDefault="00964771" w:rsidP="000913A1">
            <w:pPr>
              <w:spacing w:line="240" w:lineRule="atLeast"/>
              <w:jc w:val="center"/>
              <w:rPr>
                <w:rFonts w:cs="Times New Roman"/>
                <w:b/>
                <w:bCs/>
                <w:color w:val="000000" w:themeColor="text1"/>
                <w:sz w:val="28"/>
                <w:szCs w:val="28"/>
              </w:rPr>
            </w:pPr>
            <w:r w:rsidRPr="000913A1">
              <w:rPr>
                <w:rFonts w:cs="Times New Roman"/>
                <w:b/>
                <w:bCs/>
                <w:color w:val="000000" w:themeColor="text1"/>
                <w:sz w:val="28"/>
                <w:szCs w:val="28"/>
              </w:rPr>
              <w:t>TM. BAN TỔ CHỨC HỘI THI</w:t>
            </w:r>
          </w:p>
          <w:p w14:paraId="4800D424" w14:textId="77777777" w:rsidR="002F376F" w:rsidRPr="000913A1" w:rsidRDefault="002F376F" w:rsidP="000913A1">
            <w:pPr>
              <w:spacing w:line="240" w:lineRule="atLeast"/>
              <w:jc w:val="center"/>
              <w:rPr>
                <w:rFonts w:cs="Times New Roman"/>
                <w:b/>
                <w:bCs/>
                <w:color w:val="000000" w:themeColor="text1"/>
                <w:sz w:val="28"/>
                <w:szCs w:val="28"/>
              </w:rPr>
            </w:pPr>
            <w:r w:rsidRPr="000913A1">
              <w:rPr>
                <w:rFonts w:cs="Times New Roman"/>
                <w:b/>
                <w:bCs/>
                <w:color w:val="000000" w:themeColor="text1"/>
                <w:sz w:val="28"/>
                <w:szCs w:val="28"/>
              </w:rPr>
              <w:t>TRƯỞNG BAN</w:t>
            </w:r>
          </w:p>
          <w:p w14:paraId="62D73714" w14:textId="77777777" w:rsidR="002F376F" w:rsidRPr="000913A1" w:rsidRDefault="002F376F" w:rsidP="000913A1">
            <w:pPr>
              <w:spacing w:line="240" w:lineRule="atLeast"/>
              <w:jc w:val="center"/>
              <w:rPr>
                <w:rFonts w:cs="Times New Roman"/>
                <w:b/>
                <w:bCs/>
                <w:color w:val="000000" w:themeColor="text1"/>
                <w:sz w:val="28"/>
                <w:szCs w:val="28"/>
              </w:rPr>
            </w:pPr>
          </w:p>
          <w:p w14:paraId="7568D779" w14:textId="77777777" w:rsidR="002F376F" w:rsidRPr="000913A1" w:rsidRDefault="002F376F" w:rsidP="000913A1">
            <w:pPr>
              <w:spacing w:line="240" w:lineRule="atLeast"/>
              <w:jc w:val="center"/>
              <w:rPr>
                <w:rFonts w:cs="Times New Roman"/>
                <w:b/>
                <w:bCs/>
                <w:color w:val="000000" w:themeColor="text1"/>
                <w:sz w:val="28"/>
                <w:szCs w:val="28"/>
              </w:rPr>
            </w:pPr>
          </w:p>
          <w:p w14:paraId="521F3BA9" w14:textId="77777777" w:rsidR="002F376F" w:rsidRPr="000913A1" w:rsidRDefault="002F376F" w:rsidP="000913A1">
            <w:pPr>
              <w:spacing w:line="240" w:lineRule="atLeast"/>
              <w:jc w:val="center"/>
              <w:rPr>
                <w:rFonts w:cs="Times New Roman"/>
                <w:b/>
                <w:bCs/>
                <w:color w:val="000000" w:themeColor="text1"/>
                <w:sz w:val="28"/>
                <w:szCs w:val="28"/>
              </w:rPr>
            </w:pPr>
          </w:p>
          <w:p w14:paraId="1340A23B" w14:textId="77777777" w:rsidR="00785061" w:rsidRPr="000913A1" w:rsidRDefault="00785061" w:rsidP="000913A1">
            <w:pPr>
              <w:spacing w:line="240" w:lineRule="atLeast"/>
              <w:jc w:val="center"/>
              <w:rPr>
                <w:rFonts w:cs="Times New Roman"/>
                <w:b/>
                <w:bCs/>
                <w:color w:val="000000" w:themeColor="text1"/>
                <w:sz w:val="28"/>
                <w:szCs w:val="28"/>
              </w:rPr>
            </w:pPr>
          </w:p>
          <w:p w14:paraId="319C7120" w14:textId="77777777" w:rsidR="00785061" w:rsidRPr="000913A1" w:rsidRDefault="00785061" w:rsidP="000913A1">
            <w:pPr>
              <w:spacing w:line="240" w:lineRule="atLeast"/>
              <w:jc w:val="center"/>
              <w:rPr>
                <w:rFonts w:cs="Times New Roman"/>
                <w:b/>
                <w:bCs/>
                <w:color w:val="000000" w:themeColor="text1"/>
                <w:sz w:val="28"/>
                <w:szCs w:val="28"/>
              </w:rPr>
            </w:pPr>
          </w:p>
          <w:p w14:paraId="4DCC38FE" w14:textId="77777777" w:rsidR="00785061" w:rsidRPr="000913A1" w:rsidRDefault="00785061" w:rsidP="000913A1">
            <w:pPr>
              <w:spacing w:line="240" w:lineRule="atLeast"/>
              <w:jc w:val="center"/>
              <w:rPr>
                <w:rFonts w:cs="Times New Roman"/>
                <w:b/>
                <w:bCs/>
                <w:color w:val="000000" w:themeColor="text1"/>
                <w:sz w:val="28"/>
                <w:szCs w:val="28"/>
              </w:rPr>
            </w:pPr>
          </w:p>
          <w:p w14:paraId="2EB34D34" w14:textId="2EEBD3C7" w:rsidR="002F376F" w:rsidRPr="001217F5" w:rsidRDefault="002F376F" w:rsidP="000913A1">
            <w:pPr>
              <w:spacing w:line="240" w:lineRule="atLeast"/>
              <w:jc w:val="center"/>
              <w:rPr>
                <w:rFonts w:cs="Times New Roman"/>
                <w:color w:val="000000" w:themeColor="text1"/>
                <w:sz w:val="28"/>
                <w:szCs w:val="28"/>
              </w:rPr>
            </w:pPr>
            <w:r w:rsidRPr="000913A1">
              <w:rPr>
                <w:rFonts w:cs="Times New Roman"/>
                <w:b/>
                <w:bCs/>
                <w:color w:val="000000" w:themeColor="text1"/>
                <w:sz w:val="28"/>
                <w:szCs w:val="28"/>
              </w:rPr>
              <w:t>PHÓ CHỦ TỊCH UBND TỈNH</w:t>
            </w:r>
            <w:r w:rsidRPr="000913A1">
              <w:rPr>
                <w:rFonts w:cs="Times New Roman"/>
                <w:b/>
                <w:bCs/>
                <w:color w:val="000000" w:themeColor="text1"/>
                <w:sz w:val="28"/>
                <w:szCs w:val="28"/>
              </w:rPr>
              <w:br/>
              <w:t>Phan</w:t>
            </w:r>
            <w:r w:rsidR="003C6E65" w:rsidRPr="000913A1">
              <w:rPr>
                <w:rFonts w:cs="Times New Roman"/>
                <w:b/>
                <w:bCs/>
                <w:color w:val="000000" w:themeColor="text1"/>
                <w:sz w:val="28"/>
                <w:szCs w:val="28"/>
              </w:rPr>
              <w:t xml:space="preserve"> Quý Phương</w:t>
            </w:r>
          </w:p>
        </w:tc>
      </w:tr>
      <w:tr w:rsidR="001217F5" w:rsidRPr="001217F5" w14:paraId="2159AABE" w14:textId="77777777" w:rsidTr="000913A1">
        <w:tblPrEx>
          <w:tblBorders>
            <w:top w:val="none" w:sz="0" w:space="0" w:color="auto"/>
            <w:bottom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270"/>
          <w:jc w:val="center"/>
        </w:trPr>
        <w:tc>
          <w:tcPr>
            <w:tcW w:w="3982" w:type="dxa"/>
            <w:shd w:val="clear" w:color="auto" w:fill="auto"/>
          </w:tcPr>
          <w:p w14:paraId="7DBB1675" w14:textId="77777777" w:rsidR="00846D86" w:rsidRPr="001217F5" w:rsidRDefault="00846D86" w:rsidP="000913A1">
            <w:pPr>
              <w:spacing w:line="240" w:lineRule="atLeast"/>
              <w:jc w:val="center"/>
              <w:rPr>
                <w:rFonts w:cs="Times New Roman"/>
                <w:color w:val="000000" w:themeColor="text1"/>
                <w:sz w:val="26"/>
                <w:szCs w:val="26"/>
              </w:rPr>
            </w:pPr>
            <w:r w:rsidRPr="001217F5">
              <w:rPr>
                <w:rFonts w:cs="Times New Roman"/>
                <w:color w:val="000000" w:themeColor="text1"/>
                <w:sz w:val="26"/>
                <w:szCs w:val="26"/>
              </w:rPr>
              <w:lastRenderedPageBreak/>
              <w:t>UBND TỈNH THỪA THIÊN HUẾ</w:t>
            </w:r>
          </w:p>
          <w:p w14:paraId="0D598C2E" w14:textId="77777777" w:rsidR="00846D86" w:rsidRPr="001217F5" w:rsidRDefault="00846D86" w:rsidP="000913A1">
            <w:pPr>
              <w:spacing w:line="240" w:lineRule="atLeast"/>
              <w:jc w:val="center"/>
              <w:rPr>
                <w:rFonts w:cs="Times New Roman"/>
                <w:b/>
                <w:color w:val="000000" w:themeColor="text1"/>
                <w:sz w:val="26"/>
                <w:szCs w:val="26"/>
              </w:rPr>
            </w:pPr>
            <w:r w:rsidRPr="001217F5">
              <w:rPr>
                <w:rFonts w:cs="Times New Roman"/>
                <w:b/>
                <w:color w:val="000000" w:themeColor="text1"/>
                <w:sz w:val="26"/>
                <w:szCs w:val="26"/>
              </w:rPr>
              <w:t>BTC</w:t>
            </w:r>
            <w:r w:rsidR="0006710C" w:rsidRPr="001217F5">
              <w:rPr>
                <w:rFonts w:cs="Times New Roman"/>
                <w:b/>
                <w:color w:val="000000" w:themeColor="text1"/>
                <w:sz w:val="26"/>
                <w:szCs w:val="26"/>
              </w:rPr>
              <w:t xml:space="preserve"> </w:t>
            </w:r>
            <w:r w:rsidRPr="001217F5">
              <w:rPr>
                <w:rFonts w:cs="Times New Roman"/>
                <w:b/>
                <w:bCs/>
                <w:color w:val="000000" w:themeColor="text1"/>
                <w:sz w:val="26"/>
                <w:szCs w:val="26"/>
              </w:rPr>
              <w:t>HỘI THI THIẾT KẾ SẢN PHẨM THỦ CÔNG MỸ NGHỆ</w:t>
            </w:r>
            <w:r w:rsidR="00D70F37" w:rsidRPr="001217F5">
              <w:rPr>
                <w:rFonts w:cs="Times New Roman"/>
                <w:b/>
                <w:bCs/>
                <w:color w:val="000000" w:themeColor="text1"/>
                <w:sz w:val="26"/>
                <w:szCs w:val="26"/>
              </w:rPr>
              <w:t xml:space="preserve"> NĂM 2023</w:t>
            </w:r>
          </w:p>
        </w:tc>
        <w:tc>
          <w:tcPr>
            <w:tcW w:w="5803" w:type="dxa"/>
            <w:gridSpan w:val="2"/>
          </w:tcPr>
          <w:p w14:paraId="3F6375FC" w14:textId="77777777" w:rsidR="00846D86" w:rsidRPr="001217F5" w:rsidRDefault="00846D86" w:rsidP="000913A1">
            <w:pPr>
              <w:spacing w:line="240" w:lineRule="atLeast"/>
              <w:jc w:val="center"/>
              <w:rPr>
                <w:rFonts w:cs="Times New Roman"/>
                <w:b/>
                <w:color w:val="000000" w:themeColor="text1"/>
                <w:sz w:val="26"/>
                <w:szCs w:val="26"/>
              </w:rPr>
            </w:pPr>
            <w:r w:rsidRPr="001217F5">
              <w:rPr>
                <w:rFonts w:cs="Times New Roman"/>
                <w:b/>
                <w:color w:val="000000" w:themeColor="text1"/>
                <w:sz w:val="26"/>
                <w:szCs w:val="26"/>
              </w:rPr>
              <w:t>CỘNG HÒA XÃ HỘI CHỦ NGHĨA VIỆT NAM</w:t>
            </w:r>
          </w:p>
          <w:p w14:paraId="65B22401" w14:textId="584D6E18" w:rsidR="00846D86" w:rsidRPr="001217F5" w:rsidRDefault="00846D86" w:rsidP="000913A1">
            <w:pPr>
              <w:spacing w:line="240" w:lineRule="atLeast"/>
              <w:jc w:val="center"/>
              <w:rPr>
                <w:rFonts w:cs="Times New Roman"/>
                <w:b/>
                <w:color w:val="000000" w:themeColor="text1"/>
                <w:sz w:val="26"/>
                <w:szCs w:val="26"/>
              </w:rPr>
            </w:pPr>
            <w:r w:rsidRPr="001217F5">
              <w:rPr>
                <w:rFonts w:cs="Times New Roman"/>
                <w:b/>
                <w:color w:val="000000" w:themeColor="text1"/>
                <w:sz w:val="26"/>
                <w:szCs w:val="26"/>
              </w:rPr>
              <w:t>Độc lập – Tự do – Hạnh phúc</w:t>
            </w:r>
          </w:p>
          <w:p w14:paraId="7E1C23EF" w14:textId="5DA06854" w:rsidR="00846D86" w:rsidRPr="001217F5" w:rsidRDefault="008F36DF" w:rsidP="000913A1">
            <w:pPr>
              <w:spacing w:line="240" w:lineRule="atLeast"/>
              <w:jc w:val="center"/>
              <w:rPr>
                <w:rFonts w:cs="Times New Roman"/>
                <w:b/>
                <w:color w:val="000000" w:themeColor="text1"/>
                <w:sz w:val="26"/>
                <w:szCs w:val="26"/>
              </w:rPr>
            </w:pPr>
            <w:r>
              <w:rPr>
                <w:rFonts w:cs="Times New Roman"/>
                <w:b/>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77EDC9DA" wp14:editId="37629FFC">
                      <wp:simplePos x="0" y="0"/>
                      <wp:positionH relativeFrom="column">
                        <wp:posOffset>739140</wp:posOffset>
                      </wp:positionH>
                      <wp:positionV relativeFrom="paragraph">
                        <wp:posOffset>52704</wp:posOffset>
                      </wp:positionV>
                      <wp:extent cx="2060575" cy="0"/>
                      <wp:effectExtent l="0" t="0" r="1587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7AED7"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pt,4.15pt" to="220.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Q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"/>
                  </w:pict>
                </mc:Fallback>
              </mc:AlternateContent>
            </w:r>
          </w:p>
          <w:p w14:paraId="189B8568" w14:textId="77777777" w:rsidR="00846D86" w:rsidRPr="001217F5" w:rsidRDefault="00846D86" w:rsidP="000913A1">
            <w:pPr>
              <w:spacing w:line="240" w:lineRule="atLeast"/>
              <w:jc w:val="center"/>
              <w:rPr>
                <w:rFonts w:cs="Times New Roman"/>
                <w:i/>
                <w:color w:val="000000" w:themeColor="text1"/>
                <w:sz w:val="26"/>
                <w:szCs w:val="26"/>
              </w:rPr>
            </w:pPr>
          </w:p>
        </w:tc>
      </w:tr>
    </w:tbl>
    <w:p w14:paraId="07F80B33" w14:textId="04640A9F" w:rsidR="00072E35" w:rsidRPr="001217F5" w:rsidRDefault="008F36DF" w:rsidP="000913A1">
      <w:pPr>
        <w:pStyle w:val="Heading1"/>
        <w:widowControl w:val="0"/>
        <w:spacing w:before="0" w:after="0" w:line="240" w:lineRule="auto"/>
        <w:jc w:val="center"/>
        <w:rPr>
          <w:rFonts w:ascii="Times New Roman" w:hAnsi="Times New Roman"/>
          <w:color w:val="000000" w:themeColor="text1"/>
          <w:sz w:val="28"/>
          <w:szCs w:val="28"/>
        </w:rPr>
      </w:pPr>
      <w:r>
        <w:rPr>
          <w:rFonts w:ascii="Times New Roman" w:hAnsi="Times New Roman"/>
          <w:b w:val="0"/>
          <w:noProof/>
          <w:color w:val="000000" w:themeColor="text1"/>
          <w:sz w:val="28"/>
          <w:szCs w:val="28"/>
        </w:rPr>
        <mc:AlternateContent>
          <mc:Choice Requires="wps">
            <w:drawing>
              <wp:anchor distT="4294967295" distB="4294967295" distL="114300" distR="114300" simplePos="0" relativeHeight="251658240" behindDoc="0" locked="0" layoutInCell="1" allowOverlap="1" wp14:anchorId="7865B856" wp14:editId="0FC7F08D">
                <wp:simplePos x="0" y="0"/>
                <wp:positionH relativeFrom="column">
                  <wp:posOffset>630555</wp:posOffset>
                </wp:positionH>
                <wp:positionV relativeFrom="paragraph">
                  <wp:posOffset>5714</wp:posOffset>
                </wp:positionV>
                <wp:extent cx="815340" cy="0"/>
                <wp:effectExtent l="0" t="0" r="2286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6430"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45pt" to="113.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eTZ9y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"/>
            </w:pict>
          </mc:Fallback>
        </mc:AlternateContent>
      </w:r>
    </w:p>
    <w:p w14:paraId="51D264A4" w14:textId="77777777" w:rsidR="00846D86" w:rsidRPr="001217F5" w:rsidRDefault="001747B3" w:rsidP="000913A1">
      <w:pPr>
        <w:pStyle w:val="Heading1"/>
        <w:widowControl w:val="0"/>
        <w:spacing w:before="0" w:after="0" w:line="240" w:lineRule="auto"/>
        <w:jc w:val="center"/>
        <w:rPr>
          <w:rFonts w:ascii="Times New Roman" w:hAnsi="Times New Roman"/>
          <w:color w:val="000000" w:themeColor="text1"/>
          <w:sz w:val="28"/>
          <w:szCs w:val="28"/>
        </w:rPr>
      </w:pPr>
      <w:r w:rsidRPr="001217F5">
        <w:rPr>
          <w:rFonts w:ascii="Times New Roman" w:hAnsi="Times New Roman"/>
          <w:color w:val="000000" w:themeColor="text1"/>
          <w:sz w:val="28"/>
          <w:szCs w:val="28"/>
        </w:rPr>
        <w:t>T</w:t>
      </w:r>
      <w:r w:rsidR="00180F1C" w:rsidRPr="001217F5">
        <w:rPr>
          <w:rFonts w:ascii="Times New Roman" w:hAnsi="Times New Roman"/>
          <w:color w:val="000000" w:themeColor="text1"/>
          <w:sz w:val="28"/>
          <w:szCs w:val="28"/>
        </w:rPr>
        <w:t>HỂ LỆ</w:t>
      </w:r>
    </w:p>
    <w:p w14:paraId="0F6BBB80" w14:textId="77777777" w:rsidR="00AE18E5" w:rsidRPr="001217F5" w:rsidRDefault="00AE18E5" w:rsidP="000913A1">
      <w:pPr>
        <w:spacing w:line="340" w:lineRule="exact"/>
        <w:jc w:val="center"/>
        <w:rPr>
          <w:rFonts w:cs="Times New Roman"/>
          <w:b/>
          <w:bCs/>
          <w:color w:val="000000" w:themeColor="text1"/>
          <w:sz w:val="28"/>
          <w:szCs w:val="28"/>
        </w:rPr>
      </w:pPr>
      <w:r w:rsidRPr="001217F5">
        <w:rPr>
          <w:rFonts w:cs="Times New Roman"/>
          <w:b/>
          <w:bCs/>
          <w:color w:val="000000" w:themeColor="text1"/>
          <w:sz w:val="28"/>
          <w:szCs w:val="28"/>
        </w:rPr>
        <w:t>Hội thi thiết kế sản phẩm thủ công mỹ nghệ năm 202</w:t>
      </w:r>
      <w:r w:rsidR="00F50715" w:rsidRPr="001217F5">
        <w:rPr>
          <w:rFonts w:cs="Times New Roman"/>
          <w:b/>
          <w:bCs/>
          <w:color w:val="000000" w:themeColor="text1"/>
          <w:sz w:val="28"/>
          <w:szCs w:val="28"/>
        </w:rPr>
        <w:t>3</w:t>
      </w:r>
    </w:p>
    <w:p w14:paraId="3304E1C3" w14:textId="36380EFA" w:rsidR="00B757C2" w:rsidRPr="001217F5" w:rsidRDefault="005F115A" w:rsidP="000913A1">
      <w:pPr>
        <w:spacing w:line="340" w:lineRule="exact"/>
        <w:jc w:val="center"/>
        <w:rPr>
          <w:rFonts w:cs="Times New Roman"/>
          <w:i/>
          <w:color w:val="000000" w:themeColor="text1"/>
          <w:sz w:val="26"/>
          <w:szCs w:val="26"/>
        </w:rPr>
      </w:pPr>
      <w:r w:rsidRPr="001217F5">
        <w:rPr>
          <w:rFonts w:cs="Times New Roman"/>
          <w:i/>
          <w:color w:val="000000" w:themeColor="text1"/>
          <w:sz w:val="26"/>
          <w:szCs w:val="26"/>
        </w:rPr>
        <w:t>(Ban hành kèm theo Quyết định số</w:t>
      </w:r>
      <w:r w:rsidR="000913A1">
        <w:rPr>
          <w:rFonts w:cs="Times New Roman"/>
          <w:i/>
          <w:color w:val="000000" w:themeColor="text1"/>
          <w:sz w:val="26"/>
          <w:szCs w:val="26"/>
        </w:rPr>
        <w:t xml:space="preserve"> 52</w:t>
      </w:r>
      <w:r w:rsidRPr="001217F5">
        <w:rPr>
          <w:rFonts w:cs="Times New Roman"/>
          <w:i/>
          <w:color w:val="000000" w:themeColor="text1"/>
          <w:sz w:val="26"/>
          <w:szCs w:val="26"/>
        </w:rPr>
        <w:t>/QĐ-BTC ngày</w:t>
      </w:r>
      <w:r w:rsidR="000913A1">
        <w:rPr>
          <w:rFonts w:cs="Times New Roman"/>
          <w:i/>
          <w:color w:val="000000" w:themeColor="text1"/>
          <w:sz w:val="26"/>
          <w:szCs w:val="26"/>
        </w:rPr>
        <w:t xml:space="preserve"> 10 </w:t>
      </w:r>
      <w:r w:rsidR="00C75B62" w:rsidRPr="001217F5">
        <w:rPr>
          <w:rFonts w:cs="Times New Roman"/>
          <w:i/>
          <w:color w:val="000000" w:themeColor="text1"/>
          <w:sz w:val="26"/>
          <w:szCs w:val="26"/>
        </w:rPr>
        <w:t>tháng</w:t>
      </w:r>
      <w:r w:rsidR="000913A1">
        <w:rPr>
          <w:rFonts w:cs="Times New Roman"/>
          <w:i/>
          <w:color w:val="000000" w:themeColor="text1"/>
          <w:sz w:val="26"/>
          <w:szCs w:val="26"/>
        </w:rPr>
        <w:t xml:space="preserve"> 4 </w:t>
      </w:r>
      <w:r w:rsidR="00C75B62" w:rsidRPr="001217F5">
        <w:rPr>
          <w:rFonts w:cs="Times New Roman"/>
          <w:i/>
          <w:color w:val="000000" w:themeColor="text1"/>
          <w:sz w:val="26"/>
          <w:szCs w:val="26"/>
        </w:rPr>
        <w:t xml:space="preserve">năm </w:t>
      </w:r>
      <w:r w:rsidRPr="001217F5">
        <w:rPr>
          <w:rFonts w:cs="Times New Roman"/>
          <w:i/>
          <w:color w:val="000000" w:themeColor="text1"/>
          <w:sz w:val="26"/>
          <w:szCs w:val="26"/>
        </w:rPr>
        <w:t>202</w:t>
      </w:r>
      <w:r w:rsidR="00F50715" w:rsidRPr="001217F5">
        <w:rPr>
          <w:rFonts w:cs="Times New Roman"/>
          <w:i/>
          <w:color w:val="000000" w:themeColor="text1"/>
          <w:sz w:val="26"/>
          <w:szCs w:val="26"/>
        </w:rPr>
        <w:t>3</w:t>
      </w:r>
    </w:p>
    <w:p w14:paraId="5D55BB86" w14:textId="77777777" w:rsidR="00F36EF2" w:rsidRPr="001217F5" w:rsidRDefault="005F115A" w:rsidP="000913A1">
      <w:pPr>
        <w:spacing w:line="340" w:lineRule="exact"/>
        <w:jc w:val="center"/>
        <w:rPr>
          <w:rFonts w:cs="Times New Roman"/>
          <w:i/>
          <w:color w:val="000000" w:themeColor="text1"/>
          <w:sz w:val="28"/>
          <w:szCs w:val="28"/>
        </w:rPr>
      </w:pPr>
      <w:r w:rsidRPr="001217F5">
        <w:rPr>
          <w:rFonts w:cs="Times New Roman"/>
          <w:i/>
          <w:color w:val="000000" w:themeColor="text1"/>
          <w:sz w:val="26"/>
          <w:szCs w:val="26"/>
        </w:rPr>
        <w:t>củ</w:t>
      </w:r>
      <w:r w:rsidR="00885827" w:rsidRPr="001217F5">
        <w:rPr>
          <w:rFonts w:cs="Times New Roman"/>
          <w:i/>
          <w:color w:val="000000" w:themeColor="text1"/>
          <w:sz w:val="26"/>
          <w:szCs w:val="26"/>
        </w:rPr>
        <w:t xml:space="preserve">a Ban tổ chức </w:t>
      </w:r>
      <w:r w:rsidR="00885827" w:rsidRPr="001217F5">
        <w:rPr>
          <w:rFonts w:cs="Times New Roman"/>
          <w:bCs/>
          <w:i/>
          <w:color w:val="000000" w:themeColor="text1"/>
          <w:sz w:val="26"/>
          <w:szCs w:val="26"/>
        </w:rPr>
        <w:t>Hộ</w:t>
      </w:r>
      <w:r w:rsidR="003B7963" w:rsidRPr="001217F5">
        <w:rPr>
          <w:rFonts w:cs="Times New Roman"/>
          <w:bCs/>
          <w:i/>
          <w:color w:val="000000" w:themeColor="text1"/>
          <w:sz w:val="26"/>
          <w:szCs w:val="26"/>
        </w:rPr>
        <w:t>i thi</w:t>
      </w:r>
      <w:r w:rsidRPr="001217F5">
        <w:rPr>
          <w:rFonts w:cs="Times New Roman"/>
          <w:i/>
          <w:color w:val="000000" w:themeColor="text1"/>
          <w:sz w:val="26"/>
          <w:szCs w:val="26"/>
        </w:rPr>
        <w:t>)</w:t>
      </w:r>
    </w:p>
    <w:p w14:paraId="3D07DAAC" w14:textId="0E685967" w:rsidR="00D759A8" w:rsidRPr="001217F5" w:rsidRDefault="008F36DF" w:rsidP="000913A1">
      <w:pPr>
        <w:pStyle w:val="Default"/>
        <w:spacing w:line="340" w:lineRule="exact"/>
        <w:jc w:val="center"/>
        <w:rPr>
          <w:color w:val="000000" w:themeColor="text1"/>
          <w:sz w:val="28"/>
          <w:szCs w:val="28"/>
        </w:rPr>
      </w:pPr>
      <w:r>
        <w:rPr>
          <w:b/>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715DBD17" wp14:editId="0BA685D1">
                <wp:simplePos x="0" y="0"/>
                <wp:positionH relativeFrom="column">
                  <wp:posOffset>2324735</wp:posOffset>
                </wp:positionH>
                <wp:positionV relativeFrom="paragraph">
                  <wp:posOffset>25399</wp:posOffset>
                </wp:positionV>
                <wp:extent cx="11772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CF8F"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05pt,2pt" to="27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wh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"/>
            </w:pict>
          </mc:Fallback>
        </mc:AlternateContent>
      </w:r>
    </w:p>
    <w:p w14:paraId="715CCDE6" w14:textId="77777777" w:rsidR="00180F1C" w:rsidRPr="001217F5" w:rsidRDefault="00180F1C"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Thực hiện </w:t>
      </w:r>
      <w:r w:rsidR="00E40778" w:rsidRPr="001217F5">
        <w:rPr>
          <w:color w:val="000000" w:themeColor="text1"/>
          <w:sz w:val="28"/>
          <w:szCs w:val="28"/>
        </w:rPr>
        <w:t>Kế hoạch số 59/KH-UBND ngày 23 tháng 02 năm 2023 của UBND tỉnh về việc tổ chức “Hội thi thiết kế sản phẩm thủ công mỹ nghệ năm 2023”</w:t>
      </w:r>
      <w:r w:rsidR="001E7DD7" w:rsidRPr="001217F5">
        <w:rPr>
          <w:color w:val="000000" w:themeColor="text1"/>
          <w:sz w:val="28"/>
          <w:szCs w:val="28"/>
        </w:rPr>
        <w:t xml:space="preserve"> và Quyết định số 584</w:t>
      </w:r>
      <w:r w:rsidR="001E7DD7" w:rsidRPr="001217F5">
        <w:rPr>
          <w:noProof/>
          <w:color w:val="000000" w:themeColor="text1"/>
          <w:sz w:val="28"/>
          <w:szCs w:val="28"/>
        </w:rPr>
        <w:t xml:space="preserve">/QĐ-UBND ngày 20 tháng 3 năm 2023 </w:t>
      </w:r>
      <w:r w:rsidR="001E7DD7" w:rsidRPr="001217F5">
        <w:rPr>
          <w:color w:val="000000" w:themeColor="text1"/>
          <w:sz w:val="28"/>
          <w:szCs w:val="28"/>
        </w:rPr>
        <w:t>của UBND tỉnh Thừa Thiên Huế về việc thành lập Ban tổ chức</w:t>
      </w:r>
      <w:r w:rsidR="001E7DD7" w:rsidRPr="001217F5">
        <w:rPr>
          <w:bCs/>
          <w:color w:val="000000" w:themeColor="text1"/>
          <w:sz w:val="28"/>
          <w:szCs w:val="28"/>
        </w:rPr>
        <w:t>“Hội thi thiết kế sản phẩm thủ công mỹ nghệ năm 2023</w:t>
      </w:r>
      <w:r w:rsidR="00D66990" w:rsidRPr="001217F5">
        <w:rPr>
          <w:bCs/>
          <w:color w:val="000000" w:themeColor="text1"/>
          <w:sz w:val="28"/>
          <w:szCs w:val="28"/>
        </w:rPr>
        <w:t>,</w:t>
      </w:r>
      <w:r w:rsidR="00F50715" w:rsidRPr="001217F5">
        <w:rPr>
          <w:bCs/>
          <w:color w:val="000000" w:themeColor="text1"/>
          <w:sz w:val="28"/>
          <w:szCs w:val="28"/>
        </w:rPr>
        <w:t xml:space="preserve"> </w:t>
      </w:r>
      <w:r w:rsidR="008A1F58" w:rsidRPr="001217F5">
        <w:rPr>
          <w:color w:val="000000" w:themeColor="text1"/>
          <w:sz w:val="28"/>
          <w:szCs w:val="28"/>
        </w:rPr>
        <w:t xml:space="preserve">Ban </w:t>
      </w:r>
      <w:r w:rsidRPr="001217F5">
        <w:rPr>
          <w:color w:val="000000" w:themeColor="text1"/>
          <w:sz w:val="28"/>
          <w:szCs w:val="28"/>
        </w:rPr>
        <w:t>t</w:t>
      </w:r>
      <w:r w:rsidR="00120799" w:rsidRPr="001217F5">
        <w:rPr>
          <w:color w:val="000000" w:themeColor="text1"/>
          <w:sz w:val="28"/>
          <w:szCs w:val="28"/>
        </w:rPr>
        <w:t xml:space="preserve">ổ </w:t>
      </w:r>
      <w:r w:rsidRPr="001217F5">
        <w:rPr>
          <w:color w:val="000000" w:themeColor="text1"/>
          <w:sz w:val="28"/>
          <w:szCs w:val="28"/>
        </w:rPr>
        <w:t xml:space="preserve">chức Hội thi ban hành Thể lệ </w:t>
      </w:r>
      <w:r w:rsidR="001747B3" w:rsidRPr="001217F5">
        <w:rPr>
          <w:color w:val="000000" w:themeColor="text1"/>
          <w:sz w:val="28"/>
          <w:szCs w:val="28"/>
        </w:rPr>
        <w:t xml:space="preserve">Hội </w:t>
      </w:r>
      <w:r w:rsidRPr="001217F5">
        <w:rPr>
          <w:color w:val="000000" w:themeColor="text1"/>
          <w:sz w:val="28"/>
          <w:szCs w:val="28"/>
        </w:rPr>
        <w:t>thi với các nội dung sau:</w:t>
      </w:r>
    </w:p>
    <w:p w14:paraId="1053F375" w14:textId="2D85796B" w:rsidR="00281CFD" w:rsidRPr="001217F5" w:rsidRDefault="00983E96" w:rsidP="000913A1">
      <w:pPr>
        <w:spacing w:before="120" w:line="360" w:lineRule="exact"/>
        <w:ind w:firstLine="720"/>
        <w:jc w:val="both"/>
        <w:rPr>
          <w:rFonts w:cs="Times New Roman"/>
          <w:b/>
          <w:color w:val="000000" w:themeColor="text1"/>
          <w:sz w:val="28"/>
          <w:szCs w:val="28"/>
        </w:rPr>
      </w:pPr>
      <w:r w:rsidRPr="001217F5">
        <w:rPr>
          <w:rFonts w:cs="Times New Roman"/>
          <w:b/>
          <w:color w:val="000000" w:themeColor="text1"/>
          <w:sz w:val="28"/>
          <w:szCs w:val="28"/>
        </w:rPr>
        <w:t xml:space="preserve">I. </w:t>
      </w:r>
      <w:r w:rsidR="00281CFD" w:rsidRPr="001217F5">
        <w:rPr>
          <w:rFonts w:cs="Times New Roman"/>
          <w:b/>
          <w:color w:val="000000" w:themeColor="text1"/>
          <w:sz w:val="28"/>
          <w:szCs w:val="28"/>
        </w:rPr>
        <w:t>KHÁI QUÁT CHUNG VỀ HỘI THI</w:t>
      </w:r>
    </w:p>
    <w:p w14:paraId="7FAF8F90" w14:textId="748FCA85" w:rsidR="00281CFD" w:rsidRPr="001217F5" w:rsidRDefault="00281CFD"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xml:space="preserve">- Tên gọi: </w:t>
      </w:r>
      <w:r w:rsidR="00EF555F" w:rsidRPr="001217F5">
        <w:rPr>
          <w:rFonts w:cs="Times New Roman"/>
          <w:bCs/>
          <w:color w:val="000000" w:themeColor="text1"/>
          <w:sz w:val="28"/>
          <w:szCs w:val="28"/>
        </w:rPr>
        <w:t>Hội thi thiết kế sản phẩm thủ công mỹ nghệ</w:t>
      </w:r>
      <w:r w:rsidR="00F50715" w:rsidRPr="001217F5">
        <w:rPr>
          <w:rFonts w:cs="Times New Roman"/>
          <w:bCs/>
          <w:color w:val="000000" w:themeColor="text1"/>
          <w:sz w:val="28"/>
          <w:szCs w:val="28"/>
        </w:rPr>
        <w:t xml:space="preserve"> năm 2023</w:t>
      </w:r>
    </w:p>
    <w:p w14:paraId="0D239322" w14:textId="4B59498D" w:rsidR="00281CFD" w:rsidRPr="001217F5" w:rsidRDefault="00281CFD"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xml:space="preserve">- Cơ quan chỉ đạo: </w:t>
      </w:r>
      <w:r w:rsidR="00EF555F" w:rsidRPr="001217F5">
        <w:rPr>
          <w:rFonts w:cs="Times New Roman"/>
          <w:color w:val="000000" w:themeColor="text1"/>
          <w:sz w:val="28"/>
          <w:szCs w:val="28"/>
        </w:rPr>
        <w:t>UBND tỉnh Thừa Thiên Huế</w:t>
      </w:r>
    </w:p>
    <w:p w14:paraId="28D030BB" w14:textId="0C133E36" w:rsidR="00281CFD" w:rsidRPr="001217F5" w:rsidRDefault="00281CFD"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xml:space="preserve">- Cơ quan thực hiện: Ban tổ chức </w:t>
      </w:r>
      <w:r w:rsidR="006A63F4" w:rsidRPr="001217F5">
        <w:rPr>
          <w:rFonts w:cs="Times New Roman"/>
          <w:bCs/>
          <w:color w:val="000000" w:themeColor="text1"/>
          <w:sz w:val="28"/>
          <w:szCs w:val="28"/>
        </w:rPr>
        <w:t>Hội thi thiết kế sản phẩm thủ công mỹ nghệ năm 202</w:t>
      </w:r>
      <w:r w:rsidR="00F50715" w:rsidRPr="001217F5">
        <w:rPr>
          <w:rFonts w:cs="Times New Roman"/>
          <w:bCs/>
          <w:color w:val="000000" w:themeColor="text1"/>
          <w:sz w:val="28"/>
          <w:szCs w:val="28"/>
        </w:rPr>
        <w:t>3</w:t>
      </w:r>
      <w:r w:rsidR="006A63F4" w:rsidRPr="001217F5">
        <w:rPr>
          <w:rFonts w:cs="Times New Roman"/>
          <w:bCs/>
          <w:color w:val="000000" w:themeColor="text1"/>
          <w:sz w:val="28"/>
          <w:szCs w:val="28"/>
        </w:rPr>
        <w:t xml:space="preserve"> </w:t>
      </w:r>
      <w:r w:rsidRPr="001217F5">
        <w:rPr>
          <w:rFonts w:cs="Times New Roman"/>
          <w:color w:val="000000" w:themeColor="text1"/>
          <w:sz w:val="28"/>
          <w:szCs w:val="28"/>
        </w:rPr>
        <w:t xml:space="preserve">(viết tắt là </w:t>
      </w:r>
      <w:r w:rsidR="00F908B6" w:rsidRPr="001217F5">
        <w:rPr>
          <w:rFonts w:cs="Times New Roman"/>
          <w:color w:val="000000" w:themeColor="text1"/>
          <w:sz w:val="28"/>
          <w:szCs w:val="28"/>
        </w:rPr>
        <w:t xml:space="preserve">Ban tổ chức </w:t>
      </w:r>
      <w:r w:rsidRPr="001217F5">
        <w:rPr>
          <w:rFonts w:cs="Times New Roman"/>
          <w:color w:val="000000" w:themeColor="text1"/>
          <w:sz w:val="28"/>
          <w:szCs w:val="28"/>
        </w:rPr>
        <w:t xml:space="preserve">Hội thi); </w:t>
      </w:r>
      <w:r w:rsidR="0081325A" w:rsidRPr="001217F5">
        <w:rPr>
          <w:rFonts w:cs="Times New Roman"/>
          <w:color w:val="000000" w:themeColor="text1"/>
          <w:sz w:val="28"/>
          <w:szCs w:val="28"/>
        </w:rPr>
        <w:t>Sở Công Thương là Cơ quan thường trực Ban tổ chức Hội thi.</w:t>
      </w:r>
    </w:p>
    <w:p w14:paraId="55EA444F" w14:textId="7CEEF15E" w:rsidR="00281CFD" w:rsidRPr="001217F5" w:rsidRDefault="00281CFD"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Cơ quan phối hợp thực hiện: </w:t>
      </w:r>
      <w:r w:rsidR="0000722E" w:rsidRPr="001217F5">
        <w:rPr>
          <w:color w:val="000000" w:themeColor="text1"/>
          <w:sz w:val="28"/>
          <w:szCs w:val="28"/>
        </w:rPr>
        <w:t>Sở Tài chính, Sở Khoa học và Công nghệ, Sở Nông nghiệp và Phát triển nông thôn, Sở Thông tin và Truyền thông, Sở Văn hóa và Thể thao, Sở Du lịch, Trường Đại học Nghệ Thuật Huế, Liên hiệp các Hội VHNT tỉnh, CLB nghệ nhân Huế</w:t>
      </w:r>
      <w:r w:rsidR="00BE6D67" w:rsidRPr="001217F5">
        <w:rPr>
          <w:color w:val="000000" w:themeColor="text1"/>
          <w:sz w:val="28"/>
          <w:szCs w:val="28"/>
        </w:rPr>
        <w:t xml:space="preserve">, </w:t>
      </w:r>
      <w:r w:rsidR="00BE6D67" w:rsidRPr="001217F5">
        <w:rPr>
          <w:bCs/>
          <w:color w:val="000000" w:themeColor="text1"/>
          <w:sz w:val="28"/>
          <w:szCs w:val="28"/>
        </w:rPr>
        <w:t>UBND các huyện, thị xã và thành phố Huế</w:t>
      </w:r>
      <w:r w:rsidR="0000722E" w:rsidRPr="001217F5">
        <w:rPr>
          <w:color w:val="000000" w:themeColor="text1"/>
          <w:sz w:val="28"/>
          <w:szCs w:val="28"/>
        </w:rPr>
        <w:t xml:space="preserve"> và các cá nhân, tổ chức, đơn vị liên quan khác.</w:t>
      </w:r>
    </w:p>
    <w:p w14:paraId="174B6464" w14:textId="77777777" w:rsidR="002769AA" w:rsidRPr="001217F5" w:rsidRDefault="002769AA" w:rsidP="000913A1">
      <w:pPr>
        <w:pStyle w:val="BodyText2"/>
        <w:spacing w:before="120" w:after="0" w:line="360" w:lineRule="exact"/>
        <w:ind w:firstLine="720"/>
        <w:jc w:val="both"/>
        <w:rPr>
          <w:rFonts w:cs="Times New Roman"/>
          <w:b/>
          <w:color w:val="000000" w:themeColor="text1"/>
          <w:sz w:val="28"/>
          <w:szCs w:val="28"/>
        </w:rPr>
      </w:pPr>
      <w:r w:rsidRPr="001217F5">
        <w:rPr>
          <w:rFonts w:cs="Times New Roman"/>
          <w:b/>
          <w:color w:val="000000" w:themeColor="text1"/>
          <w:sz w:val="28"/>
          <w:szCs w:val="28"/>
        </w:rPr>
        <w:t>II.</w:t>
      </w:r>
      <w:r w:rsidRPr="001217F5">
        <w:rPr>
          <w:rFonts w:cs="Times New Roman"/>
          <w:color w:val="000000" w:themeColor="text1"/>
          <w:sz w:val="28"/>
          <w:szCs w:val="28"/>
        </w:rPr>
        <w:t xml:space="preserve"> </w:t>
      </w:r>
      <w:r w:rsidRPr="001217F5">
        <w:rPr>
          <w:rFonts w:cs="Times New Roman"/>
          <w:b/>
          <w:color w:val="000000" w:themeColor="text1"/>
          <w:sz w:val="28"/>
          <w:szCs w:val="28"/>
        </w:rPr>
        <w:t>ĐỐI TƯỢNG DỰ THI</w:t>
      </w:r>
    </w:p>
    <w:p w14:paraId="42571410" w14:textId="77777777" w:rsidR="00724A4C" w:rsidRPr="001217F5" w:rsidRDefault="00DF6207"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xml:space="preserve">- </w:t>
      </w:r>
      <w:r w:rsidR="00724A4C" w:rsidRPr="001217F5">
        <w:rPr>
          <w:rFonts w:cs="Times New Roman"/>
          <w:color w:val="000000" w:themeColor="text1"/>
          <w:sz w:val="28"/>
          <w:szCs w:val="28"/>
        </w:rPr>
        <w:t>Tất cả các tổ chức, cá nhân trên địa bàn tỉnh không phân biệt nghề nghiệp, tuổi tác, giới tính; có năng lực hành vi dân sự đầy đủ; có khả năng sáng tác, thiết kế, sản xuất sản phẩm thủ công mỹ nghệ phù hợp tiêu chí (trừ các thành viên trong Ban tổ chức và Hội đồng giám khảo).</w:t>
      </w:r>
    </w:p>
    <w:p w14:paraId="21A98B72" w14:textId="77777777" w:rsidR="002769AA" w:rsidRPr="001217F5" w:rsidRDefault="002769AA" w:rsidP="000913A1">
      <w:pPr>
        <w:pStyle w:val="BodyTextIndent2"/>
        <w:spacing w:before="120" w:line="360" w:lineRule="exact"/>
        <w:ind w:left="0" w:firstLine="720"/>
        <w:rPr>
          <w:color w:val="000000" w:themeColor="text1"/>
          <w:szCs w:val="28"/>
        </w:rPr>
      </w:pPr>
      <w:r w:rsidRPr="001217F5">
        <w:rPr>
          <w:color w:val="000000" w:themeColor="text1"/>
          <w:szCs w:val="28"/>
        </w:rPr>
        <w:t>- Tất cả các ngành hàng sản xuất sản phẩm thủ công mỹ nghệ trên địa bàn tỉnh Thừa Thiên Huế (bao gồm cả mẫu mã</w:t>
      </w:r>
      <w:r w:rsidR="0063380B" w:rsidRPr="001217F5">
        <w:rPr>
          <w:color w:val="000000" w:themeColor="text1"/>
          <w:szCs w:val="28"/>
        </w:rPr>
        <w:t>, bao bì sản phẩm đặc sản Huế).</w:t>
      </w:r>
    </w:p>
    <w:p w14:paraId="005761E5" w14:textId="77777777" w:rsidR="002769AA" w:rsidRPr="001217F5" w:rsidRDefault="002769AA" w:rsidP="000913A1">
      <w:pPr>
        <w:pStyle w:val="BodyTextIndent2"/>
        <w:spacing w:before="120" w:line="360" w:lineRule="exact"/>
        <w:ind w:left="0" w:firstLine="720"/>
        <w:rPr>
          <w:color w:val="000000" w:themeColor="text1"/>
          <w:szCs w:val="28"/>
        </w:rPr>
      </w:pPr>
      <w:r w:rsidRPr="001217F5">
        <w:rPr>
          <w:color w:val="000000" w:themeColor="text1"/>
          <w:szCs w:val="28"/>
        </w:rPr>
        <w:t>- Không tiếp nhận các mẫu thiết kế, sản phẩm/bộ sản phẩm đã đạt giải tại các hội thi cấp tỉnh trở lên trong và ngoài nước.</w:t>
      </w:r>
    </w:p>
    <w:p w14:paraId="33533AA0" w14:textId="75AE8C92" w:rsidR="00724A4C" w:rsidRPr="001217F5" w:rsidRDefault="00724A4C" w:rsidP="000913A1">
      <w:pPr>
        <w:spacing w:before="120" w:line="360" w:lineRule="exact"/>
        <w:ind w:right="-57" w:firstLine="720"/>
        <w:jc w:val="both"/>
        <w:rPr>
          <w:rFonts w:cs="Times New Roman"/>
          <w:color w:val="000000" w:themeColor="text1"/>
          <w:sz w:val="28"/>
          <w:szCs w:val="28"/>
        </w:rPr>
      </w:pPr>
      <w:r w:rsidRPr="001217F5">
        <w:rPr>
          <w:rFonts w:cs="Times New Roman"/>
          <w:color w:val="000000" w:themeColor="text1"/>
          <w:sz w:val="28"/>
          <w:szCs w:val="28"/>
        </w:rPr>
        <w:lastRenderedPageBreak/>
        <w:t>- Các tổ chức và cá nhân tự chịu trách nhiệm về quyền sở hữu trí tuệ liên quan đến thiết kế, sản phẩm dự thi. Ban tổ chức Hội thi không chịu trách nhiệm về những tranh chấp xảy ra có liên quan đến bản quyền của sản phẩm dự thi. Những</w:t>
      </w:r>
      <w:r w:rsidR="0088339A" w:rsidRPr="001217F5">
        <w:rPr>
          <w:rFonts w:cs="Times New Roman"/>
          <w:color w:val="000000" w:themeColor="text1"/>
          <w:sz w:val="28"/>
          <w:szCs w:val="28"/>
        </w:rPr>
        <w:t xml:space="preserve"> thiết kế,</w:t>
      </w:r>
      <w:r w:rsidRPr="001217F5">
        <w:rPr>
          <w:rFonts w:cs="Times New Roman"/>
          <w:color w:val="000000" w:themeColor="text1"/>
          <w:sz w:val="28"/>
          <w:szCs w:val="28"/>
        </w:rPr>
        <w:t xml:space="preserve"> sản phẩm vi phạm bản quyền sẽ không được xem xét trao giải hoặc bị thu hồi giải thưởng (trường hợp giải thưởng đã được công bố).</w:t>
      </w:r>
    </w:p>
    <w:p w14:paraId="1AFCDAF4" w14:textId="4453ACC2" w:rsidR="00724A4C" w:rsidRPr="001217F5" w:rsidRDefault="00724A4C" w:rsidP="000913A1">
      <w:pPr>
        <w:spacing w:before="120" w:line="360" w:lineRule="exact"/>
        <w:ind w:right="-57" w:firstLine="720"/>
        <w:jc w:val="both"/>
        <w:rPr>
          <w:rFonts w:cs="Times New Roman"/>
          <w:color w:val="000000" w:themeColor="text1"/>
          <w:spacing w:val="-2"/>
          <w:sz w:val="28"/>
          <w:szCs w:val="28"/>
        </w:rPr>
      </w:pPr>
      <w:r w:rsidRPr="001217F5">
        <w:rPr>
          <w:rFonts w:cs="Times New Roman"/>
          <w:color w:val="000000" w:themeColor="text1"/>
          <w:spacing w:val="-2"/>
          <w:sz w:val="28"/>
          <w:szCs w:val="28"/>
        </w:rPr>
        <w:t>- Đối với trường hợp sản phẩm dự thi là của tập thể</w:t>
      </w:r>
      <w:r w:rsidR="002A6A3B" w:rsidRPr="001217F5">
        <w:rPr>
          <w:rFonts w:cs="Times New Roman"/>
          <w:color w:val="000000" w:themeColor="text1"/>
          <w:spacing w:val="-2"/>
          <w:sz w:val="28"/>
          <w:szCs w:val="28"/>
        </w:rPr>
        <w:t xml:space="preserve"> nhiều tác giả</w:t>
      </w:r>
      <w:r w:rsidRPr="001217F5">
        <w:rPr>
          <w:rFonts w:cs="Times New Roman"/>
          <w:color w:val="000000" w:themeColor="text1"/>
          <w:spacing w:val="-2"/>
          <w:sz w:val="28"/>
          <w:szCs w:val="28"/>
        </w:rPr>
        <w:t>, hồ sơ dự thi phải kèm theo văn bản thỏa thuận của tập thể các tác giả ủy quyền cho một tác giả là người đại diện tham gia dự thi; người đại diện sẽ thay mặt tập thể liên hệ với Ban tổ chức Hội thi cũng như chịu trách nhiệm những vấn đề liên quan đến sản phẩm dự thi.</w:t>
      </w:r>
    </w:p>
    <w:p w14:paraId="716887CC" w14:textId="591761B8" w:rsidR="00FA470B" w:rsidRPr="001217F5" w:rsidRDefault="00CA2FFB" w:rsidP="000913A1">
      <w:pPr>
        <w:pStyle w:val="Default"/>
        <w:spacing w:before="120" w:line="360" w:lineRule="exact"/>
        <w:ind w:firstLine="720"/>
        <w:jc w:val="both"/>
        <w:rPr>
          <w:b/>
          <w:color w:val="000000" w:themeColor="text1"/>
          <w:sz w:val="28"/>
          <w:szCs w:val="28"/>
        </w:rPr>
      </w:pPr>
      <w:r w:rsidRPr="001217F5">
        <w:rPr>
          <w:b/>
          <w:color w:val="000000" w:themeColor="text1"/>
          <w:sz w:val="28"/>
          <w:szCs w:val="28"/>
        </w:rPr>
        <w:t>I</w:t>
      </w:r>
      <w:r w:rsidR="00FA470B" w:rsidRPr="001217F5">
        <w:rPr>
          <w:b/>
          <w:color w:val="000000" w:themeColor="text1"/>
          <w:sz w:val="28"/>
          <w:szCs w:val="28"/>
        </w:rPr>
        <w:t xml:space="preserve">II. BAN TỔ CHỨC, </w:t>
      </w:r>
      <w:r w:rsidR="00E21A92" w:rsidRPr="001217F5">
        <w:rPr>
          <w:b/>
          <w:color w:val="000000" w:themeColor="text1"/>
          <w:sz w:val="28"/>
          <w:szCs w:val="28"/>
        </w:rPr>
        <w:t xml:space="preserve">BAN THƯ KÝ, </w:t>
      </w:r>
      <w:r w:rsidR="00FA470B" w:rsidRPr="001217F5">
        <w:rPr>
          <w:b/>
          <w:color w:val="000000" w:themeColor="text1"/>
          <w:sz w:val="28"/>
          <w:szCs w:val="28"/>
        </w:rPr>
        <w:t>HỘI ĐỒNG GIÁM KHẢO</w:t>
      </w:r>
    </w:p>
    <w:p w14:paraId="522E900C" w14:textId="1273DB19" w:rsidR="00FA470B" w:rsidRPr="001217F5" w:rsidRDefault="00FA470B" w:rsidP="000913A1">
      <w:pPr>
        <w:pStyle w:val="Default"/>
        <w:spacing w:before="120" w:line="360" w:lineRule="exact"/>
        <w:ind w:firstLine="720"/>
        <w:jc w:val="both"/>
        <w:rPr>
          <w:color w:val="000000" w:themeColor="text1"/>
          <w:sz w:val="28"/>
          <w:szCs w:val="28"/>
        </w:rPr>
      </w:pPr>
      <w:r w:rsidRPr="001217F5">
        <w:rPr>
          <w:b/>
          <w:bCs/>
          <w:color w:val="000000" w:themeColor="text1"/>
          <w:sz w:val="28"/>
          <w:szCs w:val="28"/>
        </w:rPr>
        <w:t>1. Ban Tổ chức</w:t>
      </w:r>
      <w:r w:rsidR="00637205" w:rsidRPr="001217F5">
        <w:rPr>
          <w:b/>
          <w:bCs/>
          <w:color w:val="000000" w:themeColor="text1"/>
          <w:sz w:val="28"/>
          <w:szCs w:val="28"/>
        </w:rPr>
        <w:t xml:space="preserve"> </w:t>
      </w:r>
      <w:r w:rsidR="00637205" w:rsidRPr="001217F5">
        <w:rPr>
          <w:b/>
          <w:color w:val="000000" w:themeColor="text1"/>
          <w:sz w:val="28"/>
          <w:szCs w:val="28"/>
        </w:rPr>
        <w:t>Hội thi</w:t>
      </w:r>
    </w:p>
    <w:p w14:paraId="5F590EC6" w14:textId="01A8FB6B" w:rsidR="0067207B" w:rsidRPr="001217F5" w:rsidRDefault="00FA470B"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Ban Tổ chức </w:t>
      </w:r>
      <w:r w:rsidR="0093527A" w:rsidRPr="001217F5">
        <w:rPr>
          <w:color w:val="000000" w:themeColor="text1"/>
          <w:sz w:val="28"/>
          <w:szCs w:val="28"/>
        </w:rPr>
        <w:t xml:space="preserve">Hội </w:t>
      </w:r>
      <w:r w:rsidR="002708FF" w:rsidRPr="001217F5">
        <w:rPr>
          <w:color w:val="000000" w:themeColor="text1"/>
          <w:sz w:val="28"/>
          <w:szCs w:val="28"/>
        </w:rPr>
        <w:t>thi do</w:t>
      </w:r>
      <w:r w:rsidR="0075455F" w:rsidRPr="001217F5">
        <w:rPr>
          <w:color w:val="000000" w:themeColor="text1"/>
          <w:sz w:val="28"/>
          <w:szCs w:val="28"/>
        </w:rPr>
        <w:t xml:space="preserve"> </w:t>
      </w:r>
      <w:r w:rsidR="0093527A" w:rsidRPr="001217F5">
        <w:rPr>
          <w:color w:val="000000" w:themeColor="text1"/>
          <w:sz w:val="28"/>
          <w:szCs w:val="28"/>
        </w:rPr>
        <w:t>UBND tỉ</w:t>
      </w:r>
      <w:r w:rsidR="009D7CD0" w:rsidRPr="001217F5">
        <w:rPr>
          <w:color w:val="000000" w:themeColor="text1"/>
          <w:sz w:val="28"/>
          <w:szCs w:val="28"/>
        </w:rPr>
        <w:t>nh thành lập,</w:t>
      </w:r>
      <w:r w:rsidR="0067207B" w:rsidRPr="001217F5">
        <w:rPr>
          <w:color w:val="000000" w:themeColor="text1"/>
          <w:sz w:val="28"/>
          <w:szCs w:val="28"/>
        </w:rPr>
        <w:t xml:space="preserve"> có nhiệm vụ:</w:t>
      </w:r>
    </w:p>
    <w:p w14:paraId="7698A9C7" w14:textId="77777777" w:rsidR="00AF4BA3" w:rsidRPr="001217F5" w:rsidRDefault="00AF4BA3" w:rsidP="000913A1">
      <w:pPr>
        <w:spacing w:before="120" w:line="360" w:lineRule="exact"/>
        <w:ind w:firstLine="720"/>
        <w:jc w:val="both"/>
        <w:rPr>
          <w:rStyle w:val="Strong"/>
          <w:b w:val="0"/>
          <w:bCs w:val="0"/>
          <w:color w:val="000000" w:themeColor="text1"/>
          <w:sz w:val="28"/>
          <w:szCs w:val="28"/>
        </w:rPr>
      </w:pPr>
      <w:r w:rsidRPr="001217F5">
        <w:rPr>
          <w:rStyle w:val="Strong"/>
          <w:b w:val="0"/>
          <w:bCs w:val="0"/>
          <w:color w:val="000000" w:themeColor="text1"/>
          <w:sz w:val="28"/>
          <w:szCs w:val="28"/>
        </w:rPr>
        <w:t>-</w:t>
      </w:r>
      <w:r w:rsidRPr="001217F5">
        <w:rPr>
          <w:rStyle w:val="Strong"/>
          <w:b w:val="0"/>
          <w:bCs w:val="0"/>
          <w:color w:val="000000" w:themeColor="text1"/>
          <w:sz w:val="28"/>
          <w:szCs w:val="28"/>
          <w:lang w:val="vi-VN"/>
        </w:rPr>
        <w:t xml:space="preserve"> Tuyên truyền, phổ biến về Hội thi</w:t>
      </w:r>
      <w:r w:rsidRPr="001217F5">
        <w:rPr>
          <w:rStyle w:val="Strong"/>
          <w:b w:val="0"/>
          <w:bCs w:val="0"/>
          <w:color w:val="000000" w:themeColor="text1"/>
          <w:sz w:val="28"/>
          <w:szCs w:val="28"/>
        </w:rPr>
        <w:t>.</w:t>
      </w:r>
    </w:p>
    <w:p w14:paraId="59B62E0E" w14:textId="77777777" w:rsidR="00AF4BA3" w:rsidRPr="001217F5" w:rsidRDefault="00AF4BA3" w:rsidP="000913A1">
      <w:pPr>
        <w:spacing w:before="120" w:line="360" w:lineRule="exact"/>
        <w:ind w:firstLine="720"/>
        <w:jc w:val="both"/>
        <w:rPr>
          <w:rStyle w:val="Strong"/>
          <w:b w:val="0"/>
          <w:bCs w:val="0"/>
          <w:color w:val="000000" w:themeColor="text1"/>
          <w:spacing w:val="-6"/>
          <w:sz w:val="28"/>
          <w:szCs w:val="28"/>
          <w:lang w:val="vi-VN"/>
        </w:rPr>
      </w:pPr>
      <w:r w:rsidRPr="001217F5">
        <w:rPr>
          <w:rStyle w:val="Strong"/>
          <w:b w:val="0"/>
          <w:bCs w:val="0"/>
          <w:color w:val="000000" w:themeColor="text1"/>
          <w:spacing w:val="-6"/>
          <w:sz w:val="28"/>
          <w:szCs w:val="28"/>
        </w:rPr>
        <w:t>-</w:t>
      </w:r>
      <w:r w:rsidRPr="001217F5">
        <w:rPr>
          <w:rStyle w:val="Strong"/>
          <w:b w:val="0"/>
          <w:bCs w:val="0"/>
          <w:color w:val="000000" w:themeColor="text1"/>
          <w:spacing w:val="-6"/>
          <w:sz w:val="28"/>
          <w:szCs w:val="28"/>
          <w:lang w:val="vi-VN"/>
        </w:rPr>
        <w:t xml:space="preserve"> Vận động các cá nhân, đơn vị có liên quan trên địa bàn tỉnh tham gia Hội thi;</w:t>
      </w:r>
    </w:p>
    <w:p w14:paraId="3D11A52E" w14:textId="77777777" w:rsidR="00AF4BA3" w:rsidRPr="001217F5" w:rsidRDefault="00AF4BA3" w:rsidP="000913A1">
      <w:pPr>
        <w:spacing w:before="120" w:line="360" w:lineRule="exact"/>
        <w:ind w:firstLine="720"/>
        <w:jc w:val="both"/>
        <w:rPr>
          <w:rStyle w:val="Strong"/>
          <w:b w:val="0"/>
          <w:bCs w:val="0"/>
          <w:color w:val="000000" w:themeColor="text1"/>
          <w:sz w:val="28"/>
          <w:szCs w:val="28"/>
        </w:rPr>
      </w:pPr>
      <w:r w:rsidRPr="001217F5">
        <w:rPr>
          <w:rStyle w:val="Strong"/>
          <w:b w:val="0"/>
          <w:bCs w:val="0"/>
          <w:color w:val="000000" w:themeColor="text1"/>
          <w:sz w:val="28"/>
          <w:szCs w:val="28"/>
        </w:rPr>
        <w:t>-</w:t>
      </w:r>
      <w:r w:rsidRPr="001217F5">
        <w:rPr>
          <w:rStyle w:val="Strong"/>
          <w:b w:val="0"/>
          <w:bCs w:val="0"/>
          <w:color w:val="000000" w:themeColor="text1"/>
          <w:sz w:val="28"/>
          <w:szCs w:val="28"/>
          <w:lang w:val="vi-VN"/>
        </w:rPr>
        <w:t xml:space="preserve"> Ban hành Thể lệ Hội thi</w:t>
      </w:r>
      <w:r w:rsidRPr="001217F5">
        <w:rPr>
          <w:rStyle w:val="Strong"/>
          <w:b w:val="0"/>
          <w:bCs w:val="0"/>
          <w:color w:val="000000" w:themeColor="text1"/>
          <w:sz w:val="28"/>
          <w:szCs w:val="28"/>
        </w:rPr>
        <w:t>.</w:t>
      </w:r>
    </w:p>
    <w:p w14:paraId="68FAA43C" w14:textId="77777777" w:rsidR="00AF4BA3" w:rsidRPr="001217F5" w:rsidRDefault="00AF4BA3" w:rsidP="000913A1">
      <w:pPr>
        <w:spacing w:before="120" w:line="360" w:lineRule="exact"/>
        <w:ind w:firstLine="720"/>
        <w:jc w:val="both"/>
        <w:rPr>
          <w:rStyle w:val="Strong"/>
          <w:b w:val="0"/>
          <w:bCs w:val="0"/>
          <w:color w:val="000000" w:themeColor="text1"/>
          <w:sz w:val="28"/>
          <w:szCs w:val="28"/>
        </w:rPr>
      </w:pPr>
      <w:r w:rsidRPr="001217F5">
        <w:rPr>
          <w:rStyle w:val="Strong"/>
          <w:b w:val="0"/>
          <w:bCs w:val="0"/>
          <w:color w:val="000000" w:themeColor="text1"/>
          <w:sz w:val="28"/>
          <w:szCs w:val="28"/>
        </w:rPr>
        <w:t>-</w:t>
      </w:r>
      <w:r w:rsidRPr="001217F5">
        <w:rPr>
          <w:rStyle w:val="Strong"/>
          <w:b w:val="0"/>
          <w:bCs w:val="0"/>
          <w:color w:val="000000" w:themeColor="text1"/>
          <w:sz w:val="28"/>
          <w:szCs w:val="28"/>
          <w:lang w:val="vi-VN"/>
        </w:rPr>
        <w:t xml:space="preserve"> Thành lập Hội đồng giám khảo và ban hành Quy chế về công tác chấm thi của Hội đồng giám khảo</w:t>
      </w:r>
      <w:r w:rsidRPr="001217F5">
        <w:rPr>
          <w:rStyle w:val="Strong"/>
          <w:b w:val="0"/>
          <w:bCs w:val="0"/>
          <w:color w:val="000000" w:themeColor="text1"/>
          <w:sz w:val="28"/>
          <w:szCs w:val="28"/>
        </w:rPr>
        <w:t>.</w:t>
      </w:r>
    </w:p>
    <w:p w14:paraId="727B796C" w14:textId="77777777" w:rsidR="00AF4BA3" w:rsidRPr="001217F5" w:rsidRDefault="00AF4BA3" w:rsidP="000913A1">
      <w:pPr>
        <w:spacing w:before="120" w:line="360" w:lineRule="exact"/>
        <w:ind w:firstLine="720"/>
        <w:jc w:val="both"/>
        <w:rPr>
          <w:rStyle w:val="Strong"/>
          <w:b w:val="0"/>
          <w:bCs w:val="0"/>
          <w:color w:val="000000" w:themeColor="text1"/>
          <w:sz w:val="28"/>
          <w:szCs w:val="28"/>
        </w:rPr>
      </w:pPr>
      <w:r w:rsidRPr="001217F5">
        <w:rPr>
          <w:rStyle w:val="Strong"/>
          <w:b w:val="0"/>
          <w:bCs w:val="0"/>
          <w:color w:val="000000" w:themeColor="text1"/>
          <w:sz w:val="28"/>
          <w:szCs w:val="28"/>
        </w:rPr>
        <w:t>-</w:t>
      </w:r>
      <w:r w:rsidRPr="001217F5">
        <w:rPr>
          <w:rStyle w:val="Strong"/>
          <w:b w:val="0"/>
          <w:bCs w:val="0"/>
          <w:color w:val="000000" w:themeColor="text1"/>
          <w:sz w:val="28"/>
          <w:szCs w:val="28"/>
          <w:lang w:val="vi-VN"/>
        </w:rPr>
        <w:t xml:space="preserve"> Trình Ủy ban nhân dân tỉnh phê duyệt giải thưởng; đề xuất Ủy ban nhân dân tỉnh xem xét tặng bằng khen cho các tổ chức, cá nhân có thành tích trong công tác tổ chức và tham gia Hội thi</w:t>
      </w:r>
      <w:r w:rsidRPr="001217F5">
        <w:rPr>
          <w:rStyle w:val="Strong"/>
          <w:b w:val="0"/>
          <w:bCs w:val="0"/>
          <w:color w:val="000000" w:themeColor="text1"/>
          <w:sz w:val="28"/>
          <w:szCs w:val="28"/>
        </w:rPr>
        <w:t>.</w:t>
      </w:r>
    </w:p>
    <w:p w14:paraId="05EE0618" w14:textId="77777777" w:rsidR="00AF4BA3" w:rsidRPr="001217F5" w:rsidRDefault="00AF4BA3" w:rsidP="000913A1">
      <w:pPr>
        <w:spacing w:before="120" w:line="360" w:lineRule="exact"/>
        <w:ind w:firstLine="720"/>
        <w:jc w:val="both"/>
        <w:rPr>
          <w:rStyle w:val="Strong"/>
          <w:b w:val="0"/>
          <w:bCs w:val="0"/>
          <w:color w:val="000000" w:themeColor="text1"/>
          <w:sz w:val="28"/>
          <w:szCs w:val="28"/>
          <w:lang w:val="vi-VN"/>
        </w:rPr>
      </w:pPr>
      <w:r w:rsidRPr="001217F5">
        <w:rPr>
          <w:rStyle w:val="Strong"/>
          <w:b w:val="0"/>
          <w:bCs w:val="0"/>
          <w:color w:val="000000" w:themeColor="text1"/>
          <w:sz w:val="28"/>
          <w:szCs w:val="28"/>
        </w:rPr>
        <w:t>-</w:t>
      </w:r>
      <w:r w:rsidRPr="001217F5">
        <w:rPr>
          <w:rStyle w:val="Strong"/>
          <w:b w:val="0"/>
          <w:bCs w:val="0"/>
          <w:color w:val="000000" w:themeColor="text1"/>
          <w:sz w:val="28"/>
          <w:szCs w:val="28"/>
          <w:lang w:val="vi-VN"/>
        </w:rPr>
        <w:t xml:space="preserve"> Thực hiện một số nhiệm vụ liên quan khác.</w:t>
      </w:r>
    </w:p>
    <w:p w14:paraId="176C82E4" w14:textId="4AC1E73A" w:rsidR="009A71E7" w:rsidRPr="001217F5" w:rsidRDefault="009A71E7" w:rsidP="000913A1">
      <w:pPr>
        <w:spacing w:before="120" w:line="360" w:lineRule="exact"/>
        <w:ind w:firstLine="720"/>
        <w:jc w:val="both"/>
        <w:rPr>
          <w:b/>
          <w:color w:val="000000" w:themeColor="text1"/>
          <w:sz w:val="28"/>
          <w:szCs w:val="28"/>
        </w:rPr>
      </w:pPr>
      <w:r w:rsidRPr="001217F5">
        <w:rPr>
          <w:rFonts w:cs="Times New Roman"/>
          <w:b/>
          <w:color w:val="000000" w:themeColor="text1"/>
          <w:sz w:val="28"/>
          <w:szCs w:val="28"/>
        </w:rPr>
        <w:t>2.</w:t>
      </w:r>
      <w:r w:rsidRPr="001217F5">
        <w:rPr>
          <w:rFonts w:cs="Times New Roman"/>
          <w:color w:val="000000" w:themeColor="text1"/>
          <w:sz w:val="28"/>
          <w:szCs w:val="28"/>
        </w:rPr>
        <w:t xml:space="preserve"> </w:t>
      </w:r>
      <w:r w:rsidRPr="001217F5">
        <w:rPr>
          <w:b/>
          <w:color w:val="000000" w:themeColor="text1"/>
          <w:sz w:val="28"/>
          <w:szCs w:val="28"/>
        </w:rPr>
        <w:t xml:space="preserve">Ban </w:t>
      </w:r>
      <w:r w:rsidR="00A32988" w:rsidRPr="001217F5">
        <w:rPr>
          <w:b/>
          <w:color w:val="000000" w:themeColor="text1"/>
          <w:sz w:val="28"/>
          <w:szCs w:val="28"/>
        </w:rPr>
        <w:t xml:space="preserve">Thư </w:t>
      </w:r>
      <w:r w:rsidRPr="001217F5">
        <w:rPr>
          <w:b/>
          <w:color w:val="000000" w:themeColor="text1"/>
          <w:sz w:val="28"/>
          <w:szCs w:val="28"/>
        </w:rPr>
        <w:t>ký</w:t>
      </w:r>
      <w:r w:rsidR="00637205" w:rsidRPr="001217F5">
        <w:rPr>
          <w:b/>
          <w:color w:val="000000" w:themeColor="text1"/>
          <w:sz w:val="28"/>
          <w:szCs w:val="28"/>
        </w:rPr>
        <w:t xml:space="preserve"> Hội thi</w:t>
      </w:r>
    </w:p>
    <w:p w14:paraId="38E612D6" w14:textId="77777777" w:rsidR="009A71E7" w:rsidRPr="001217F5" w:rsidRDefault="00551D0B" w:rsidP="000913A1">
      <w:pPr>
        <w:spacing w:before="120" w:line="360" w:lineRule="exact"/>
        <w:ind w:firstLine="720"/>
        <w:jc w:val="both"/>
        <w:rPr>
          <w:rFonts w:cs="Times New Roman"/>
          <w:color w:val="000000" w:themeColor="text1"/>
          <w:sz w:val="28"/>
          <w:szCs w:val="28"/>
        </w:rPr>
      </w:pPr>
      <w:r w:rsidRPr="001217F5">
        <w:rPr>
          <w:color w:val="000000" w:themeColor="text1"/>
          <w:sz w:val="28"/>
          <w:szCs w:val="28"/>
          <w:lang w:val="sv-SE"/>
        </w:rPr>
        <w:t xml:space="preserve">Ban Thư ký do Phó Trưởng </w:t>
      </w:r>
      <w:r w:rsidR="002770F2" w:rsidRPr="001217F5">
        <w:rPr>
          <w:color w:val="000000" w:themeColor="text1"/>
          <w:sz w:val="28"/>
          <w:szCs w:val="28"/>
          <w:lang w:val="sv-SE"/>
        </w:rPr>
        <w:t>Ban t</w:t>
      </w:r>
      <w:r w:rsidRPr="001217F5">
        <w:rPr>
          <w:color w:val="000000" w:themeColor="text1"/>
          <w:sz w:val="28"/>
          <w:szCs w:val="28"/>
          <w:lang w:val="sv-SE"/>
        </w:rPr>
        <w:t xml:space="preserve">ổ chức Hội thi thành lập </w:t>
      </w:r>
      <w:r w:rsidR="00C949E0" w:rsidRPr="001217F5">
        <w:rPr>
          <w:color w:val="000000" w:themeColor="text1"/>
          <w:sz w:val="28"/>
          <w:szCs w:val="28"/>
          <w:lang w:val="sv-SE"/>
        </w:rPr>
        <w:t>để giúp việc cho</w:t>
      </w:r>
      <w:r w:rsidRPr="001217F5">
        <w:rPr>
          <w:color w:val="000000" w:themeColor="text1"/>
          <w:sz w:val="28"/>
          <w:szCs w:val="28"/>
          <w:lang w:val="sv-SE"/>
        </w:rPr>
        <w:t xml:space="preserve"> Ban Tổ chức</w:t>
      </w:r>
      <w:r w:rsidR="00C949E0" w:rsidRPr="001217F5">
        <w:rPr>
          <w:color w:val="000000" w:themeColor="text1"/>
          <w:sz w:val="28"/>
          <w:szCs w:val="28"/>
          <w:lang w:val="sv-SE"/>
        </w:rPr>
        <w:t>.</w:t>
      </w:r>
    </w:p>
    <w:p w14:paraId="6D6D6372" w14:textId="0BD06E1F" w:rsidR="00FA470B" w:rsidRPr="001217F5" w:rsidRDefault="009A71E7" w:rsidP="000913A1">
      <w:pPr>
        <w:pStyle w:val="Default"/>
        <w:spacing w:before="120" w:line="360" w:lineRule="exact"/>
        <w:ind w:firstLine="720"/>
        <w:jc w:val="both"/>
        <w:rPr>
          <w:b/>
          <w:bCs/>
          <w:color w:val="000000" w:themeColor="text1"/>
          <w:sz w:val="28"/>
          <w:szCs w:val="28"/>
        </w:rPr>
      </w:pPr>
      <w:r w:rsidRPr="001217F5">
        <w:rPr>
          <w:b/>
          <w:bCs/>
          <w:color w:val="000000" w:themeColor="text1"/>
          <w:sz w:val="28"/>
          <w:szCs w:val="28"/>
        </w:rPr>
        <w:t>3</w:t>
      </w:r>
      <w:r w:rsidR="00FA470B" w:rsidRPr="001217F5">
        <w:rPr>
          <w:b/>
          <w:bCs/>
          <w:color w:val="000000" w:themeColor="text1"/>
          <w:sz w:val="28"/>
          <w:szCs w:val="28"/>
        </w:rPr>
        <w:t>. Hội đồng giám khả</w:t>
      </w:r>
      <w:r w:rsidR="002E2A7F" w:rsidRPr="001217F5">
        <w:rPr>
          <w:b/>
          <w:bCs/>
          <w:color w:val="000000" w:themeColor="text1"/>
          <w:sz w:val="28"/>
          <w:szCs w:val="28"/>
        </w:rPr>
        <w:t>o</w:t>
      </w:r>
      <w:r w:rsidR="00637205" w:rsidRPr="001217F5">
        <w:rPr>
          <w:b/>
          <w:bCs/>
          <w:color w:val="000000" w:themeColor="text1"/>
          <w:sz w:val="28"/>
          <w:szCs w:val="28"/>
        </w:rPr>
        <w:t xml:space="preserve"> </w:t>
      </w:r>
      <w:r w:rsidR="00637205" w:rsidRPr="001217F5">
        <w:rPr>
          <w:b/>
          <w:color w:val="000000" w:themeColor="text1"/>
          <w:sz w:val="28"/>
          <w:szCs w:val="28"/>
        </w:rPr>
        <w:t>Hội thi</w:t>
      </w:r>
    </w:p>
    <w:p w14:paraId="188D061A" w14:textId="77777777" w:rsidR="008E33F3" w:rsidRPr="001217F5" w:rsidRDefault="008E33F3"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Hội đồng giám khảo</w:t>
      </w:r>
      <w:r w:rsidRPr="001217F5">
        <w:rPr>
          <w:rFonts w:cs="Times New Roman"/>
          <w:b/>
          <w:color w:val="000000" w:themeColor="text1"/>
          <w:sz w:val="28"/>
          <w:szCs w:val="28"/>
        </w:rPr>
        <w:t xml:space="preserve"> </w:t>
      </w:r>
      <w:r w:rsidR="00EB5C4F" w:rsidRPr="001217F5">
        <w:rPr>
          <w:color w:val="000000" w:themeColor="text1"/>
          <w:sz w:val="28"/>
          <w:szCs w:val="28"/>
        </w:rPr>
        <w:t xml:space="preserve">Hội thi </w:t>
      </w:r>
      <w:r w:rsidRPr="001217F5">
        <w:rPr>
          <w:rFonts w:cs="Times New Roman"/>
          <w:color w:val="000000" w:themeColor="text1"/>
          <w:sz w:val="28"/>
          <w:szCs w:val="28"/>
        </w:rPr>
        <w:t xml:space="preserve">do </w:t>
      </w:r>
      <w:r w:rsidR="00DA7ACA" w:rsidRPr="001217F5">
        <w:rPr>
          <w:rFonts w:cs="Times New Roman"/>
          <w:color w:val="000000" w:themeColor="text1"/>
          <w:sz w:val="28"/>
          <w:szCs w:val="28"/>
        </w:rPr>
        <w:t xml:space="preserve">Ban Tổ chức </w:t>
      </w:r>
      <w:r w:rsidR="00DA7ACA" w:rsidRPr="001217F5">
        <w:rPr>
          <w:rFonts w:cs="Times New Roman"/>
          <w:color w:val="000000" w:themeColor="text1"/>
          <w:sz w:val="28"/>
          <w:szCs w:val="28"/>
          <w:lang w:eastAsia="ja-JP"/>
        </w:rPr>
        <w:t>Hội</w:t>
      </w:r>
      <w:r w:rsidR="00DA7ACA" w:rsidRPr="001217F5">
        <w:rPr>
          <w:rFonts w:cs="Times New Roman"/>
          <w:color w:val="000000" w:themeColor="text1"/>
          <w:sz w:val="28"/>
          <w:szCs w:val="28"/>
        </w:rPr>
        <w:t xml:space="preserve"> thi </w:t>
      </w:r>
      <w:r w:rsidRPr="001217F5">
        <w:rPr>
          <w:rFonts w:cs="Times New Roman"/>
          <w:color w:val="000000" w:themeColor="text1"/>
          <w:sz w:val="28"/>
          <w:szCs w:val="28"/>
        </w:rPr>
        <w:t xml:space="preserve">thành lập </w:t>
      </w:r>
      <w:r w:rsidR="00DA7ACA" w:rsidRPr="001217F5">
        <w:rPr>
          <w:rFonts w:cs="Times New Roman"/>
          <w:color w:val="000000" w:themeColor="text1"/>
          <w:sz w:val="28"/>
          <w:szCs w:val="28"/>
        </w:rPr>
        <w:t>gồm</w:t>
      </w:r>
      <w:r w:rsidR="004B36B2" w:rsidRPr="001217F5">
        <w:rPr>
          <w:rFonts w:cs="Times New Roman"/>
          <w:color w:val="000000" w:themeColor="text1"/>
          <w:sz w:val="28"/>
          <w:szCs w:val="28"/>
        </w:rPr>
        <w:t>:</w:t>
      </w:r>
      <w:r w:rsidRPr="001217F5">
        <w:rPr>
          <w:rFonts w:cs="Times New Roman"/>
          <w:color w:val="000000" w:themeColor="text1"/>
          <w:sz w:val="28"/>
          <w:szCs w:val="28"/>
        </w:rPr>
        <w:t xml:space="preserve"> đồng chí Phó Ban tổ chức Hội thi làm Chủ tịch Hội đồng giám khảo và các chuyên gia, lãnh đạo và chuyên viên chuyên ngành liên quan đến các lĩnh vực của hội thi trên cơ sở đề xuất của Ban Thư ký Hội thi. Hội đồng giám khảo</w:t>
      </w:r>
      <w:r w:rsidRPr="001217F5">
        <w:rPr>
          <w:rFonts w:cs="Times New Roman"/>
          <w:b/>
          <w:color w:val="000000" w:themeColor="text1"/>
          <w:sz w:val="28"/>
          <w:szCs w:val="28"/>
        </w:rPr>
        <w:t xml:space="preserve"> </w:t>
      </w:r>
      <w:r w:rsidRPr="001217F5">
        <w:rPr>
          <w:rFonts w:cs="Times New Roman"/>
          <w:color w:val="000000" w:themeColor="text1"/>
          <w:sz w:val="28"/>
          <w:szCs w:val="28"/>
        </w:rPr>
        <w:t>có nhiệm vụ:</w:t>
      </w:r>
    </w:p>
    <w:p w14:paraId="752FC652" w14:textId="77777777" w:rsidR="008E33F3" w:rsidRPr="001217F5" w:rsidRDefault="008E33F3"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xml:space="preserve">- Thống nhất </w:t>
      </w:r>
      <w:r w:rsidR="005B14E9" w:rsidRPr="001217F5">
        <w:rPr>
          <w:rStyle w:val="Strong"/>
          <w:b w:val="0"/>
          <w:bCs w:val="0"/>
          <w:color w:val="000000" w:themeColor="text1"/>
          <w:sz w:val="28"/>
          <w:szCs w:val="28"/>
          <w:lang w:val="vi-VN"/>
        </w:rPr>
        <w:t xml:space="preserve">Quy chế về công tác chấm thi </w:t>
      </w:r>
      <w:r w:rsidR="00FD3FE8" w:rsidRPr="001217F5">
        <w:rPr>
          <w:rFonts w:cs="Times New Roman"/>
          <w:color w:val="000000" w:themeColor="text1"/>
          <w:sz w:val="28"/>
          <w:szCs w:val="28"/>
        </w:rPr>
        <w:t>và tổ chức chấm thi</w:t>
      </w:r>
      <w:r w:rsidRPr="001217F5">
        <w:rPr>
          <w:rFonts w:cs="Times New Roman"/>
          <w:color w:val="000000" w:themeColor="text1"/>
          <w:sz w:val="28"/>
          <w:szCs w:val="28"/>
        </w:rPr>
        <w:t xml:space="preserve"> theo Thể lệ Hội thi</w:t>
      </w:r>
      <w:r w:rsidR="005B14E9" w:rsidRPr="001217F5">
        <w:rPr>
          <w:rFonts w:cs="Times New Roman"/>
          <w:color w:val="000000" w:themeColor="text1"/>
          <w:sz w:val="28"/>
          <w:szCs w:val="28"/>
        </w:rPr>
        <w:t xml:space="preserve"> và </w:t>
      </w:r>
      <w:r w:rsidR="005B14E9" w:rsidRPr="001217F5">
        <w:rPr>
          <w:rStyle w:val="Strong"/>
          <w:b w:val="0"/>
          <w:bCs w:val="0"/>
          <w:color w:val="000000" w:themeColor="text1"/>
          <w:sz w:val="28"/>
          <w:szCs w:val="28"/>
          <w:lang w:val="vi-VN"/>
        </w:rPr>
        <w:t xml:space="preserve">Quy chế về công tác chấm thi </w:t>
      </w:r>
      <w:r w:rsidRPr="001217F5">
        <w:rPr>
          <w:rFonts w:cs="Times New Roman"/>
          <w:color w:val="000000" w:themeColor="text1"/>
          <w:sz w:val="28"/>
          <w:szCs w:val="28"/>
        </w:rPr>
        <w:t>được phê duyệt.</w:t>
      </w:r>
    </w:p>
    <w:p w14:paraId="44D81E71" w14:textId="77777777" w:rsidR="008E33F3" w:rsidRPr="001217F5" w:rsidRDefault="008E33F3"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Trình Ban tổ chức Hội thi kết quả chấm thi.</w:t>
      </w:r>
    </w:p>
    <w:p w14:paraId="31949660" w14:textId="77777777" w:rsidR="00453200" w:rsidRDefault="00453200" w:rsidP="000913A1">
      <w:pPr>
        <w:pStyle w:val="Default"/>
        <w:spacing w:before="120" w:line="360" w:lineRule="exact"/>
        <w:ind w:firstLine="720"/>
        <w:jc w:val="both"/>
        <w:rPr>
          <w:b/>
          <w:color w:val="000000" w:themeColor="text1"/>
          <w:sz w:val="28"/>
          <w:szCs w:val="28"/>
        </w:rPr>
      </w:pPr>
    </w:p>
    <w:p w14:paraId="3214A932" w14:textId="561D563B" w:rsidR="00261502" w:rsidRPr="001217F5" w:rsidRDefault="00261502" w:rsidP="000913A1">
      <w:pPr>
        <w:pStyle w:val="Default"/>
        <w:spacing w:before="120" w:line="360" w:lineRule="exact"/>
        <w:ind w:firstLine="720"/>
        <w:jc w:val="both"/>
        <w:rPr>
          <w:b/>
          <w:color w:val="000000" w:themeColor="text1"/>
          <w:sz w:val="28"/>
          <w:szCs w:val="28"/>
        </w:rPr>
      </w:pPr>
      <w:r w:rsidRPr="001217F5">
        <w:rPr>
          <w:b/>
          <w:color w:val="000000" w:themeColor="text1"/>
          <w:sz w:val="28"/>
          <w:szCs w:val="28"/>
        </w:rPr>
        <w:lastRenderedPageBreak/>
        <w:t>I</w:t>
      </w:r>
      <w:r w:rsidR="00CA2FFB" w:rsidRPr="001217F5">
        <w:rPr>
          <w:b/>
          <w:color w:val="000000" w:themeColor="text1"/>
          <w:sz w:val="28"/>
          <w:szCs w:val="28"/>
        </w:rPr>
        <w:t>V</w:t>
      </w:r>
      <w:r w:rsidRPr="001217F5">
        <w:rPr>
          <w:b/>
          <w:color w:val="000000" w:themeColor="text1"/>
          <w:sz w:val="28"/>
          <w:szCs w:val="28"/>
        </w:rPr>
        <w:t>. PHƯƠNG ÁN TỔ CHỨC</w:t>
      </w:r>
      <w:r w:rsidR="00B55982" w:rsidRPr="001217F5">
        <w:rPr>
          <w:b/>
          <w:color w:val="000000" w:themeColor="text1"/>
          <w:sz w:val="28"/>
          <w:szCs w:val="28"/>
        </w:rPr>
        <w:t xml:space="preserve"> </w:t>
      </w:r>
      <w:r w:rsidR="000662ED" w:rsidRPr="001217F5">
        <w:rPr>
          <w:b/>
          <w:color w:val="000000" w:themeColor="text1"/>
          <w:sz w:val="28"/>
          <w:szCs w:val="28"/>
        </w:rPr>
        <w:t>CHẤM</w:t>
      </w:r>
      <w:r w:rsidR="00B26087" w:rsidRPr="001217F5">
        <w:rPr>
          <w:b/>
          <w:color w:val="000000" w:themeColor="text1"/>
          <w:sz w:val="28"/>
          <w:szCs w:val="28"/>
        </w:rPr>
        <w:t xml:space="preserve"> THI</w:t>
      </w:r>
    </w:p>
    <w:p w14:paraId="5DABBC54" w14:textId="3E81ED66" w:rsidR="000D2065" w:rsidRPr="001217F5" w:rsidRDefault="004446C8" w:rsidP="000913A1">
      <w:pPr>
        <w:spacing w:before="120" w:line="360" w:lineRule="exact"/>
        <w:ind w:firstLine="720"/>
        <w:jc w:val="both"/>
        <w:rPr>
          <w:rFonts w:cs="Times New Roman"/>
          <w:b/>
          <w:color w:val="000000" w:themeColor="text1"/>
          <w:sz w:val="28"/>
          <w:szCs w:val="28"/>
        </w:rPr>
      </w:pPr>
      <w:r w:rsidRPr="001217F5">
        <w:rPr>
          <w:rFonts w:cs="Times New Roman"/>
          <w:b/>
          <w:color w:val="000000" w:themeColor="text1"/>
          <w:sz w:val="28"/>
          <w:szCs w:val="28"/>
        </w:rPr>
        <w:t>1</w:t>
      </w:r>
      <w:r w:rsidR="000D2065" w:rsidRPr="001217F5">
        <w:rPr>
          <w:rFonts w:cs="Times New Roman"/>
          <w:b/>
          <w:color w:val="000000" w:themeColor="text1"/>
          <w:sz w:val="28"/>
          <w:szCs w:val="28"/>
        </w:rPr>
        <w:t>. Quy trình chấm chọn sản phẩm</w:t>
      </w:r>
    </w:p>
    <w:p w14:paraId="2064C234" w14:textId="75D9C191" w:rsidR="00AB1428" w:rsidRPr="001217F5" w:rsidRDefault="009B2196" w:rsidP="000913A1">
      <w:pPr>
        <w:spacing w:before="120" w:line="360" w:lineRule="exact"/>
        <w:ind w:firstLine="720"/>
        <w:jc w:val="both"/>
        <w:rPr>
          <w:rFonts w:cs="Times New Roman"/>
          <w:color w:val="000000" w:themeColor="text1"/>
          <w:sz w:val="28"/>
          <w:szCs w:val="28"/>
        </w:rPr>
      </w:pPr>
      <w:r w:rsidRPr="001217F5">
        <w:rPr>
          <w:rFonts w:cs="Times New Roman"/>
          <w:b/>
          <w:bCs/>
          <w:color w:val="000000" w:themeColor="text1"/>
          <w:sz w:val="28"/>
          <w:szCs w:val="28"/>
        </w:rPr>
        <w:t>a)</w:t>
      </w:r>
      <w:r w:rsidR="00AB1428" w:rsidRPr="001217F5">
        <w:rPr>
          <w:rFonts w:cs="Times New Roman"/>
          <w:b/>
          <w:bCs/>
          <w:color w:val="000000" w:themeColor="text1"/>
          <w:sz w:val="28"/>
          <w:szCs w:val="28"/>
        </w:rPr>
        <w:t xml:space="preserve"> Vòng sơ khảo</w:t>
      </w:r>
    </w:p>
    <w:p w14:paraId="547AF6A4" w14:textId="3DE3C2E6" w:rsidR="00971786" w:rsidRPr="00F9245D" w:rsidRDefault="00971786" w:rsidP="000913A1">
      <w:pPr>
        <w:spacing w:before="120" w:line="360" w:lineRule="exact"/>
        <w:ind w:firstLine="720"/>
        <w:jc w:val="both"/>
        <w:rPr>
          <w:rFonts w:cs="Times New Roman"/>
          <w:color w:val="000000" w:themeColor="text1"/>
          <w:spacing w:val="-4"/>
          <w:sz w:val="28"/>
          <w:szCs w:val="28"/>
        </w:rPr>
      </w:pPr>
      <w:r w:rsidRPr="00F9245D">
        <w:rPr>
          <w:rFonts w:cs="Times New Roman"/>
          <w:color w:val="000000" w:themeColor="text1"/>
          <w:spacing w:val="-4"/>
          <w:sz w:val="28"/>
          <w:szCs w:val="28"/>
        </w:rPr>
        <w:t>- Các tổ chức, cá nhân dự thi thực hiện thiết kế sản phẩm, bộ sản phẩm tham gia Hội thi; đồng thời chuẩn bị hồ sơ dự thi theo quy định nộp cho Ban tổ chức Hội thi thông qua Ban Thư ký Hội thi. Không hạn chế số lượng mẫu thiết kế, sản phẩm/bộ sản phẩm tham gia dự thi của mỗi tổ chức, cá nhân tham gia dự thi.</w:t>
      </w:r>
    </w:p>
    <w:p w14:paraId="0C54E2CC" w14:textId="77777777" w:rsidR="00971786" w:rsidRPr="00F9245D" w:rsidRDefault="00971786" w:rsidP="000913A1">
      <w:pPr>
        <w:pStyle w:val="BodyTextIndent2"/>
        <w:spacing w:before="120" w:line="360" w:lineRule="exact"/>
        <w:ind w:left="0" w:firstLine="720"/>
        <w:rPr>
          <w:color w:val="000000" w:themeColor="text1"/>
          <w:szCs w:val="28"/>
        </w:rPr>
      </w:pPr>
      <w:r w:rsidRPr="00F9245D">
        <w:rPr>
          <w:color w:val="000000" w:themeColor="text1"/>
          <w:szCs w:val="28"/>
        </w:rPr>
        <w:t xml:space="preserve">- Hội đồng giám khảo căn cứ </w:t>
      </w:r>
      <w:r w:rsidR="00AF3498" w:rsidRPr="00F9245D">
        <w:rPr>
          <w:color w:val="000000" w:themeColor="text1"/>
          <w:szCs w:val="28"/>
        </w:rPr>
        <w:t xml:space="preserve">quy chế chấm thi, </w:t>
      </w:r>
      <w:r w:rsidRPr="00F9245D">
        <w:rPr>
          <w:color w:val="000000" w:themeColor="text1"/>
          <w:szCs w:val="28"/>
        </w:rPr>
        <w:t>hồ sơ tham gia dự thi và các tiêu chí được quy định tại thể lệ Hội thi để đánh giá mẫu thiết kế, sản phẩm/bộ sản phẩm.</w:t>
      </w:r>
    </w:p>
    <w:p w14:paraId="2F8D7132" w14:textId="77777777" w:rsidR="00971786" w:rsidRPr="00F9245D" w:rsidRDefault="00971786" w:rsidP="000913A1">
      <w:pPr>
        <w:pStyle w:val="BodyTextIndent2"/>
        <w:spacing w:before="120" w:line="360" w:lineRule="exact"/>
        <w:ind w:left="0" w:firstLine="720"/>
        <w:rPr>
          <w:color w:val="000000" w:themeColor="text1"/>
          <w:spacing w:val="-2"/>
          <w:szCs w:val="28"/>
        </w:rPr>
      </w:pPr>
      <w:r w:rsidRPr="001217F5">
        <w:rPr>
          <w:color w:val="000000" w:themeColor="text1"/>
          <w:szCs w:val="28"/>
        </w:rPr>
        <w:t>-</w:t>
      </w:r>
      <w:r w:rsidRPr="00F9245D">
        <w:rPr>
          <w:color w:val="000000" w:themeColor="text1"/>
          <w:spacing w:val="-2"/>
          <w:szCs w:val="28"/>
        </w:rPr>
        <w:t xml:space="preserve"> Hội đồng giám khảo sẽ chấm chọn các mẫu thiết kế, sản phẩm/bộ sản phẩm vào vòng chung khảo báo cáo Ban tổ chức Hội thi; trong quá trình chấm sơ khảo, Hội đồng giám khảo có thể tổng hợp các sản phẩm tham gia dự thi của cùng tác giả thành bộ sản phẩm nếu xét thấy phù hợp hơn với các tiêu chí chấm thi.</w:t>
      </w:r>
    </w:p>
    <w:p w14:paraId="603C50C5" w14:textId="77777777" w:rsidR="00971786" w:rsidRPr="001217F5" w:rsidRDefault="00971786" w:rsidP="000913A1">
      <w:pPr>
        <w:pStyle w:val="BodyTextIndent2"/>
        <w:spacing w:before="120" w:line="360" w:lineRule="exact"/>
        <w:ind w:left="0" w:firstLine="720"/>
        <w:rPr>
          <w:color w:val="000000" w:themeColor="text1"/>
          <w:szCs w:val="28"/>
        </w:rPr>
      </w:pPr>
      <w:r w:rsidRPr="001217F5">
        <w:rPr>
          <w:color w:val="000000" w:themeColor="text1"/>
          <w:szCs w:val="28"/>
        </w:rPr>
        <w:t>- Kết quả các mẫu thiết kế, sản phẩm/bộ sản phẩm được chọn vào vòng chung khảo do Phó Ban Tổ chức</w:t>
      </w:r>
      <w:r w:rsidR="00A12F03" w:rsidRPr="001217F5">
        <w:rPr>
          <w:color w:val="000000" w:themeColor="text1"/>
          <w:szCs w:val="28"/>
        </w:rPr>
        <w:t xml:space="preserve"> Hội thi</w:t>
      </w:r>
      <w:r w:rsidRPr="001217F5">
        <w:rPr>
          <w:color w:val="000000" w:themeColor="text1"/>
          <w:szCs w:val="28"/>
        </w:rPr>
        <w:t xml:space="preserve"> quyết định và thông báo đến các tổ chức, cá nhân tham gia để thực hiện chế tác hoặc hoàn thiện thành sản phẩm tham gia vòng chung khảo</w:t>
      </w:r>
      <w:r w:rsidR="00AE3E31" w:rsidRPr="001217F5">
        <w:rPr>
          <w:color w:val="000000" w:themeColor="text1"/>
          <w:szCs w:val="28"/>
        </w:rPr>
        <w:t xml:space="preserve"> (có lưu ý các nội dung do Hội đồng giám khảo tham gia góp ý).</w:t>
      </w:r>
      <w:r w:rsidRPr="001217F5">
        <w:rPr>
          <w:color w:val="000000" w:themeColor="text1"/>
          <w:szCs w:val="28"/>
        </w:rPr>
        <w:t xml:space="preserve"> Các mẫu thiết kế, sản phẩm/bộ sản phẩm  vào vòng chung khảo được Ban Tổ chức cấp Giấy chứng nhận tham gia Hội thi.</w:t>
      </w:r>
    </w:p>
    <w:p w14:paraId="04F38BF5" w14:textId="7CF83804" w:rsidR="00AB1428" w:rsidRPr="001217F5" w:rsidRDefault="009B2196" w:rsidP="000913A1">
      <w:pPr>
        <w:pStyle w:val="Default"/>
        <w:spacing w:before="120" w:line="360" w:lineRule="exact"/>
        <w:ind w:firstLine="720"/>
        <w:jc w:val="both"/>
        <w:rPr>
          <w:color w:val="000000" w:themeColor="text1"/>
          <w:sz w:val="28"/>
          <w:szCs w:val="28"/>
        </w:rPr>
      </w:pPr>
      <w:r w:rsidRPr="001217F5">
        <w:rPr>
          <w:b/>
          <w:bCs/>
          <w:color w:val="000000" w:themeColor="text1"/>
          <w:sz w:val="28"/>
          <w:szCs w:val="28"/>
        </w:rPr>
        <w:t>b)</w:t>
      </w:r>
      <w:r w:rsidR="00AB1428" w:rsidRPr="001217F5">
        <w:rPr>
          <w:b/>
          <w:bCs/>
          <w:color w:val="000000" w:themeColor="text1"/>
          <w:sz w:val="28"/>
          <w:szCs w:val="28"/>
        </w:rPr>
        <w:t xml:space="preserve"> Vòng chung khảo</w:t>
      </w:r>
    </w:p>
    <w:p w14:paraId="0E4CE92F" w14:textId="5989EC1C" w:rsidR="00C94705" w:rsidRPr="001217F5" w:rsidRDefault="00C94705" w:rsidP="000913A1">
      <w:pPr>
        <w:pStyle w:val="BodyTextIndent2"/>
        <w:spacing w:before="120" w:line="360" w:lineRule="exact"/>
        <w:ind w:left="0" w:firstLine="720"/>
        <w:rPr>
          <w:b/>
          <w:color w:val="000000" w:themeColor="text1"/>
          <w:szCs w:val="28"/>
        </w:rPr>
      </w:pPr>
      <w:r w:rsidRPr="001217F5">
        <w:rPr>
          <w:color w:val="000000" w:themeColor="text1"/>
          <w:szCs w:val="28"/>
        </w:rPr>
        <w:t>- Các thiết kế, sản phẩm/bộ sản phẩm được chọn vào vòng chung khảo sẽ được thông báo cho các tổ chức, cá nhân tham gia để thực hiện chế tác sản phẩm hoặc hoàn thiện sản phẩm tham gia vòng chung khảo (lưu ý các nội dung do Hội đồng giám khảo tham gia góp ý) và nộp sản phẩm tham gia vòng chung khảo tại Ban tổ chức Hội thi thông qua Ban Thư ký Hội thi (Địa chỉ: 02 Tôn Đức Thắng, thành phố Huế).</w:t>
      </w:r>
    </w:p>
    <w:p w14:paraId="379A65E0" w14:textId="77777777" w:rsidR="00C94705" w:rsidRPr="001217F5" w:rsidRDefault="00C94705" w:rsidP="000913A1">
      <w:pPr>
        <w:pStyle w:val="BodyTextIndent2"/>
        <w:spacing w:before="120" w:line="360" w:lineRule="exact"/>
        <w:ind w:left="0" w:firstLine="720"/>
        <w:rPr>
          <w:color w:val="000000" w:themeColor="text1"/>
          <w:szCs w:val="28"/>
        </w:rPr>
      </w:pPr>
      <w:r w:rsidRPr="001217F5">
        <w:rPr>
          <w:color w:val="000000" w:themeColor="text1"/>
          <w:szCs w:val="28"/>
        </w:rPr>
        <w:t>- Hội đồng giám khảo chấm điểm cho từng sản phẩm/bộ sản phẩm</w:t>
      </w:r>
      <w:r w:rsidR="00C549B0" w:rsidRPr="001217F5">
        <w:rPr>
          <w:color w:val="000000" w:themeColor="text1"/>
          <w:szCs w:val="28"/>
        </w:rPr>
        <w:t xml:space="preserve"> theo thang điểm 1</w:t>
      </w:r>
      <w:r w:rsidR="005C4BD3" w:rsidRPr="001217F5">
        <w:rPr>
          <w:color w:val="000000" w:themeColor="text1"/>
          <w:szCs w:val="28"/>
        </w:rPr>
        <w:t>00 căn cứ các tiêu chí đánh giá và</w:t>
      </w:r>
      <w:r w:rsidRPr="001217F5">
        <w:rPr>
          <w:color w:val="000000" w:themeColor="text1"/>
          <w:szCs w:val="28"/>
        </w:rPr>
        <w:t xml:space="preserve"> </w:t>
      </w:r>
      <w:r w:rsidR="005C4BD3" w:rsidRPr="001217F5">
        <w:rPr>
          <w:rStyle w:val="Strong"/>
          <w:b w:val="0"/>
          <w:bCs w:val="0"/>
          <w:color w:val="000000" w:themeColor="text1"/>
          <w:szCs w:val="28"/>
          <w:lang w:val="vi-VN"/>
        </w:rPr>
        <w:t xml:space="preserve">Quy chế về công tác chấm thi </w:t>
      </w:r>
      <w:r w:rsidR="005C4BD3" w:rsidRPr="001217F5">
        <w:rPr>
          <w:rStyle w:val="Strong"/>
          <w:b w:val="0"/>
          <w:bCs w:val="0"/>
          <w:color w:val="000000" w:themeColor="text1"/>
          <w:szCs w:val="28"/>
        </w:rPr>
        <w:t>do Ban tổ chức ban hành.</w:t>
      </w:r>
    </w:p>
    <w:p w14:paraId="394305E3" w14:textId="77777777" w:rsidR="00C94705" w:rsidRPr="001217F5" w:rsidRDefault="00C94705" w:rsidP="000913A1">
      <w:pPr>
        <w:pStyle w:val="BodyTextIndent2"/>
        <w:spacing w:before="120" w:line="360" w:lineRule="exact"/>
        <w:ind w:left="0" w:firstLine="720"/>
        <w:rPr>
          <w:color w:val="000000" w:themeColor="text1"/>
          <w:szCs w:val="28"/>
        </w:rPr>
      </w:pPr>
      <w:r w:rsidRPr="001217F5">
        <w:rPr>
          <w:color w:val="000000" w:themeColor="text1"/>
          <w:szCs w:val="28"/>
        </w:rPr>
        <w:t>- Hội đồng giám khảo căn cứ theo tổng số điểm trung bình từ cao xuống thấp và cơ cấu giải thưởng để đề nghị sản phẩm đạt giải nhất, giải nhì, giải ba, giải khuyến khích và báo cáo Ban tổ chức Hội thi trình UBND tỉnh xem xét phê duyệt, công nhận.</w:t>
      </w:r>
    </w:p>
    <w:p w14:paraId="0779E5E2" w14:textId="77777777" w:rsidR="00453200" w:rsidRDefault="00453200" w:rsidP="000913A1">
      <w:pPr>
        <w:pStyle w:val="Default"/>
        <w:spacing w:before="120" w:line="360" w:lineRule="exact"/>
        <w:ind w:firstLine="720"/>
        <w:jc w:val="both"/>
        <w:rPr>
          <w:color w:val="000000" w:themeColor="text1"/>
          <w:sz w:val="28"/>
          <w:szCs w:val="28"/>
        </w:rPr>
      </w:pPr>
    </w:p>
    <w:p w14:paraId="5B45A231" w14:textId="1B33D55A" w:rsidR="004446C8" w:rsidRPr="001217F5" w:rsidRDefault="004446C8" w:rsidP="000913A1">
      <w:pPr>
        <w:pStyle w:val="Default"/>
        <w:spacing w:before="120" w:line="360" w:lineRule="exact"/>
        <w:ind w:firstLine="720"/>
        <w:jc w:val="both"/>
        <w:rPr>
          <w:color w:val="000000" w:themeColor="text1"/>
          <w:sz w:val="28"/>
          <w:szCs w:val="28"/>
        </w:rPr>
      </w:pPr>
      <w:r w:rsidRPr="001217F5">
        <w:rPr>
          <w:b/>
          <w:color w:val="000000" w:themeColor="text1"/>
          <w:sz w:val="28"/>
          <w:szCs w:val="28"/>
        </w:rPr>
        <w:lastRenderedPageBreak/>
        <w:t>2. Tiêu chí đánh giá</w:t>
      </w:r>
    </w:p>
    <w:p w14:paraId="196C0BA4" w14:textId="2E8C95BE" w:rsidR="004446C8" w:rsidRPr="001217F5" w:rsidRDefault="004446C8"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Tiêu chí đánh giá mẫu thiết kế</w:t>
      </w:r>
      <w:r w:rsidR="00702952" w:rsidRPr="001217F5">
        <w:rPr>
          <w:rFonts w:cs="Times New Roman"/>
          <w:color w:val="000000" w:themeColor="text1"/>
          <w:sz w:val="28"/>
          <w:szCs w:val="28"/>
        </w:rPr>
        <w:t>,</w:t>
      </w:r>
      <w:r w:rsidRPr="001217F5">
        <w:rPr>
          <w:rFonts w:cs="Times New Roman"/>
          <w:color w:val="000000" w:themeColor="text1"/>
          <w:sz w:val="28"/>
          <w:szCs w:val="28"/>
        </w:rPr>
        <w:t xml:space="preserve"> sản phẩm tham gia dự thi gồm 4 tiêu chí:</w:t>
      </w:r>
    </w:p>
    <w:p w14:paraId="61076440" w14:textId="62596EC4" w:rsidR="004446C8" w:rsidRPr="001217F5" w:rsidRDefault="004446C8" w:rsidP="000913A1">
      <w:pPr>
        <w:pStyle w:val="Default"/>
        <w:spacing w:before="120" w:line="360" w:lineRule="exact"/>
        <w:ind w:firstLine="720"/>
        <w:jc w:val="both"/>
        <w:rPr>
          <w:b/>
          <w:bCs/>
          <w:color w:val="000000" w:themeColor="text1"/>
          <w:sz w:val="28"/>
          <w:szCs w:val="28"/>
        </w:rPr>
      </w:pPr>
      <w:r w:rsidRPr="001217F5">
        <w:rPr>
          <w:b/>
          <w:bCs/>
          <w:color w:val="000000" w:themeColor="text1"/>
          <w:sz w:val="28"/>
          <w:szCs w:val="28"/>
        </w:rPr>
        <w:t xml:space="preserve">a) </w:t>
      </w:r>
      <w:r w:rsidR="00571725" w:rsidRPr="001217F5">
        <w:rPr>
          <w:b/>
          <w:bCs/>
          <w:color w:val="000000" w:themeColor="text1"/>
          <w:sz w:val="28"/>
          <w:szCs w:val="28"/>
        </w:rPr>
        <w:t xml:space="preserve">Tính </w:t>
      </w:r>
      <w:r w:rsidR="0007072B" w:rsidRPr="001217F5">
        <w:rPr>
          <w:b/>
          <w:bCs/>
          <w:color w:val="000000" w:themeColor="text1"/>
          <w:sz w:val="28"/>
          <w:szCs w:val="28"/>
        </w:rPr>
        <w:t>văn hóa</w:t>
      </w:r>
    </w:p>
    <w:p w14:paraId="739DC4A3" w14:textId="1BFB3FC1" w:rsidR="00045E3E" w:rsidRPr="001217F5" w:rsidRDefault="004446C8"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Mang đặc trưng văn hóa Huế</w:t>
      </w:r>
      <w:r w:rsidR="00536399" w:rsidRPr="001217F5">
        <w:rPr>
          <w:color w:val="000000" w:themeColor="text1"/>
          <w:sz w:val="28"/>
          <w:szCs w:val="28"/>
        </w:rPr>
        <w:t xml:space="preserve">, </w:t>
      </w:r>
      <w:r w:rsidRPr="001217F5">
        <w:rPr>
          <w:color w:val="000000" w:themeColor="text1"/>
          <w:sz w:val="28"/>
          <w:szCs w:val="28"/>
        </w:rPr>
        <w:t>sử dụng hình ảnh địa danh, di tích, danh nhân và các hình ảnh về Thừa Thiên Huế.</w:t>
      </w:r>
    </w:p>
    <w:p w14:paraId="068D95CF" w14:textId="10C98DD5" w:rsidR="00FB1E32" w:rsidRPr="001217F5" w:rsidRDefault="00045E3E"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w:t>
      </w:r>
      <w:r w:rsidR="00571725" w:rsidRPr="001217F5">
        <w:rPr>
          <w:color w:val="000000" w:themeColor="text1"/>
          <w:sz w:val="28"/>
          <w:szCs w:val="28"/>
        </w:rPr>
        <w:t>Ưu tiên kèm theo thiết kế</w:t>
      </w:r>
      <w:r w:rsidR="00536399" w:rsidRPr="001217F5">
        <w:rPr>
          <w:color w:val="000000" w:themeColor="text1"/>
          <w:sz w:val="28"/>
          <w:szCs w:val="28"/>
        </w:rPr>
        <w:t xml:space="preserve"> bao bì, </w:t>
      </w:r>
      <w:r w:rsidR="00571725" w:rsidRPr="001217F5">
        <w:rPr>
          <w:color w:val="000000" w:themeColor="text1"/>
          <w:sz w:val="28"/>
          <w:szCs w:val="28"/>
        </w:rPr>
        <w:t>trên bao bì có dòng chữ chỉ dẫn địa lý các địa danh của tỉnh Thừa Thiên Huế ở vị trí hợp lý, dễ nhìn thấy, đẹp, hài hoà trong tổng thể chung của sản phẩ</w:t>
      </w:r>
      <w:r w:rsidR="00536399" w:rsidRPr="001217F5">
        <w:rPr>
          <w:color w:val="000000" w:themeColor="text1"/>
          <w:sz w:val="28"/>
          <w:szCs w:val="28"/>
        </w:rPr>
        <w:t>m</w:t>
      </w:r>
      <w:r w:rsidR="005C5F63" w:rsidRPr="001217F5">
        <w:rPr>
          <w:color w:val="000000" w:themeColor="text1"/>
          <w:sz w:val="28"/>
          <w:szCs w:val="28"/>
        </w:rPr>
        <w:t>.</w:t>
      </w:r>
    </w:p>
    <w:p w14:paraId="00B8CB98" w14:textId="1F52D921" w:rsidR="004446C8" w:rsidRPr="00F9245D" w:rsidRDefault="00FB1E32" w:rsidP="000913A1">
      <w:pPr>
        <w:pStyle w:val="Default"/>
        <w:spacing w:before="120" w:line="360" w:lineRule="exact"/>
        <w:ind w:firstLine="720"/>
        <w:jc w:val="both"/>
        <w:rPr>
          <w:color w:val="000000" w:themeColor="text1"/>
          <w:spacing w:val="-10"/>
          <w:sz w:val="28"/>
          <w:szCs w:val="28"/>
        </w:rPr>
      </w:pPr>
      <w:r w:rsidRPr="00F9245D">
        <w:rPr>
          <w:color w:val="000000" w:themeColor="text1"/>
          <w:spacing w:val="-10"/>
          <w:sz w:val="28"/>
          <w:szCs w:val="28"/>
        </w:rPr>
        <w:t xml:space="preserve">- Ưu </w:t>
      </w:r>
      <w:r w:rsidR="004446C8" w:rsidRPr="00F9245D">
        <w:rPr>
          <w:color w:val="000000" w:themeColor="text1"/>
          <w:spacing w:val="-10"/>
          <w:sz w:val="28"/>
          <w:szCs w:val="28"/>
        </w:rPr>
        <w:t>tiên sử dụng nguyên liệu thân thiện môi trường, nguyên liệu tại đị</w:t>
      </w:r>
      <w:r w:rsidR="0007072B" w:rsidRPr="00F9245D">
        <w:rPr>
          <w:color w:val="000000" w:themeColor="text1"/>
          <w:spacing w:val="-10"/>
          <w:sz w:val="28"/>
          <w:szCs w:val="28"/>
        </w:rPr>
        <w:t>a phương.</w:t>
      </w:r>
    </w:p>
    <w:p w14:paraId="4C672BD5" w14:textId="48609C08" w:rsidR="004446C8" w:rsidRPr="001217F5" w:rsidRDefault="004446C8" w:rsidP="000913A1">
      <w:pPr>
        <w:pStyle w:val="Default"/>
        <w:spacing w:before="120" w:line="360" w:lineRule="exact"/>
        <w:ind w:firstLine="720"/>
        <w:jc w:val="both"/>
        <w:rPr>
          <w:b/>
          <w:bCs/>
          <w:color w:val="000000" w:themeColor="text1"/>
          <w:sz w:val="28"/>
          <w:szCs w:val="28"/>
        </w:rPr>
      </w:pPr>
      <w:r w:rsidRPr="001217F5">
        <w:rPr>
          <w:b/>
          <w:color w:val="000000" w:themeColor="text1"/>
          <w:sz w:val="28"/>
          <w:szCs w:val="28"/>
        </w:rPr>
        <w:t>b)</w:t>
      </w:r>
      <w:r w:rsidRPr="001217F5">
        <w:rPr>
          <w:b/>
          <w:bCs/>
          <w:color w:val="000000" w:themeColor="text1"/>
          <w:sz w:val="28"/>
          <w:szCs w:val="28"/>
        </w:rPr>
        <w:t xml:space="preserve"> Tính khả</w:t>
      </w:r>
      <w:r w:rsidR="00645638" w:rsidRPr="001217F5">
        <w:rPr>
          <w:b/>
          <w:bCs/>
          <w:color w:val="000000" w:themeColor="text1"/>
          <w:sz w:val="28"/>
          <w:szCs w:val="28"/>
        </w:rPr>
        <w:t xml:space="preserve"> thi</w:t>
      </w:r>
    </w:p>
    <w:p w14:paraId="2D096B44" w14:textId="3D4EBEF7" w:rsidR="004446C8" w:rsidRPr="001217F5" w:rsidRDefault="004446C8"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w:t>
      </w:r>
      <w:r w:rsidR="001C6D6F" w:rsidRPr="001217F5">
        <w:rPr>
          <w:color w:val="000000" w:themeColor="text1"/>
          <w:sz w:val="28"/>
          <w:szCs w:val="28"/>
        </w:rPr>
        <w:t xml:space="preserve">Thiết </w:t>
      </w:r>
      <w:r w:rsidRPr="001217F5">
        <w:rPr>
          <w:color w:val="000000" w:themeColor="text1"/>
          <w:sz w:val="28"/>
          <w:szCs w:val="28"/>
        </w:rPr>
        <w:t>kế sản phẩm có khả năng phát triển thành hàng hóa đáp ứng nhu cầu thị trường; kết hợp hài hoà giữa thủ công truyền thống và công nghệ, thiết bị tiên tiến; thuận tiệ</w:t>
      </w:r>
      <w:r w:rsidR="00D75201" w:rsidRPr="001217F5">
        <w:rPr>
          <w:color w:val="000000" w:themeColor="text1"/>
          <w:sz w:val="28"/>
          <w:szCs w:val="28"/>
        </w:rPr>
        <w:t xml:space="preserve">n </w:t>
      </w:r>
      <w:r w:rsidRPr="001217F5">
        <w:rPr>
          <w:color w:val="000000" w:themeColor="text1"/>
          <w:sz w:val="28"/>
          <w:szCs w:val="28"/>
        </w:rPr>
        <w:t>đóng gói và vận chuyể</w:t>
      </w:r>
      <w:r w:rsidR="00D51E1E" w:rsidRPr="001217F5">
        <w:rPr>
          <w:color w:val="000000" w:themeColor="text1"/>
          <w:sz w:val="28"/>
          <w:szCs w:val="28"/>
        </w:rPr>
        <w:t>n</w:t>
      </w:r>
      <w:r w:rsidRPr="001217F5">
        <w:rPr>
          <w:color w:val="000000" w:themeColor="text1"/>
          <w:sz w:val="28"/>
          <w:szCs w:val="28"/>
        </w:rPr>
        <w:t>.</w:t>
      </w:r>
    </w:p>
    <w:p w14:paraId="5D64C952" w14:textId="1100DE54" w:rsidR="004446C8" w:rsidRPr="001217F5" w:rsidRDefault="004446C8"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w:t>
      </w:r>
      <w:r w:rsidR="00D261D2" w:rsidRPr="001217F5">
        <w:rPr>
          <w:color w:val="000000" w:themeColor="text1"/>
          <w:sz w:val="28"/>
          <w:szCs w:val="28"/>
        </w:rPr>
        <w:t xml:space="preserve">Thiết </w:t>
      </w:r>
      <w:r w:rsidRPr="001217F5">
        <w:rPr>
          <w:color w:val="000000" w:themeColor="text1"/>
          <w:sz w:val="28"/>
          <w:szCs w:val="28"/>
        </w:rPr>
        <w:t>kế, kích thước, trọng lượng khi hoàn thiện sản phẩm phù hợp với tính chất hàng lưu niệm và quà tặng.</w:t>
      </w:r>
    </w:p>
    <w:p w14:paraId="7E8C42C6" w14:textId="695DF2C3" w:rsidR="004446C8" w:rsidRPr="001217F5" w:rsidRDefault="00D51E1E"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w:t>
      </w:r>
      <w:r w:rsidR="00D75201" w:rsidRPr="001217F5">
        <w:rPr>
          <w:color w:val="000000" w:themeColor="text1"/>
          <w:sz w:val="28"/>
          <w:szCs w:val="28"/>
        </w:rPr>
        <w:t xml:space="preserve">Giá </w:t>
      </w:r>
      <w:r w:rsidR="004446C8" w:rsidRPr="001217F5">
        <w:rPr>
          <w:color w:val="000000" w:themeColor="text1"/>
          <w:sz w:val="28"/>
          <w:szCs w:val="28"/>
        </w:rPr>
        <w:t>thành sản phẩm</w:t>
      </w:r>
      <w:r w:rsidR="00DA213A" w:rsidRPr="001217F5">
        <w:rPr>
          <w:color w:val="000000" w:themeColor="text1"/>
          <w:sz w:val="28"/>
          <w:szCs w:val="28"/>
        </w:rPr>
        <w:t xml:space="preserve"> hợp lý,</w:t>
      </w:r>
      <w:r w:rsidR="004446C8" w:rsidRPr="001217F5">
        <w:rPr>
          <w:color w:val="000000" w:themeColor="text1"/>
          <w:sz w:val="28"/>
          <w:szCs w:val="28"/>
        </w:rPr>
        <w:t xml:space="preserve"> đảm bảo phù hợp với giá thị trường.</w:t>
      </w:r>
    </w:p>
    <w:p w14:paraId="65EAAD06" w14:textId="54371029" w:rsidR="004446C8" w:rsidRPr="001217F5" w:rsidRDefault="004446C8" w:rsidP="000913A1">
      <w:pPr>
        <w:pStyle w:val="Default"/>
        <w:spacing w:before="120" w:line="360" w:lineRule="exact"/>
        <w:ind w:firstLine="720"/>
        <w:jc w:val="both"/>
        <w:rPr>
          <w:b/>
          <w:bCs/>
          <w:color w:val="000000" w:themeColor="text1"/>
          <w:sz w:val="28"/>
          <w:szCs w:val="28"/>
        </w:rPr>
      </w:pPr>
      <w:r w:rsidRPr="001217F5">
        <w:rPr>
          <w:b/>
          <w:color w:val="000000" w:themeColor="text1"/>
          <w:sz w:val="28"/>
          <w:szCs w:val="28"/>
        </w:rPr>
        <w:t>c)</w:t>
      </w:r>
      <w:r w:rsidRPr="001217F5">
        <w:rPr>
          <w:b/>
          <w:bCs/>
          <w:color w:val="000000" w:themeColor="text1"/>
          <w:sz w:val="28"/>
          <w:szCs w:val="28"/>
        </w:rPr>
        <w:t xml:space="preserve"> Tính sáng tạo, độ</w:t>
      </w:r>
      <w:r w:rsidR="00645638" w:rsidRPr="001217F5">
        <w:rPr>
          <w:b/>
          <w:bCs/>
          <w:color w:val="000000" w:themeColor="text1"/>
          <w:sz w:val="28"/>
          <w:szCs w:val="28"/>
        </w:rPr>
        <w:t>c đáo</w:t>
      </w:r>
    </w:p>
    <w:p w14:paraId="76FCAC33" w14:textId="5F73CF42" w:rsidR="004446C8" w:rsidRPr="001217F5" w:rsidRDefault="004446C8"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w:t>
      </w:r>
      <w:r w:rsidR="00D51E1E" w:rsidRPr="001217F5">
        <w:rPr>
          <w:color w:val="000000" w:themeColor="text1"/>
          <w:sz w:val="28"/>
          <w:szCs w:val="28"/>
          <w:shd w:val="clear" w:color="auto" w:fill="FFFFFF"/>
        </w:rPr>
        <w:t xml:space="preserve">Chuyển </w:t>
      </w:r>
      <w:r w:rsidRPr="001217F5">
        <w:rPr>
          <w:color w:val="000000" w:themeColor="text1"/>
          <w:sz w:val="28"/>
          <w:szCs w:val="28"/>
          <w:shd w:val="clear" w:color="auto" w:fill="FFFFFF"/>
        </w:rPr>
        <w:t>tải những giá trị văn hóa địa phương vào bên trong sản phẩm thông qua hình thức mới, cách thức thể hiện mới</w:t>
      </w:r>
      <w:r w:rsidR="00A978B5" w:rsidRPr="001217F5">
        <w:rPr>
          <w:color w:val="000000" w:themeColor="text1"/>
          <w:sz w:val="28"/>
          <w:szCs w:val="28"/>
          <w:shd w:val="clear" w:color="auto" w:fill="FFFFFF"/>
        </w:rPr>
        <w:t>,</w:t>
      </w:r>
      <w:r w:rsidR="00D77388" w:rsidRPr="001217F5">
        <w:rPr>
          <w:color w:val="000000" w:themeColor="text1"/>
          <w:sz w:val="28"/>
          <w:szCs w:val="28"/>
          <w:shd w:val="clear" w:color="auto" w:fill="FFFFFF"/>
        </w:rPr>
        <w:t xml:space="preserve"> sáng tạo và đ</w:t>
      </w:r>
      <w:r w:rsidR="00A978B5" w:rsidRPr="001217F5">
        <w:rPr>
          <w:color w:val="000000" w:themeColor="text1"/>
          <w:sz w:val="28"/>
          <w:szCs w:val="28"/>
          <w:shd w:val="clear" w:color="auto" w:fill="FFFFFF"/>
        </w:rPr>
        <w:t>ộ</w:t>
      </w:r>
      <w:r w:rsidR="00D77388" w:rsidRPr="001217F5">
        <w:rPr>
          <w:color w:val="000000" w:themeColor="text1"/>
          <w:sz w:val="28"/>
          <w:szCs w:val="28"/>
          <w:shd w:val="clear" w:color="auto" w:fill="FFFFFF"/>
        </w:rPr>
        <w:t>c đáo</w:t>
      </w:r>
      <w:r w:rsidRPr="001217F5">
        <w:rPr>
          <w:color w:val="000000" w:themeColor="text1"/>
          <w:sz w:val="28"/>
          <w:szCs w:val="28"/>
          <w:shd w:val="clear" w:color="auto" w:fill="FFFFFF"/>
        </w:rPr>
        <w:t>.</w:t>
      </w:r>
    </w:p>
    <w:p w14:paraId="56670561" w14:textId="78E2F30F" w:rsidR="004446C8" w:rsidRPr="001217F5" w:rsidRDefault="004446C8"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w:t>
      </w:r>
      <w:r w:rsidR="00D51E1E" w:rsidRPr="001217F5">
        <w:rPr>
          <w:color w:val="000000" w:themeColor="text1"/>
          <w:sz w:val="28"/>
          <w:szCs w:val="28"/>
        </w:rPr>
        <w:t xml:space="preserve">Hình </w:t>
      </w:r>
      <w:r w:rsidRPr="001217F5">
        <w:rPr>
          <w:color w:val="000000" w:themeColor="text1"/>
          <w:sz w:val="28"/>
          <w:szCs w:val="28"/>
        </w:rPr>
        <w:t>thức, thông điệp truyền tải thông qua thiết kế sản phẩm thể hiện được sự hấp dẫn, độc đáo</w:t>
      </w:r>
      <w:r w:rsidRPr="001217F5">
        <w:rPr>
          <w:color w:val="000000" w:themeColor="text1"/>
          <w:sz w:val="28"/>
          <w:szCs w:val="28"/>
          <w:shd w:val="clear" w:color="auto" w:fill="FFFFFF"/>
        </w:rPr>
        <w:t>.</w:t>
      </w:r>
    </w:p>
    <w:p w14:paraId="494646F6" w14:textId="35938FB8" w:rsidR="004446C8" w:rsidRPr="001217F5" w:rsidRDefault="004446C8" w:rsidP="000913A1">
      <w:pPr>
        <w:pStyle w:val="Default"/>
        <w:spacing w:before="120" w:line="360" w:lineRule="exact"/>
        <w:ind w:firstLine="720"/>
        <w:jc w:val="both"/>
        <w:rPr>
          <w:b/>
          <w:bCs/>
          <w:color w:val="000000" w:themeColor="text1"/>
          <w:sz w:val="28"/>
          <w:szCs w:val="28"/>
        </w:rPr>
      </w:pPr>
      <w:r w:rsidRPr="001217F5">
        <w:rPr>
          <w:b/>
          <w:color w:val="000000" w:themeColor="text1"/>
          <w:sz w:val="28"/>
          <w:szCs w:val="28"/>
        </w:rPr>
        <w:t xml:space="preserve">d) </w:t>
      </w:r>
      <w:r w:rsidRPr="001217F5">
        <w:rPr>
          <w:b/>
          <w:bCs/>
          <w:color w:val="000000" w:themeColor="text1"/>
          <w:sz w:val="28"/>
          <w:szCs w:val="28"/>
        </w:rPr>
        <w:t>Tính thẩm mỹ</w:t>
      </w:r>
    </w:p>
    <w:p w14:paraId="281D1459" w14:textId="77777777" w:rsidR="001E2FF8" w:rsidRPr="001217F5" w:rsidRDefault="001E2FF8" w:rsidP="000913A1">
      <w:pPr>
        <w:pStyle w:val="Default"/>
        <w:spacing w:before="120" w:line="360" w:lineRule="exact"/>
        <w:ind w:firstLine="720"/>
        <w:jc w:val="both"/>
        <w:rPr>
          <w:bCs/>
          <w:color w:val="000000" w:themeColor="text1"/>
          <w:sz w:val="28"/>
          <w:szCs w:val="28"/>
        </w:rPr>
      </w:pPr>
      <w:r w:rsidRPr="001217F5">
        <w:rPr>
          <w:bCs/>
          <w:color w:val="000000" w:themeColor="text1"/>
          <w:sz w:val="28"/>
          <w:szCs w:val="28"/>
        </w:rPr>
        <w:t xml:space="preserve">- </w:t>
      </w:r>
      <w:r w:rsidR="000C2A6B" w:rsidRPr="001217F5">
        <w:rPr>
          <w:bCs/>
          <w:color w:val="000000" w:themeColor="text1"/>
          <w:sz w:val="28"/>
          <w:szCs w:val="28"/>
        </w:rPr>
        <w:t>C</w:t>
      </w:r>
      <w:r w:rsidR="00E11267" w:rsidRPr="001217F5">
        <w:rPr>
          <w:bCs/>
          <w:color w:val="000000" w:themeColor="text1"/>
          <w:sz w:val="28"/>
          <w:szCs w:val="28"/>
        </w:rPr>
        <w:t xml:space="preserve">ó sự </w:t>
      </w:r>
      <w:r w:rsidR="000C2A6B" w:rsidRPr="001217F5">
        <w:rPr>
          <w:bCs/>
          <w:color w:val="000000" w:themeColor="text1"/>
          <w:sz w:val="28"/>
          <w:szCs w:val="28"/>
        </w:rPr>
        <w:t>hài hòa</w:t>
      </w:r>
      <w:r w:rsidR="00E11267" w:rsidRPr="001217F5">
        <w:rPr>
          <w:bCs/>
          <w:color w:val="000000" w:themeColor="text1"/>
          <w:sz w:val="28"/>
          <w:szCs w:val="28"/>
        </w:rPr>
        <w:t xml:space="preserve"> </w:t>
      </w:r>
      <w:r w:rsidRPr="001217F5">
        <w:rPr>
          <w:bCs/>
          <w:color w:val="000000" w:themeColor="text1"/>
          <w:sz w:val="28"/>
          <w:szCs w:val="28"/>
        </w:rPr>
        <w:t>giữa các yếu tố tạo dáng, tạo hình; sự cân đối về bố cục và tinh tế khi sử dụng các hoa văn, họa tiết trên sản phẩm, bao bì</w:t>
      </w:r>
      <w:r w:rsidR="00072792" w:rsidRPr="001217F5">
        <w:rPr>
          <w:bCs/>
          <w:color w:val="000000" w:themeColor="text1"/>
          <w:sz w:val="28"/>
          <w:szCs w:val="28"/>
        </w:rPr>
        <w:t>; đ</w:t>
      </w:r>
      <w:r w:rsidRPr="001217F5">
        <w:rPr>
          <w:bCs/>
          <w:color w:val="000000" w:themeColor="text1"/>
          <w:sz w:val="28"/>
          <w:szCs w:val="28"/>
        </w:rPr>
        <w:t>ảm bảo các yếu tố chính phụ</w:t>
      </w:r>
      <w:r w:rsidR="00EB272A" w:rsidRPr="001217F5">
        <w:rPr>
          <w:bCs/>
          <w:color w:val="000000" w:themeColor="text1"/>
          <w:sz w:val="28"/>
          <w:szCs w:val="28"/>
        </w:rPr>
        <w:t>, trọng tâm trong trang trí sản phẩm</w:t>
      </w:r>
      <w:r w:rsidR="00072792" w:rsidRPr="001217F5">
        <w:rPr>
          <w:bCs/>
          <w:color w:val="000000" w:themeColor="text1"/>
          <w:sz w:val="28"/>
          <w:szCs w:val="28"/>
        </w:rPr>
        <w:t>.</w:t>
      </w:r>
    </w:p>
    <w:p w14:paraId="7EA27105" w14:textId="77777777" w:rsidR="00EB272A" w:rsidRPr="001217F5" w:rsidRDefault="00E86EFC" w:rsidP="000913A1">
      <w:pPr>
        <w:pStyle w:val="Default"/>
        <w:spacing w:before="120" w:line="360" w:lineRule="exact"/>
        <w:ind w:firstLine="720"/>
        <w:jc w:val="both"/>
        <w:rPr>
          <w:bCs/>
          <w:color w:val="000000" w:themeColor="text1"/>
          <w:sz w:val="28"/>
          <w:szCs w:val="28"/>
        </w:rPr>
      </w:pPr>
      <w:r w:rsidRPr="001217F5">
        <w:rPr>
          <w:bCs/>
          <w:color w:val="000000" w:themeColor="text1"/>
          <w:sz w:val="28"/>
          <w:szCs w:val="28"/>
        </w:rPr>
        <w:t xml:space="preserve">- </w:t>
      </w:r>
      <w:r w:rsidR="00FD14B2" w:rsidRPr="001217F5">
        <w:rPr>
          <w:bCs/>
          <w:color w:val="000000" w:themeColor="text1"/>
          <w:sz w:val="28"/>
          <w:szCs w:val="28"/>
        </w:rPr>
        <w:t xml:space="preserve">Màu </w:t>
      </w:r>
      <w:r w:rsidR="00EB272A" w:rsidRPr="001217F5">
        <w:rPr>
          <w:bCs/>
          <w:color w:val="000000" w:themeColor="text1"/>
          <w:sz w:val="28"/>
          <w:szCs w:val="28"/>
        </w:rPr>
        <w:t>sắc ấn tượng, bắt mắt thu hút thị giác người xem</w:t>
      </w:r>
      <w:r w:rsidR="00D1278D" w:rsidRPr="001217F5">
        <w:rPr>
          <w:bCs/>
          <w:color w:val="000000" w:themeColor="text1"/>
          <w:sz w:val="28"/>
          <w:szCs w:val="28"/>
        </w:rPr>
        <w:t xml:space="preserve">. </w:t>
      </w:r>
      <w:r w:rsidR="008B55DA" w:rsidRPr="001217F5">
        <w:rPr>
          <w:bCs/>
          <w:color w:val="000000" w:themeColor="text1"/>
          <w:sz w:val="28"/>
          <w:szCs w:val="28"/>
        </w:rPr>
        <w:t xml:space="preserve">Có </w:t>
      </w:r>
      <w:r w:rsidR="008D7667" w:rsidRPr="001217F5">
        <w:rPr>
          <w:bCs/>
          <w:color w:val="000000" w:themeColor="text1"/>
          <w:sz w:val="28"/>
          <w:szCs w:val="28"/>
        </w:rPr>
        <w:t xml:space="preserve">sự </w:t>
      </w:r>
      <w:r w:rsidR="00EB272A" w:rsidRPr="001217F5">
        <w:rPr>
          <w:bCs/>
          <w:color w:val="000000" w:themeColor="text1"/>
          <w:sz w:val="28"/>
          <w:szCs w:val="28"/>
        </w:rPr>
        <w:t>chắc lọc, tinh giả</w:t>
      </w:r>
      <w:r w:rsidR="00D1278D" w:rsidRPr="001217F5">
        <w:rPr>
          <w:bCs/>
          <w:color w:val="000000" w:themeColor="text1"/>
          <w:sz w:val="28"/>
          <w:szCs w:val="28"/>
        </w:rPr>
        <w:t>n trong quá trình</w:t>
      </w:r>
      <w:r w:rsidR="00EB272A" w:rsidRPr="001217F5">
        <w:rPr>
          <w:bCs/>
          <w:color w:val="000000" w:themeColor="text1"/>
          <w:sz w:val="28"/>
          <w:szCs w:val="28"/>
        </w:rPr>
        <w:t xml:space="preserve"> thiết kế</w:t>
      </w:r>
      <w:r w:rsidR="006C24DB" w:rsidRPr="001217F5">
        <w:rPr>
          <w:bCs/>
          <w:color w:val="000000" w:themeColor="text1"/>
          <w:sz w:val="28"/>
          <w:szCs w:val="28"/>
        </w:rPr>
        <w:t>, hình thành nên</w:t>
      </w:r>
      <w:r w:rsidR="008B55DA" w:rsidRPr="001217F5">
        <w:rPr>
          <w:bCs/>
          <w:color w:val="000000" w:themeColor="text1"/>
          <w:sz w:val="28"/>
          <w:szCs w:val="28"/>
        </w:rPr>
        <w:t xml:space="preserve"> sản phẩm,</w:t>
      </w:r>
      <w:r w:rsidR="00EB272A" w:rsidRPr="001217F5">
        <w:rPr>
          <w:bCs/>
          <w:color w:val="000000" w:themeColor="text1"/>
          <w:sz w:val="28"/>
          <w:szCs w:val="28"/>
        </w:rPr>
        <w:t xml:space="preserve"> sự hợp lý trong sắp xếp bố cục hình ảnh và ch</w:t>
      </w:r>
      <w:r w:rsidR="00BF29A6" w:rsidRPr="001217F5">
        <w:rPr>
          <w:bCs/>
          <w:color w:val="000000" w:themeColor="text1"/>
          <w:sz w:val="28"/>
          <w:szCs w:val="28"/>
        </w:rPr>
        <w:t>ữ</w:t>
      </w:r>
      <w:r w:rsidR="00EB272A" w:rsidRPr="001217F5">
        <w:rPr>
          <w:bCs/>
          <w:color w:val="000000" w:themeColor="text1"/>
          <w:sz w:val="28"/>
          <w:szCs w:val="28"/>
        </w:rPr>
        <w:t xml:space="preserve"> viế</w:t>
      </w:r>
      <w:r w:rsidRPr="001217F5">
        <w:rPr>
          <w:bCs/>
          <w:color w:val="000000" w:themeColor="text1"/>
          <w:sz w:val="28"/>
          <w:szCs w:val="28"/>
        </w:rPr>
        <w:t>t.</w:t>
      </w:r>
    </w:p>
    <w:p w14:paraId="38D6D317" w14:textId="77777777" w:rsidR="00EB272A" w:rsidRPr="001217F5" w:rsidRDefault="00D1278D" w:rsidP="000913A1">
      <w:pPr>
        <w:pStyle w:val="Default"/>
        <w:spacing w:before="120" w:line="360" w:lineRule="exact"/>
        <w:ind w:firstLine="720"/>
        <w:jc w:val="both"/>
        <w:rPr>
          <w:bCs/>
          <w:color w:val="000000" w:themeColor="text1"/>
          <w:sz w:val="28"/>
          <w:szCs w:val="28"/>
        </w:rPr>
      </w:pPr>
      <w:r w:rsidRPr="001217F5">
        <w:rPr>
          <w:bCs/>
          <w:color w:val="000000" w:themeColor="text1"/>
          <w:sz w:val="28"/>
          <w:szCs w:val="28"/>
        </w:rPr>
        <w:t xml:space="preserve">- </w:t>
      </w:r>
      <w:r w:rsidR="0070757C" w:rsidRPr="001217F5">
        <w:rPr>
          <w:color w:val="000000" w:themeColor="text1"/>
          <w:sz w:val="28"/>
          <w:szCs w:val="28"/>
        </w:rPr>
        <w:t xml:space="preserve">Ưu tiên </w:t>
      </w:r>
      <w:r w:rsidR="00EB272A" w:rsidRPr="001217F5">
        <w:rPr>
          <w:bCs/>
          <w:color w:val="000000" w:themeColor="text1"/>
          <w:sz w:val="28"/>
          <w:szCs w:val="28"/>
        </w:rPr>
        <w:t>sản phẩm khai thác yếu tố thẩm mỹ kết hợp văn hóa, lịch sử làm nổi bật các yếu tố nhận diện vùng miền, địa phương trên địa bàn tỉnh Thừa Thiên Huế.</w:t>
      </w:r>
    </w:p>
    <w:p w14:paraId="1C8D371D" w14:textId="77777777" w:rsidR="00453200" w:rsidRDefault="00453200" w:rsidP="000913A1">
      <w:pPr>
        <w:pStyle w:val="Default"/>
        <w:spacing w:before="120" w:line="360" w:lineRule="exact"/>
        <w:ind w:firstLine="720"/>
        <w:jc w:val="both"/>
        <w:rPr>
          <w:color w:val="000000" w:themeColor="text1"/>
          <w:sz w:val="28"/>
          <w:szCs w:val="28"/>
        </w:rPr>
      </w:pPr>
    </w:p>
    <w:p w14:paraId="2DD24C24" w14:textId="77777777" w:rsidR="00453200" w:rsidRDefault="00453200" w:rsidP="000913A1">
      <w:pPr>
        <w:pStyle w:val="Default"/>
        <w:spacing w:before="120" w:line="360" w:lineRule="exact"/>
        <w:ind w:firstLine="720"/>
        <w:jc w:val="both"/>
        <w:rPr>
          <w:color w:val="000000" w:themeColor="text1"/>
          <w:sz w:val="28"/>
          <w:szCs w:val="28"/>
        </w:rPr>
      </w:pPr>
    </w:p>
    <w:p w14:paraId="246CE004" w14:textId="32DF5D1C" w:rsidR="00E808FF" w:rsidRPr="001217F5" w:rsidRDefault="00E808FF" w:rsidP="000913A1">
      <w:pPr>
        <w:pStyle w:val="Default"/>
        <w:spacing w:before="120" w:line="360" w:lineRule="exact"/>
        <w:ind w:firstLine="720"/>
        <w:jc w:val="both"/>
        <w:rPr>
          <w:b/>
          <w:color w:val="000000" w:themeColor="text1"/>
          <w:sz w:val="28"/>
          <w:szCs w:val="28"/>
        </w:rPr>
      </w:pPr>
      <w:r w:rsidRPr="001217F5">
        <w:rPr>
          <w:b/>
          <w:color w:val="000000" w:themeColor="text1"/>
          <w:sz w:val="28"/>
          <w:szCs w:val="28"/>
        </w:rPr>
        <w:lastRenderedPageBreak/>
        <w:t>V. HỒ SƠ THAM GIA DỰ THI</w:t>
      </w:r>
    </w:p>
    <w:p w14:paraId="7FDAB7F1" w14:textId="3E03B8D7" w:rsidR="00E808FF" w:rsidRPr="001217F5" w:rsidRDefault="00E808FF" w:rsidP="000913A1">
      <w:pPr>
        <w:pStyle w:val="ListParagraph"/>
        <w:spacing w:before="120" w:line="360" w:lineRule="exact"/>
        <w:ind w:left="0" w:firstLine="720"/>
        <w:jc w:val="both"/>
        <w:rPr>
          <w:rFonts w:cs="Times New Roman"/>
          <w:b/>
          <w:color w:val="000000" w:themeColor="text1"/>
          <w:sz w:val="28"/>
          <w:szCs w:val="28"/>
        </w:rPr>
      </w:pPr>
      <w:r w:rsidRPr="001217F5">
        <w:rPr>
          <w:rFonts w:cs="Times New Roman"/>
          <w:b/>
          <w:color w:val="000000" w:themeColor="text1"/>
          <w:sz w:val="28"/>
          <w:szCs w:val="28"/>
        </w:rPr>
        <w:t>1</w:t>
      </w:r>
      <w:r w:rsidR="00F10327" w:rsidRPr="001217F5">
        <w:rPr>
          <w:rFonts w:cs="Times New Roman"/>
          <w:b/>
          <w:color w:val="000000" w:themeColor="text1"/>
          <w:sz w:val="28"/>
          <w:szCs w:val="28"/>
        </w:rPr>
        <w:t>.</w:t>
      </w:r>
      <w:r w:rsidRPr="001217F5">
        <w:rPr>
          <w:rFonts w:cs="Times New Roman"/>
          <w:b/>
          <w:color w:val="000000" w:themeColor="text1"/>
          <w:sz w:val="28"/>
          <w:szCs w:val="28"/>
        </w:rPr>
        <w:t xml:space="preserve"> Giai đoạn sơ khả</w:t>
      </w:r>
      <w:r w:rsidR="00F10327" w:rsidRPr="001217F5">
        <w:rPr>
          <w:rFonts w:cs="Times New Roman"/>
          <w:b/>
          <w:color w:val="000000" w:themeColor="text1"/>
          <w:sz w:val="28"/>
          <w:szCs w:val="28"/>
        </w:rPr>
        <w:t>o</w:t>
      </w:r>
    </w:p>
    <w:p w14:paraId="04CF8520" w14:textId="2FD6D664" w:rsidR="00512EC6" w:rsidRPr="001217F5" w:rsidRDefault="001A4FD7" w:rsidP="000913A1">
      <w:pPr>
        <w:pStyle w:val="BodyTextIndent2"/>
        <w:spacing w:before="120" w:line="360" w:lineRule="exact"/>
        <w:ind w:left="0" w:firstLine="720"/>
        <w:rPr>
          <w:color w:val="000000" w:themeColor="text1"/>
          <w:szCs w:val="28"/>
        </w:rPr>
      </w:pPr>
      <w:r w:rsidRPr="001217F5">
        <w:rPr>
          <w:color w:val="000000" w:themeColor="text1"/>
          <w:szCs w:val="28"/>
        </w:rPr>
        <w:t xml:space="preserve">Tổ chức, cá nhân nộp hồ sơ dự thi vòng sơ khảo cho Ban tổ chức Hội thi thông qua Ban Thư ký Hội thi (Địa chỉ: 02 Tôn Đức Thắng, thành phố Huế). </w:t>
      </w:r>
      <w:r w:rsidR="007B4398" w:rsidRPr="001217F5">
        <w:rPr>
          <w:color w:val="000000" w:themeColor="text1"/>
          <w:szCs w:val="28"/>
        </w:rPr>
        <w:t>Hồ sơ</w:t>
      </w:r>
      <w:r w:rsidR="00512EC6" w:rsidRPr="001217F5">
        <w:rPr>
          <w:color w:val="000000" w:themeColor="text1"/>
          <w:szCs w:val="28"/>
        </w:rPr>
        <w:t xml:space="preserve"> gồm:</w:t>
      </w:r>
    </w:p>
    <w:p w14:paraId="2832D7BF" w14:textId="680DF06B" w:rsidR="00512EC6" w:rsidRPr="001217F5" w:rsidRDefault="00512EC6"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Bản đăng ký dự thi (theo mẫu </w:t>
      </w:r>
      <w:r w:rsidR="00CA40D5" w:rsidRPr="001217F5">
        <w:rPr>
          <w:color w:val="000000" w:themeColor="text1"/>
          <w:sz w:val="28"/>
          <w:szCs w:val="28"/>
        </w:rPr>
        <w:t>tại</w:t>
      </w:r>
      <w:r w:rsidRPr="001217F5">
        <w:rPr>
          <w:color w:val="000000" w:themeColor="text1"/>
          <w:sz w:val="28"/>
          <w:szCs w:val="28"/>
        </w:rPr>
        <w:t xml:space="preserve"> Phụ lục 1).</w:t>
      </w:r>
    </w:p>
    <w:p w14:paraId="418B79ED" w14:textId="4C2E17F6" w:rsidR="00512EC6" w:rsidRPr="001217F5" w:rsidRDefault="00512EC6"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xml:space="preserve">- Bản mô tả ý tưởng thiết kế sản phẩm (theo mẫu </w:t>
      </w:r>
      <w:r w:rsidR="00CA40D5" w:rsidRPr="001217F5">
        <w:rPr>
          <w:color w:val="000000" w:themeColor="text1"/>
          <w:sz w:val="28"/>
          <w:szCs w:val="28"/>
        </w:rPr>
        <w:t>tại</w:t>
      </w:r>
      <w:r w:rsidRPr="001217F5">
        <w:rPr>
          <w:color w:val="000000" w:themeColor="text1"/>
          <w:sz w:val="28"/>
          <w:szCs w:val="28"/>
        </w:rPr>
        <w:t xml:space="preserve"> Phụ lục 2).</w:t>
      </w:r>
    </w:p>
    <w:p w14:paraId="1ED15423" w14:textId="1F5A0B9D" w:rsidR="00512EC6" w:rsidRPr="001217F5" w:rsidRDefault="00512EC6"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Thiết kế sản phẩm hoặc hình ảnh của sản phẩm được chụp ở 3 góc độ khác nhau kích thước tối thiể</w:t>
      </w:r>
      <w:r w:rsidR="000D0FB0" w:rsidRPr="001217F5">
        <w:rPr>
          <w:color w:val="000000" w:themeColor="text1"/>
          <w:sz w:val="28"/>
          <w:szCs w:val="28"/>
        </w:rPr>
        <w:t>u là 9cmx</w:t>
      </w:r>
      <w:r w:rsidR="001500C7" w:rsidRPr="001217F5">
        <w:rPr>
          <w:color w:val="000000" w:themeColor="text1"/>
          <w:sz w:val="28"/>
          <w:szCs w:val="28"/>
        </w:rPr>
        <w:t>15cm.</w:t>
      </w:r>
    </w:p>
    <w:p w14:paraId="5F9590CA" w14:textId="77777777" w:rsidR="00A00750" w:rsidRPr="00F9245D" w:rsidRDefault="00A00750" w:rsidP="000913A1">
      <w:pPr>
        <w:pStyle w:val="Default"/>
        <w:spacing w:before="120" w:line="360" w:lineRule="exact"/>
        <w:ind w:firstLine="720"/>
        <w:jc w:val="both"/>
        <w:rPr>
          <w:color w:val="000000" w:themeColor="text1"/>
          <w:spacing w:val="-6"/>
          <w:sz w:val="28"/>
          <w:szCs w:val="28"/>
        </w:rPr>
      </w:pPr>
      <w:r w:rsidRPr="00F9245D">
        <w:rPr>
          <w:color w:val="000000" w:themeColor="text1"/>
          <w:spacing w:val="-6"/>
          <w:sz w:val="28"/>
          <w:szCs w:val="28"/>
        </w:rPr>
        <w:t>- Văn bản thỏa thuận của tập thể các tác giả ủy quyền cho một tác giả là người đại diện tham gia dự thi (trường hợp sản phẩm dự thi là của tập thể</w:t>
      </w:r>
      <w:r w:rsidR="00762087" w:rsidRPr="00F9245D">
        <w:rPr>
          <w:color w:val="000000" w:themeColor="text1"/>
          <w:spacing w:val="-6"/>
          <w:sz w:val="28"/>
          <w:szCs w:val="28"/>
        </w:rPr>
        <w:t xml:space="preserve"> các tác giả</w:t>
      </w:r>
      <w:r w:rsidRPr="00F9245D">
        <w:rPr>
          <w:color w:val="000000" w:themeColor="text1"/>
          <w:spacing w:val="-6"/>
          <w:sz w:val="28"/>
          <w:szCs w:val="28"/>
        </w:rPr>
        <w:t>)</w:t>
      </w:r>
      <w:r w:rsidR="0091122E" w:rsidRPr="00F9245D">
        <w:rPr>
          <w:color w:val="000000" w:themeColor="text1"/>
          <w:spacing w:val="-6"/>
          <w:sz w:val="28"/>
          <w:szCs w:val="28"/>
        </w:rPr>
        <w:t>.</w:t>
      </w:r>
    </w:p>
    <w:p w14:paraId="07E07991" w14:textId="77777777" w:rsidR="00B11732" w:rsidRPr="001217F5" w:rsidRDefault="00B11732"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 Giấy tờ xác minh thông tin tổ chức, cá nhân tham gia dự thi (Giấy ĐKKD, CCCD,...).</w:t>
      </w:r>
    </w:p>
    <w:p w14:paraId="49A45D88" w14:textId="77777777" w:rsidR="00E61580" w:rsidRPr="001217F5" w:rsidRDefault="005718FD" w:rsidP="000913A1">
      <w:pPr>
        <w:pStyle w:val="NormalWeb"/>
        <w:shd w:val="clear" w:color="auto" w:fill="FFFFFF"/>
        <w:spacing w:before="120" w:beforeAutospacing="0" w:after="0" w:afterAutospacing="0" w:line="360" w:lineRule="exact"/>
        <w:ind w:firstLine="720"/>
        <w:jc w:val="both"/>
        <w:rPr>
          <w:color w:val="000000" w:themeColor="text1"/>
          <w:sz w:val="28"/>
          <w:szCs w:val="28"/>
          <w:lang w:val="sv-SE"/>
        </w:rPr>
      </w:pPr>
      <w:r w:rsidRPr="001217F5">
        <w:rPr>
          <w:color w:val="000000" w:themeColor="text1"/>
          <w:sz w:val="28"/>
          <w:szCs w:val="28"/>
          <w:lang w:val="sv-SE"/>
        </w:rPr>
        <w:t>* Mẫu h</w:t>
      </w:r>
      <w:r w:rsidR="001C45B6" w:rsidRPr="001217F5">
        <w:rPr>
          <w:color w:val="000000" w:themeColor="text1"/>
          <w:sz w:val="28"/>
          <w:szCs w:val="28"/>
          <w:lang w:val="sv-SE"/>
        </w:rPr>
        <w:t>ồ sơ dự thi và thông tin về Hội</w:t>
      </w:r>
      <w:r w:rsidRPr="001217F5">
        <w:rPr>
          <w:color w:val="000000" w:themeColor="text1"/>
          <w:sz w:val="28"/>
          <w:szCs w:val="28"/>
          <w:lang w:val="sv-SE"/>
        </w:rPr>
        <w:t xml:space="preserve"> thi được đăng tải tại website: </w:t>
      </w:r>
      <w:hyperlink r:id="rId8" w:history="1">
        <w:r w:rsidR="00E61580" w:rsidRPr="001217F5">
          <w:rPr>
            <w:rStyle w:val="Hyperlink"/>
            <w:color w:val="000000" w:themeColor="text1"/>
            <w:sz w:val="28"/>
            <w:szCs w:val="28"/>
            <w:u w:val="none"/>
            <w:lang w:val="sv-SE"/>
          </w:rPr>
          <w:t>http://sct.thuathienhue.gov.vn</w:t>
        </w:r>
      </w:hyperlink>
      <w:r w:rsidR="00E61580" w:rsidRPr="001217F5">
        <w:rPr>
          <w:color w:val="000000" w:themeColor="text1"/>
          <w:sz w:val="28"/>
          <w:szCs w:val="28"/>
          <w:lang w:val="sv-SE"/>
        </w:rPr>
        <w:t>.</w:t>
      </w:r>
    </w:p>
    <w:p w14:paraId="41A50A8A" w14:textId="5C7C584E" w:rsidR="00E808FF" w:rsidRPr="001217F5" w:rsidRDefault="00E808FF" w:rsidP="000913A1">
      <w:pPr>
        <w:pStyle w:val="NormalWeb"/>
        <w:shd w:val="clear" w:color="auto" w:fill="FFFFFF"/>
        <w:spacing w:before="120" w:beforeAutospacing="0" w:after="0" w:afterAutospacing="0" w:line="360" w:lineRule="exact"/>
        <w:ind w:firstLine="720"/>
        <w:jc w:val="both"/>
        <w:rPr>
          <w:b/>
          <w:color w:val="000000" w:themeColor="text1"/>
          <w:sz w:val="28"/>
          <w:szCs w:val="28"/>
        </w:rPr>
      </w:pPr>
      <w:r w:rsidRPr="001217F5">
        <w:rPr>
          <w:b/>
          <w:color w:val="000000" w:themeColor="text1"/>
          <w:sz w:val="28"/>
          <w:szCs w:val="28"/>
        </w:rPr>
        <w:t>2</w:t>
      </w:r>
      <w:r w:rsidR="00F10327" w:rsidRPr="001217F5">
        <w:rPr>
          <w:b/>
          <w:color w:val="000000" w:themeColor="text1"/>
          <w:sz w:val="28"/>
          <w:szCs w:val="28"/>
        </w:rPr>
        <w:t>.</w:t>
      </w:r>
      <w:r w:rsidRPr="001217F5">
        <w:rPr>
          <w:b/>
          <w:color w:val="000000" w:themeColor="text1"/>
          <w:sz w:val="28"/>
          <w:szCs w:val="28"/>
        </w:rPr>
        <w:t xml:space="preserve"> Giai đoạn chung khả</w:t>
      </w:r>
      <w:r w:rsidR="00F10327" w:rsidRPr="001217F5">
        <w:rPr>
          <w:b/>
          <w:color w:val="000000" w:themeColor="text1"/>
          <w:sz w:val="28"/>
          <w:szCs w:val="28"/>
        </w:rPr>
        <w:t>o</w:t>
      </w:r>
    </w:p>
    <w:p w14:paraId="73922BB1" w14:textId="77777777" w:rsidR="00D1661F" w:rsidRPr="001217F5" w:rsidRDefault="00D1661F" w:rsidP="000913A1">
      <w:pPr>
        <w:pStyle w:val="BodyTextIndent2"/>
        <w:spacing w:before="120" w:line="360" w:lineRule="exact"/>
        <w:ind w:left="0" w:firstLine="720"/>
        <w:rPr>
          <w:color w:val="000000" w:themeColor="text1"/>
          <w:szCs w:val="28"/>
        </w:rPr>
      </w:pPr>
      <w:r w:rsidRPr="001217F5">
        <w:rPr>
          <w:color w:val="000000" w:themeColor="text1"/>
          <w:szCs w:val="28"/>
        </w:rPr>
        <w:t>- Các mẫu thiết kế, sản phẩm/bộ sản phẩm được chọn vào vòng chung khảo sẽ được thông báo cho các tổ chức, cá nhân tham gia để thực hiện chế tác sản phẩm hoặc hoàn thiện sản phẩm tham gia vòng chung khảo (lưu ý các nội dung do Hội đồng giám khảo tham gia góp ý).</w:t>
      </w:r>
    </w:p>
    <w:p w14:paraId="49A32427" w14:textId="77777777" w:rsidR="00D1661F" w:rsidRPr="001217F5" w:rsidRDefault="00D1661F" w:rsidP="000913A1">
      <w:pPr>
        <w:pStyle w:val="BodyTextIndent2"/>
        <w:spacing w:before="120" w:line="360" w:lineRule="exact"/>
        <w:ind w:left="0" w:firstLine="720"/>
        <w:rPr>
          <w:color w:val="000000" w:themeColor="text1"/>
          <w:spacing w:val="-2"/>
          <w:szCs w:val="28"/>
        </w:rPr>
      </w:pPr>
      <w:r w:rsidRPr="001217F5">
        <w:rPr>
          <w:color w:val="000000" w:themeColor="text1"/>
          <w:spacing w:val="-2"/>
          <w:szCs w:val="28"/>
        </w:rPr>
        <w:t>- Các tổ chức, cá nhân nộp sản phẩm tham gia vòng chung khảo tại Ban tổ chức Hội thi thông qua Ban Thư ký Hội thi (Địa chỉ: 02 Tôn Đức Thắng, thành phố Huế).</w:t>
      </w:r>
    </w:p>
    <w:p w14:paraId="12AED9F1" w14:textId="2954931C" w:rsidR="00D1661F" w:rsidRPr="001217F5" w:rsidRDefault="00CD7F71" w:rsidP="000913A1">
      <w:pPr>
        <w:pStyle w:val="BodyTextIndent2"/>
        <w:spacing w:before="120" w:line="360" w:lineRule="exact"/>
        <w:ind w:left="0" w:firstLine="720"/>
        <w:rPr>
          <w:color w:val="000000" w:themeColor="text1"/>
          <w:szCs w:val="28"/>
        </w:rPr>
      </w:pPr>
      <w:r w:rsidRPr="001217F5">
        <w:rPr>
          <w:color w:val="000000" w:themeColor="text1"/>
          <w:szCs w:val="28"/>
        </w:rPr>
        <w:t xml:space="preserve">- </w:t>
      </w:r>
      <w:r w:rsidR="00D1661F" w:rsidRPr="001217F5">
        <w:rPr>
          <w:color w:val="000000" w:themeColor="text1"/>
          <w:szCs w:val="28"/>
        </w:rPr>
        <w:t>Ban Thư ký Hội thi có trách nhiệm hướng dẫn, tiếp nhận hồ sơ, sản phẩm dự thi theo quy định của Ban tổ chức.</w:t>
      </w:r>
    </w:p>
    <w:p w14:paraId="58EBA9FF" w14:textId="2C9C6CCB" w:rsidR="00E808FF" w:rsidRPr="001217F5" w:rsidRDefault="00E808FF" w:rsidP="000913A1">
      <w:pPr>
        <w:pStyle w:val="Default"/>
        <w:spacing w:before="120" w:line="360" w:lineRule="exact"/>
        <w:ind w:firstLine="720"/>
        <w:jc w:val="both"/>
        <w:rPr>
          <w:b/>
          <w:color w:val="000000" w:themeColor="text1"/>
          <w:sz w:val="28"/>
          <w:szCs w:val="28"/>
        </w:rPr>
      </w:pPr>
      <w:r w:rsidRPr="001217F5">
        <w:rPr>
          <w:b/>
          <w:color w:val="000000" w:themeColor="text1"/>
          <w:sz w:val="28"/>
          <w:szCs w:val="28"/>
        </w:rPr>
        <w:t>VI. GIẢI THƯỞNG HỘI THI</w:t>
      </w:r>
    </w:p>
    <w:p w14:paraId="63E5855C" w14:textId="08067680" w:rsidR="003F2FE5" w:rsidRPr="001217F5" w:rsidRDefault="00E808FF" w:rsidP="000913A1">
      <w:pPr>
        <w:pStyle w:val="ListParagraph"/>
        <w:spacing w:before="120" w:line="360" w:lineRule="exact"/>
        <w:ind w:left="0" w:firstLine="720"/>
        <w:jc w:val="both"/>
        <w:rPr>
          <w:rFonts w:cs="Times New Roman"/>
          <w:color w:val="000000" w:themeColor="text1"/>
          <w:sz w:val="28"/>
          <w:szCs w:val="28"/>
        </w:rPr>
      </w:pPr>
      <w:r w:rsidRPr="001217F5">
        <w:rPr>
          <w:rFonts w:cs="Times New Roman"/>
          <w:color w:val="000000" w:themeColor="text1"/>
          <w:sz w:val="28"/>
          <w:szCs w:val="28"/>
        </w:rPr>
        <w:t>Giải thưởng của Hội thi gồm có:</w:t>
      </w:r>
    </w:p>
    <w:p w14:paraId="7739FF92" w14:textId="77777777" w:rsidR="0013266A" w:rsidRPr="001217F5" w:rsidRDefault="003F2FE5" w:rsidP="000913A1">
      <w:pPr>
        <w:pStyle w:val="ListParagraph"/>
        <w:spacing w:before="120" w:line="360" w:lineRule="exact"/>
        <w:ind w:left="0" w:firstLine="720"/>
        <w:jc w:val="both"/>
        <w:rPr>
          <w:rFonts w:cs="Times New Roman"/>
          <w:color w:val="000000" w:themeColor="text1"/>
          <w:sz w:val="28"/>
          <w:szCs w:val="28"/>
        </w:rPr>
      </w:pPr>
      <w:r w:rsidRPr="001217F5">
        <w:rPr>
          <w:rFonts w:cs="Times New Roman"/>
          <w:color w:val="000000" w:themeColor="text1"/>
          <w:sz w:val="28"/>
          <w:szCs w:val="28"/>
        </w:rPr>
        <w:t xml:space="preserve">- 01 </w:t>
      </w:r>
      <w:r w:rsidR="001360A4" w:rsidRPr="001217F5">
        <w:rPr>
          <w:rFonts w:cs="Times New Roman"/>
          <w:color w:val="000000" w:themeColor="text1"/>
          <w:sz w:val="28"/>
          <w:szCs w:val="28"/>
        </w:rPr>
        <w:t>Giải Nhất</w:t>
      </w:r>
      <w:r w:rsidRPr="001217F5">
        <w:rPr>
          <w:rFonts w:cs="Times New Roman"/>
          <w:color w:val="000000" w:themeColor="text1"/>
          <w:sz w:val="28"/>
          <w:szCs w:val="28"/>
        </w:rPr>
        <w:t>: 20.000.000 đồng, Cúp, Giấy chứng nhận của UBND tỉnh.</w:t>
      </w:r>
    </w:p>
    <w:p w14:paraId="070E8C7D" w14:textId="77777777" w:rsidR="0013266A" w:rsidRPr="00F9245D" w:rsidRDefault="003F2FE5" w:rsidP="000913A1">
      <w:pPr>
        <w:pStyle w:val="ListParagraph"/>
        <w:spacing w:before="120" w:line="360" w:lineRule="exact"/>
        <w:ind w:left="0" w:firstLine="720"/>
        <w:jc w:val="both"/>
        <w:rPr>
          <w:rFonts w:cs="Times New Roman"/>
          <w:color w:val="000000" w:themeColor="text1"/>
          <w:spacing w:val="-6"/>
          <w:sz w:val="28"/>
          <w:szCs w:val="28"/>
        </w:rPr>
      </w:pPr>
      <w:r w:rsidRPr="00F9245D">
        <w:rPr>
          <w:rFonts w:cs="Times New Roman"/>
          <w:color w:val="000000" w:themeColor="text1"/>
          <w:spacing w:val="-6"/>
          <w:sz w:val="28"/>
          <w:szCs w:val="28"/>
        </w:rPr>
        <w:t xml:space="preserve">- 02 </w:t>
      </w:r>
      <w:r w:rsidR="001360A4" w:rsidRPr="00F9245D">
        <w:rPr>
          <w:rFonts w:cs="Times New Roman"/>
          <w:color w:val="000000" w:themeColor="text1"/>
          <w:spacing w:val="-6"/>
          <w:sz w:val="28"/>
          <w:szCs w:val="28"/>
        </w:rPr>
        <w:t>Giải Nhì</w:t>
      </w:r>
      <w:r w:rsidRPr="00F9245D">
        <w:rPr>
          <w:rFonts w:cs="Times New Roman"/>
          <w:color w:val="000000" w:themeColor="text1"/>
          <w:spacing w:val="-6"/>
          <w:sz w:val="28"/>
          <w:szCs w:val="28"/>
        </w:rPr>
        <w:t>: 15.000.000 đồng/giải, Cúp, Giấy chứng nhận của UBND tỉnh.</w:t>
      </w:r>
    </w:p>
    <w:p w14:paraId="5430420B" w14:textId="77777777" w:rsidR="0013266A" w:rsidRPr="00F9245D" w:rsidRDefault="003F2FE5" w:rsidP="000913A1">
      <w:pPr>
        <w:pStyle w:val="ListParagraph"/>
        <w:spacing w:before="120" w:line="360" w:lineRule="exact"/>
        <w:ind w:left="0" w:firstLine="720"/>
        <w:jc w:val="both"/>
        <w:rPr>
          <w:rFonts w:cs="Times New Roman"/>
          <w:color w:val="000000" w:themeColor="text1"/>
          <w:spacing w:val="-6"/>
          <w:sz w:val="28"/>
          <w:szCs w:val="28"/>
        </w:rPr>
      </w:pPr>
      <w:r w:rsidRPr="00F9245D">
        <w:rPr>
          <w:rFonts w:cs="Times New Roman"/>
          <w:color w:val="000000" w:themeColor="text1"/>
          <w:spacing w:val="-6"/>
          <w:sz w:val="28"/>
          <w:szCs w:val="28"/>
        </w:rPr>
        <w:t xml:space="preserve">- 03 </w:t>
      </w:r>
      <w:r w:rsidR="001360A4" w:rsidRPr="00F9245D">
        <w:rPr>
          <w:rFonts w:cs="Times New Roman"/>
          <w:color w:val="000000" w:themeColor="text1"/>
          <w:spacing w:val="-6"/>
          <w:sz w:val="28"/>
          <w:szCs w:val="28"/>
        </w:rPr>
        <w:t xml:space="preserve">Giải Ba </w:t>
      </w:r>
      <w:r w:rsidRPr="00F9245D">
        <w:rPr>
          <w:rFonts w:cs="Times New Roman"/>
          <w:color w:val="000000" w:themeColor="text1"/>
          <w:spacing w:val="-6"/>
          <w:sz w:val="28"/>
          <w:szCs w:val="28"/>
        </w:rPr>
        <w:t>: 10.000.000 đồng/giải, Cúp, Giấy chứng nhận của UBND tỉnh.</w:t>
      </w:r>
    </w:p>
    <w:p w14:paraId="5A628765" w14:textId="77777777" w:rsidR="003F2FE5" w:rsidRPr="001217F5" w:rsidRDefault="003F2FE5" w:rsidP="000913A1">
      <w:pPr>
        <w:pStyle w:val="ListParagraph"/>
        <w:spacing w:before="120" w:line="360" w:lineRule="exact"/>
        <w:ind w:left="0" w:firstLine="720"/>
        <w:jc w:val="both"/>
        <w:rPr>
          <w:rFonts w:cs="Times New Roman"/>
          <w:color w:val="000000" w:themeColor="text1"/>
          <w:sz w:val="28"/>
          <w:szCs w:val="28"/>
        </w:rPr>
      </w:pPr>
      <w:r w:rsidRPr="001217F5">
        <w:rPr>
          <w:rFonts w:cs="Times New Roman"/>
          <w:color w:val="000000" w:themeColor="text1"/>
          <w:sz w:val="28"/>
          <w:szCs w:val="28"/>
        </w:rPr>
        <w:t xml:space="preserve">- 10 </w:t>
      </w:r>
      <w:r w:rsidR="001360A4" w:rsidRPr="001217F5">
        <w:rPr>
          <w:rFonts w:cs="Times New Roman"/>
          <w:color w:val="000000" w:themeColor="text1"/>
          <w:sz w:val="28"/>
          <w:szCs w:val="28"/>
        </w:rPr>
        <w:t xml:space="preserve">Giải Khuyến </w:t>
      </w:r>
      <w:r w:rsidRPr="001217F5">
        <w:rPr>
          <w:rFonts w:cs="Times New Roman"/>
          <w:color w:val="000000" w:themeColor="text1"/>
          <w:sz w:val="28"/>
          <w:szCs w:val="28"/>
        </w:rPr>
        <w:t>khích: 5.000.000 đồng/giải, Cúp, Giấy chứng nhận của UBND tỉnh.</w:t>
      </w:r>
    </w:p>
    <w:p w14:paraId="10F12102" w14:textId="77777777" w:rsidR="00DB64A3" w:rsidRPr="001217F5" w:rsidRDefault="003F2FE5" w:rsidP="000913A1">
      <w:pPr>
        <w:pStyle w:val="ListParagraph"/>
        <w:spacing w:before="120" w:line="360" w:lineRule="exact"/>
        <w:ind w:left="0" w:firstLine="720"/>
        <w:jc w:val="both"/>
        <w:rPr>
          <w:rFonts w:cs="Times New Roman"/>
          <w:color w:val="000000" w:themeColor="text1"/>
          <w:sz w:val="28"/>
          <w:szCs w:val="28"/>
        </w:rPr>
      </w:pPr>
      <w:r w:rsidRPr="001217F5">
        <w:rPr>
          <w:rFonts w:cs="Times New Roman"/>
          <w:color w:val="000000" w:themeColor="text1"/>
          <w:sz w:val="28"/>
          <w:szCs w:val="28"/>
        </w:rPr>
        <w:t>Đối tượng tham gia d</w:t>
      </w:r>
      <w:r w:rsidRPr="001217F5">
        <w:rPr>
          <w:rFonts w:cs="Times New Roman"/>
          <w:color w:val="000000" w:themeColor="text1"/>
          <w:sz w:val="28"/>
          <w:szCs w:val="28"/>
          <w:lang w:val="vi-VN"/>
        </w:rPr>
        <w:t>ự thi có</w:t>
      </w:r>
      <w:r w:rsidRPr="001217F5">
        <w:rPr>
          <w:rFonts w:cs="Times New Roman"/>
          <w:color w:val="000000" w:themeColor="text1"/>
          <w:sz w:val="28"/>
          <w:szCs w:val="28"/>
        </w:rPr>
        <w:t xml:space="preserve"> mẫu thiết kế, sản phẩm/bộ sản phẩm vào vòng chung khảo được hỗ trợ 500.000 đồng/thiết kế, sản phẩm/bộ sản phẩm để </w:t>
      </w:r>
      <w:r w:rsidRPr="001217F5">
        <w:rPr>
          <w:rFonts w:cs="Times New Roman"/>
          <w:color w:val="000000" w:themeColor="text1"/>
          <w:sz w:val="28"/>
          <w:szCs w:val="28"/>
        </w:rPr>
        <w:lastRenderedPageBreak/>
        <w:t>khuyến khích, động viên các đối tượng tham gia dự thi kèm theo Giấy chứng nhận của Ban Tổ chức.</w:t>
      </w:r>
    </w:p>
    <w:p w14:paraId="0D8C121C" w14:textId="77777777" w:rsidR="00DB64A3" w:rsidRPr="001217F5" w:rsidRDefault="00DB64A3" w:rsidP="000913A1">
      <w:pPr>
        <w:pStyle w:val="ListParagraph"/>
        <w:spacing w:before="120" w:line="360" w:lineRule="exact"/>
        <w:ind w:left="0" w:firstLine="720"/>
        <w:jc w:val="both"/>
        <w:rPr>
          <w:rFonts w:cs="Times New Roman"/>
          <w:color w:val="000000" w:themeColor="text1"/>
          <w:sz w:val="28"/>
          <w:szCs w:val="28"/>
        </w:rPr>
      </w:pPr>
      <w:r w:rsidRPr="001217F5">
        <w:rPr>
          <w:rFonts w:cs="Times New Roman"/>
          <w:color w:val="000000" w:themeColor="text1"/>
          <w:sz w:val="28"/>
          <w:szCs w:val="28"/>
        </w:rPr>
        <w:t xml:space="preserve">Tùy theo tình hình thực tế, Trưởng </w:t>
      </w:r>
      <w:r w:rsidR="003946B0" w:rsidRPr="001217F5">
        <w:rPr>
          <w:rFonts w:cs="Times New Roman"/>
          <w:color w:val="000000" w:themeColor="text1"/>
          <w:sz w:val="28"/>
          <w:szCs w:val="28"/>
        </w:rPr>
        <w:t xml:space="preserve">Ban </w:t>
      </w:r>
      <w:r w:rsidRPr="001217F5">
        <w:rPr>
          <w:rFonts w:cs="Times New Roman"/>
          <w:color w:val="000000" w:themeColor="text1"/>
          <w:sz w:val="28"/>
          <w:szCs w:val="28"/>
        </w:rPr>
        <w:t>tổ chức Hội thi có thể điều chỉnh cơ cấu giải thưởng cho phù hợp.</w:t>
      </w:r>
    </w:p>
    <w:p w14:paraId="519F817B" w14:textId="7AFCBC4D" w:rsidR="00E808FF" w:rsidRPr="001217F5" w:rsidRDefault="00CA2FFB" w:rsidP="000913A1">
      <w:pPr>
        <w:pStyle w:val="Default"/>
        <w:spacing w:before="120" w:line="360" w:lineRule="exact"/>
        <w:ind w:firstLine="720"/>
        <w:jc w:val="both"/>
        <w:rPr>
          <w:b/>
          <w:color w:val="000000" w:themeColor="text1"/>
          <w:sz w:val="28"/>
          <w:szCs w:val="28"/>
        </w:rPr>
      </w:pPr>
      <w:r w:rsidRPr="001217F5">
        <w:rPr>
          <w:b/>
          <w:color w:val="000000" w:themeColor="text1"/>
          <w:sz w:val="28"/>
          <w:szCs w:val="28"/>
        </w:rPr>
        <w:t>VII</w:t>
      </w:r>
      <w:r w:rsidR="00E808FF" w:rsidRPr="001217F5">
        <w:rPr>
          <w:b/>
          <w:color w:val="000000" w:themeColor="text1"/>
          <w:sz w:val="28"/>
          <w:szCs w:val="28"/>
        </w:rPr>
        <w:t>. QUYỀN LỢI CỦA TỔ CHỨC, CÁ NHÂN DỰ THI</w:t>
      </w:r>
    </w:p>
    <w:p w14:paraId="6F372632" w14:textId="77777777" w:rsidR="00DB0F02" w:rsidRPr="001217F5" w:rsidRDefault="00DB0F02" w:rsidP="000913A1">
      <w:pPr>
        <w:pStyle w:val="BodyTextIndent2"/>
        <w:spacing w:before="120" w:line="360" w:lineRule="exact"/>
        <w:ind w:left="0" w:firstLine="720"/>
        <w:rPr>
          <w:color w:val="000000" w:themeColor="text1"/>
          <w:szCs w:val="28"/>
        </w:rPr>
      </w:pPr>
      <w:r w:rsidRPr="001217F5">
        <w:rPr>
          <w:color w:val="000000" w:themeColor="text1"/>
          <w:szCs w:val="28"/>
        </w:rPr>
        <w:t>1. Các mẫu thiết kế, sản phẩm/bộ sản phẩm đạt giải tại Hội thi được tặng thưởng theo quy định.</w:t>
      </w:r>
    </w:p>
    <w:p w14:paraId="31C13630" w14:textId="77777777" w:rsidR="00DB0F02" w:rsidRPr="001217F5" w:rsidRDefault="00DB0F02" w:rsidP="000913A1">
      <w:pPr>
        <w:pStyle w:val="BodyTextIndent2"/>
        <w:spacing w:before="120" w:line="360" w:lineRule="exact"/>
        <w:ind w:left="0" w:firstLine="720"/>
        <w:rPr>
          <w:color w:val="000000" w:themeColor="text1"/>
          <w:szCs w:val="28"/>
        </w:rPr>
      </w:pPr>
      <w:r w:rsidRPr="001217F5">
        <w:rPr>
          <w:color w:val="000000" w:themeColor="text1"/>
          <w:szCs w:val="28"/>
        </w:rPr>
        <w:t>2. Tác giả của các mẫu thiết kế, sản phẩm/bộ sản phẩm đạt giải sẽ được ưu tiên xem xét trong các đợt phong tặng nghệ nhân cấp tỉnh; ưu tiên đặt hàng chọn sản phẩm làm quà tặng trọng các dịp lễ, khánh tiết do UBND tỉnh tổ chức.</w:t>
      </w:r>
    </w:p>
    <w:p w14:paraId="5C48AA2D" w14:textId="77777777" w:rsidR="00DB0F02" w:rsidRPr="001217F5" w:rsidRDefault="00DB0F02" w:rsidP="000913A1">
      <w:pPr>
        <w:pStyle w:val="BodyTextIndent2"/>
        <w:spacing w:before="120" w:line="360" w:lineRule="exact"/>
        <w:ind w:left="0" w:firstLine="720"/>
        <w:rPr>
          <w:color w:val="000000" w:themeColor="text1"/>
          <w:szCs w:val="28"/>
        </w:rPr>
      </w:pPr>
      <w:r w:rsidRPr="001217F5">
        <w:rPr>
          <w:color w:val="000000" w:themeColor="text1"/>
          <w:szCs w:val="28"/>
        </w:rPr>
        <w:t>3. Các mẫu thiết kế, sản phẩm/bộ sản phẩm tham gia dự thi sẽ được xem xét đăng trong Kỷ yếu Hội thi và đăng tải trên website của Sở Công Thương.</w:t>
      </w:r>
    </w:p>
    <w:p w14:paraId="6AB558E9" w14:textId="77777777" w:rsidR="00DB0F02" w:rsidRPr="001217F5" w:rsidRDefault="00DB0F02" w:rsidP="000913A1">
      <w:pPr>
        <w:pStyle w:val="BodyTextIndent2"/>
        <w:spacing w:before="120" w:line="360" w:lineRule="exact"/>
        <w:ind w:left="0" w:firstLine="720"/>
        <w:rPr>
          <w:color w:val="000000" w:themeColor="text1"/>
          <w:szCs w:val="28"/>
        </w:rPr>
      </w:pPr>
      <w:r w:rsidRPr="001217F5">
        <w:rPr>
          <w:color w:val="000000" w:themeColor="text1"/>
          <w:szCs w:val="28"/>
        </w:rPr>
        <w:t>4. Các mẫu thiết kế, sản phẩm/bộ sản phẩm của các đơn vị, cá nhân đạt giải, nếu có nhu cầu đầu tư phát triển sản xuất</w:t>
      </w:r>
      <w:r w:rsidR="000E54E2" w:rsidRPr="001217F5">
        <w:rPr>
          <w:color w:val="000000" w:themeColor="text1"/>
          <w:szCs w:val="28"/>
        </w:rPr>
        <w:t xml:space="preserve"> và phát triển thị trường</w:t>
      </w:r>
      <w:r w:rsidRPr="001217F5">
        <w:rPr>
          <w:color w:val="000000" w:themeColor="text1"/>
          <w:szCs w:val="28"/>
        </w:rPr>
        <w:t xml:space="preserve"> sẽ được ưu tiên xem xét để hưởng những chính sách ưu đãi từ nguồn vốn khuyến công</w:t>
      </w:r>
      <w:r w:rsidR="000E54E2" w:rsidRPr="001217F5">
        <w:rPr>
          <w:color w:val="000000" w:themeColor="text1"/>
          <w:szCs w:val="28"/>
        </w:rPr>
        <w:t>, xúc tiến thương mại</w:t>
      </w:r>
      <w:r w:rsidRPr="001217F5">
        <w:rPr>
          <w:color w:val="000000" w:themeColor="text1"/>
          <w:szCs w:val="28"/>
        </w:rPr>
        <w:t xml:space="preserve"> của tỉnh (trên cơ sở đề án do cơ sở sản xuất lập và phù hợp với tiêu chí của từng chương trình).</w:t>
      </w:r>
    </w:p>
    <w:p w14:paraId="4A20D74F" w14:textId="020E9599" w:rsidR="001327CD" w:rsidRPr="001217F5" w:rsidRDefault="00CA2FFB" w:rsidP="000913A1">
      <w:pPr>
        <w:spacing w:before="120" w:line="360" w:lineRule="exact"/>
        <w:ind w:firstLine="720"/>
        <w:jc w:val="both"/>
        <w:rPr>
          <w:rFonts w:cs="Times New Roman"/>
          <w:b/>
          <w:color w:val="000000" w:themeColor="text1"/>
          <w:sz w:val="28"/>
          <w:szCs w:val="28"/>
        </w:rPr>
      </w:pPr>
      <w:r w:rsidRPr="001217F5">
        <w:rPr>
          <w:rFonts w:cs="Times New Roman"/>
          <w:b/>
          <w:color w:val="000000" w:themeColor="text1"/>
          <w:sz w:val="28"/>
          <w:szCs w:val="28"/>
        </w:rPr>
        <w:t>VIII</w:t>
      </w:r>
      <w:r w:rsidR="00E808FF" w:rsidRPr="001217F5">
        <w:rPr>
          <w:rFonts w:cs="Times New Roman"/>
          <w:b/>
          <w:color w:val="000000" w:themeColor="text1"/>
          <w:sz w:val="28"/>
          <w:szCs w:val="28"/>
        </w:rPr>
        <w:t>. THỜI GIAN TIẾP NHẬN HỒ SƠ DỰ THI, XÉT DUYỆ</w:t>
      </w:r>
      <w:r w:rsidR="00B25503" w:rsidRPr="001217F5">
        <w:rPr>
          <w:rFonts w:cs="Times New Roman"/>
          <w:b/>
          <w:color w:val="000000" w:themeColor="text1"/>
          <w:sz w:val="28"/>
          <w:szCs w:val="28"/>
        </w:rPr>
        <w:t>T VÀ</w:t>
      </w:r>
      <w:r w:rsidR="00E808FF" w:rsidRPr="001217F5">
        <w:rPr>
          <w:rFonts w:cs="Times New Roman"/>
          <w:b/>
          <w:color w:val="000000" w:themeColor="text1"/>
          <w:sz w:val="28"/>
          <w:szCs w:val="28"/>
        </w:rPr>
        <w:t xml:space="preserve"> TRAO GIẢI</w:t>
      </w:r>
    </w:p>
    <w:p w14:paraId="68F0C46B" w14:textId="048DD16C" w:rsidR="00C32614" w:rsidRPr="001217F5" w:rsidRDefault="00671729"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1.</w:t>
      </w:r>
      <w:r w:rsidR="00C32614" w:rsidRPr="001217F5">
        <w:rPr>
          <w:color w:val="000000" w:themeColor="text1"/>
          <w:sz w:val="28"/>
          <w:szCs w:val="28"/>
        </w:rPr>
        <w:t xml:space="preserve"> Thời gian nhận hồ sơ: </w:t>
      </w:r>
      <w:r w:rsidR="00795E24" w:rsidRPr="001217F5">
        <w:rPr>
          <w:color w:val="000000" w:themeColor="text1"/>
          <w:sz w:val="28"/>
          <w:szCs w:val="28"/>
        </w:rPr>
        <w:t>Từ khi công bố Thể lệ đế</w:t>
      </w:r>
      <w:r w:rsidR="00D642A9" w:rsidRPr="001217F5">
        <w:rPr>
          <w:color w:val="000000" w:themeColor="text1"/>
          <w:sz w:val="28"/>
          <w:szCs w:val="28"/>
        </w:rPr>
        <w:t>n 17h3</w:t>
      </w:r>
      <w:r w:rsidR="00EC1F8C" w:rsidRPr="001217F5">
        <w:rPr>
          <w:color w:val="000000" w:themeColor="text1"/>
          <w:sz w:val="28"/>
          <w:szCs w:val="28"/>
        </w:rPr>
        <w:t>0 ngày 31/8/202</w:t>
      </w:r>
      <w:r w:rsidR="005548AB" w:rsidRPr="001217F5">
        <w:rPr>
          <w:color w:val="000000" w:themeColor="text1"/>
          <w:sz w:val="28"/>
          <w:szCs w:val="28"/>
        </w:rPr>
        <w:t>3</w:t>
      </w:r>
      <w:r w:rsidR="00EC1F8C" w:rsidRPr="001217F5">
        <w:rPr>
          <w:color w:val="000000" w:themeColor="text1"/>
          <w:sz w:val="28"/>
          <w:szCs w:val="28"/>
        </w:rPr>
        <w:t>.</w:t>
      </w:r>
    </w:p>
    <w:p w14:paraId="77AC2B16" w14:textId="73FAE03A" w:rsidR="00C32614" w:rsidRPr="001217F5" w:rsidRDefault="00671729"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2.</w:t>
      </w:r>
      <w:r w:rsidR="00C32614" w:rsidRPr="001217F5">
        <w:rPr>
          <w:color w:val="000000" w:themeColor="text1"/>
          <w:sz w:val="28"/>
          <w:szCs w:val="28"/>
        </w:rPr>
        <w:t xml:space="preserve"> Tổ chức chấ</w:t>
      </w:r>
      <w:r w:rsidR="00DD744F" w:rsidRPr="001217F5">
        <w:rPr>
          <w:color w:val="000000" w:themeColor="text1"/>
          <w:sz w:val="28"/>
          <w:szCs w:val="28"/>
        </w:rPr>
        <w:t>m thi sơ khảo và chung khảo:</w:t>
      </w:r>
    </w:p>
    <w:p w14:paraId="22FDF29D" w14:textId="77777777" w:rsidR="00795E24" w:rsidRPr="001217F5" w:rsidRDefault="00795E24"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Sơ khảo: Tháng 9-10/2023</w:t>
      </w:r>
    </w:p>
    <w:p w14:paraId="03514230" w14:textId="77777777" w:rsidR="00795E24" w:rsidRPr="001217F5" w:rsidRDefault="00795E24"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Chế tác, hoàn thiện sản phẩm dự thi chung khảo: Tháng 9-10/2023</w:t>
      </w:r>
    </w:p>
    <w:p w14:paraId="5F64D40C" w14:textId="77777777" w:rsidR="00795E24" w:rsidRPr="001217F5" w:rsidRDefault="00795E24" w:rsidP="000913A1">
      <w:pPr>
        <w:spacing w:before="120" w:line="360" w:lineRule="exact"/>
        <w:ind w:firstLine="720"/>
        <w:jc w:val="both"/>
        <w:rPr>
          <w:rFonts w:cs="Times New Roman"/>
          <w:color w:val="000000" w:themeColor="text1"/>
          <w:sz w:val="28"/>
          <w:szCs w:val="28"/>
        </w:rPr>
      </w:pPr>
      <w:r w:rsidRPr="001217F5">
        <w:rPr>
          <w:rFonts w:cs="Times New Roman"/>
          <w:color w:val="000000" w:themeColor="text1"/>
          <w:sz w:val="28"/>
          <w:szCs w:val="28"/>
        </w:rPr>
        <w:t>- Chung khảo: Tháng 11/2023</w:t>
      </w:r>
    </w:p>
    <w:p w14:paraId="3A27BB6F" w14:textId="7A7913BE" w:rsidR="00C32614" w:rsidRPr="001217F5" w:rsidRDefault="00671729" w:rsidP="000913A1">
      <w:pPr>
        <w:pStyle w:val="Default"/>
        <w:spacing w:before="120" w:line="360" w:lineRule="exact"/>
        <w:ind w:firstLine="720"/>
        <w:jc w:val="both"/>
        <w:rPr>
          <w:color w:val="000000" w:themeColor="text1"/>
          <w:sz w:val="28"/>
          <w:szCs w:val="28"/>
        </w:rPr>
      </w:pPr>
      <w:r w:rsidRPr="001217F5">
        <w:rPr>
          <w:color w:val="000000" w:themeColor="text1"/>
          <w:sz w:val="28"/>
          <w:szCs w:val="28"/>
        </w:rPr>
        <w:t>3.</w:t>
      </w:r>
      <w:r w:rsidR="001757A0" w:rsidRPr="001217F5">
        <w:rPr>
          <w:color w:val="000000" w:themeColor="text1"/>
          <w:sz w:val="28"/>
          <w:szCs w:val="28"/>
        </w:rPr>
        <w:t xml:space="preserve"> </w:t>
      </w:r>
      <w:r w:rsidR="00663F68" w:rsidRPr="001217F5">
        <w:rPr>
          <w:color w:val="000000" w:themeColor="text1"/>
          <w:sz w:val="28"/>
          <w:szCs w:val="28"/>
        </w:rPr>
        <w:t xml:space="preserve">Triển khai công tác phục vụ lễ tổng kết, trao giải thưởng: </w:t>
      </w:r>
      <w:r w:rsidR="001404F1" w:rsidRPr="001217F5">
        <w:rPr>
          <w:color w:val="000000" w:themeColor="text1"/>
          <w:sz w:val="28"/>
          <w:szCs w:val="28"/>
        </w:rPr>
        <w:t>Tháng 11</w:t>
      </w:r>
      <w:r w:rsidR="00B322D9" w:rsidRPr="001217F5">
        <w:rPr>
          <w:color w:val="000000" w:themeColor="text1"/>
          <w:sz w:val="28"/>
          <w:szCs w:val="28"/>
        </w:rPr>
        <w:t>/</w:t>
      </w:r>
      <w:r w:rsidR="003958DA" w:rsidRPr="001217F5">
        <w:rPr>
          <w:color w:val="000000" w:themeColor="text1"/>
          <w:sz w:val="28"/>
          <w:szCs w:val="28"/>
        </w:rPr>
        <w:t>2023</w:t>
      </w:r>
    </w:p>
    <w:p w14:paraId="214E7176" w14:textId="58F1714D" w:rsidR="00FB63FF" w:rsidRPr="001217F5" w:rsidRDefault="00671729" w:rsidP="000913A1">
      <w:pPr>
        <w:pStyle w:val="ListParagraph"/>
        <w:spacing w:before="120" w:line="360" w:lineRule="exact"/>
        <w:ind w:left="0" w:firstLine="720"/>
        <w:jc w:val="both"/>
        <w:rPr>
          <w:rFonts w:cs="Times New Roman"/>
          <w:color w:val="000000" w:themeColor="text1"/>
          <w:sz w:val="28"/>
          <w:szCs w:val="28"/>
        </w:rPr>
      </w:pPr>
      <w:r w:rsidRPr="001217F5">
        <w:rPr>
          <w:rFonts w:cs="Times New Roman"/>
          <w:color w:val="000000" w:themeColor="text1"/>
          <w:sz w:val="28"/>
          <w:szCs w:val="28"/>
        </w:rPr>
        <w:t>4.</w:t>
      </w:r>
      <w:r w:rsidR="00C32614" w:rsidRPr="001217F5">
        <w:rPr>
          <w:rFonts w:cs="Times New Roman"/>
          <w:color w:val="000000" w:themeColor="text1"/>
          <w:sz w:val="28"/>
          <w:szCs w:val="28"/>
        </w:rPr>
        <w:t xml:space="preserve"> Tổ chức tổng kết, trao giải thưở</w:t>
      </w:r>
      <w:r w:rsidR="00B322D9" w:rsidRPr="001217F5">
        <w:rPr>
          <w:rFonts w:cs="Times New Roman"/>
          <w:color w:val="000000" w:themeColor="text1"/>
          <w:sz w:val="28"/>
          <w:szCs w:val="28"/>
        </w:rPr>
        <w:t>ng: Tháng 12/</w:t>
      </w:r>
      <w:r w:rsidR="00C32614" w:rsidRPr="001217F5">
        <w:rPr>
          <w:rFonts w:cs="Times New Roman"/>
          <w:color w:val="000000" w:themeColor="text1"/>
          <w:sz w:val="28"/>
          <w:szCs w:val="28"/>
        </w:rPr>
        <w:t>202</w:t>
      </w:r>
      <w:r w:rsidR="003958DA" w:rsidRPr="001217F5">
        <w:rPr>
          <w:rFonts w:cs="Times New Roman"/>
          <w:color w:val="000000" w:themeColor="text1"/>
          <w:sz w:val="28"/>
          <w:szCs w:val="28"/>
        </w:rPr>
        <w:t>3</w:t>
      </w:r>
    </w:p>
    <w:p w14:paraId="59637111" w14:textId="77777777" w:rsidR="00E41098" w:rsidRPr="001217F5" w:rsidRDefault="00A708E3" w:rsidP="000913A1">
      <w:pPr>
        <w:pStyle w:val="ListParagraph"/>
        <w:spacing w:before="120" w:line="360" w:lineRule="exact"/>
        <w:ind w:left="0" w:firstLine="720"/>
        <w:jc w:val="both"/>
        <w:rPr>
          <w:rFonts w:cs="Times New Roman"/>
          <w:color w:val="000000" w:themeColor="text1"/>
          <w:sz w:val="28"/>
          <w:szCs w:val="28"/>
        </w:rPr>
      </w:pPr>
      <w:r w:rsidRPr="001217F5">
        <w:rPr>
          <w:rFonts w:cs="Times New Roman"/>
          <w:color w:val="000000" w:themeColor="text1"/>
          <w:sz w:val="28"/>
          <w:szCs w:val="28"/>
        </w:rPr>
        <w:t>* Thông tin liên hệ nộp hồ sơ</w:t>
      </w:r>
      <w:r w:rsidR="00F36CAA" w:rsidRPr="001217F5">
        <w:rPr>
          <w:rFonts w:cs="Times New Roman"/>
          <w:color w:val="000000" w:themeColor="text1"/>
          <w:sz w:val="28"/>
          <w:szCs w:val="28"/>
        </w:rPr>
        <w:t xml:space="preserve"> </w:t>
      </w:r>
      <w:r w:rsidR="00EC1F8C" w:rsidRPr="001217F5">
        <w:rPr>
          <w:rFonts w:cs="Times New Roman"/>
          <w:color w:val="000000" w:themeColor="text1"/>
          <w:sz w:val="28"/>
          <w:szCs w:val="28"/>
        </w:rPr>
        <w:t xml:space="preserve">(nộp </w:t>
      </w:r>
      <w:r w:rsidR="00EC1F8C" w:rsidRPr="001217F5">
        <w:rPr>
          <w:color w:val="000000" w:themeColor="text1"/>
          <w:sz w:val="28"/>
          <w:szCs w:val="28"/>
        </w:rPr>
        <w:t xml:space="preserve">trực tiếp hoặc qua đường bưu điện) </w:t>
      </w:r>
      <w:r w:rsidR="00CF4671" w:rsidRPr="001217F5">
        <w:rPr>
          <w:rFonts w:cs="Times New Roman"/>
          <w:color w:val="000000" w:themeColor="text1"/>
          <w:sz w:val="28"/>
          <w:szCs w:val="28"/>
        </w:rPr>
        <w:t>và tư vấn tham gia</w:t>
      </w:r>
      <w:r w:rsidRPr="001217F5">
        <w:rPr>
          <w:rFonts w:cs="Times New Roman"/>
          <w:color w:val="000000" w:themeColor="text1"/>
          <w:sz w:val="28"/>
          <w:szCs w:val="28"/>
        </w:rPr>
        <w:t xml:space="preserve">: </w:t>
      </w:r>
      <w:r w:rsidRPr="001217F5">
        <w:rPr>
          <w:color w:val="000000" w:themeColor="text1"/>
          <w:sz w:val="28"/>
          <w:szCs w:val="28"/>
        </w:rPr>
        <w:t xml:space="preserve">Ban Thư ký Hội thi (Địa chỉ: 02 Tôn Đức Thắng, </w:t>
      </w:r>
      <w:r w:rsidR="00934779" w:rsidRPr="001217F5">
        <w:rPr>
          <w:color w:val="000000" w:themeColor="text1"/>
          <w:sz w:val="28"/>
          <w:szCs w:val="28"/>
        </w:rPr>
        <w:t xml:space="preserve">TP. </w:t>
      </w:r>
      <w:r w:rsidRPr="001217F5">
        <w:rPr>
          <w:color w:val="000000" w:themeColor="text1"/>
          <w:sz w:val="28"/>
          <w:szCs w:val="28"/>
        </w:rPr>
        <w:t xml:space="preserve">Huế - Điện thoại: </w:t>
      </w:r>
      <w:r w:rsidR="00934779" w:rsidRPr="001217F5">
        <w:rPr>
          <w:color w:val="000000" w:themeColor="text1"/>
          <w:sz w:val="28"/>
          <w:szCs w:val="28"/>
        </w:rPr>
        <w:t>0935552058, 0234.3845634).</w:t>
      </w:r>
    </w:p>
    <w:p w14:paraId="56F571AA" w14:textId="41947888" w:rsidR="00E808FF" w:rsidRPr="001217F5" w:rsidRDefault="00E808FF" w:rsidP="000913A1">
      <w:pPr>
        <w:pStyle w:val="ListParagraph"/>
        <w:spacing w:before="120" w:line="360" w:lineRule="exact"/>
        <w:ind w:left="0" w:firstLine="720"/>
        <w:contextualSpacing w:val="0"/>
        <w:jc w:val="both"/>
        <w:rPr>
          <w:rFonts w:cs="Times New Roman"/>
          <w:color w:val="000000" w:themeColor="text1"/>
          <w:sz w:val="28"/>
          <w:szCs w:val="28"/>
        </w:rPr>
      </w:pPr>
      <w:r w:rsidRPr="001217F5">
        <w:rPr>
          <w:rFonts w:cs="Times New Roman"/>
          <w:color w:val="000000" w:themeColor="text1"/>
          <w:sz w:val="28"/>
          <w:szCs w:val="28"/>
        </w:rPr>
        <w:t xml:space="preserve">Ban Tổ chức Hội thi thông báo Thể lệ </w:t>
      </w:r>
      <w:r w:rsidR="00365EAB" w:rsidRPr="001217F5">
        <w:rPr>
          <w:rFonts w:cs="Times New Roman"/>
          <w:color w:val="000000" w:themeColor="text1"/>
          <w:sz w:val="28"/>
          <w:szCs w:val="28"/>
        </w:rPr>
        <w:t>“</w:t>
      </w:r>
      <w:r w:rsidR="001327CD" w:rsidRPr="001217F5">
        <w:rPr>
          <w:rFonts w:cs="Times New Roman"/>
          <w:bCs/>
          <w:color w:val="000000" w:themeColor="text1"/>
          <w:sz w:val="28"/>
          <w:szCs w:val="28"/>
        </w:rPr>
        <w:t>Hội thi thiết kế sản phẩm thủ công mỹ nghệ năm 202</w:t>
      </w:r>
      <w:r w:rsidR="0047331E" w:rsidRPr="001217F5">
        <w:rPr>
          <w:rFonts w:cs="Times New Roman"/>
          <w:bCs/>
          <w:color w:val="000000" w:themeColor="text1"/>
          <w:sz w:val="28"/>
          <w:szCs w:val="28"/>
        </w:rPr>
        <w:t>3</w:t>
      </w:r>
      <w:r w:rsidR="00365EAB" w:rsidRPr="001217F5">
        <w:rPr>
          <w:rFonts w:cs="Times New Roman"/>
          <w:bCs/>
          <w:color w:val="000000" w:themeColor="text1"/>
          <w:sz w:val="28"/>
          <w:szCs w:val="28"/>
        </w:rPr>
        <w:t>”</w:t>
      </w:r>
      <w:r w:rsidRPr="001217F5">
        <w:rPr>
          <w:rFonts w:cs="Times New Roman"/>
          <w:color w:val="000000" w:themeColor="text1"/>
          <w:sz w:val="28"/>
          <w:szCs w:val="28"/>
        </w:rPr>
        <w:t xml:space="preserve"> để các tổ chức, cá nhân nghiên cứu tham gia./.</w:t>
      </w:r>
    </w:p>
    <w:p w14:paraId="77E0BFE9" w14:textId="77777777" w:rsidR="000913A1" w:rsidRDefault="000913A1" w:rsidP="005C5A2E">
      <w:pPr>
        <w:spacing w:line="340" w:lineRule="exact"/>
        <w:rPr>
          <w:b/>
          <w:color w:val="000000" w:themeColor="text1"/>
          <w:sz w:val="28"/>
          <w:szCs w:val="28"/>
        </w:rPr>
      </w:pPr>
    </w:p>
    <w:p w14:paraId="042F4AEE" w14:textId="77777777" w:rsidR="000913A1" w:rsidRDefault="000913A1" w:rsidP="005C5A2E">
      <w:pPr>
        <w:spacing w:line="340" w:lineRule="exact"/>
        <w:rPr>
          <w:b/>
          <w:color w:val="000000" w:themeColor="text1"/>
          <w:sz w:val="28"/>
          <w:szCs w:val="28"/>
        </w:rPr>
      </w:pPr>
    </w:p>
    <w:p w14:paraId="405B6877" w14:textId="77777777" w:rsidR="00397C64" w:rsidRPr="001217F5" w:rsidRDefault="00397C64" w:rsidP="005C5A2E">
      <w:pPr>
        <w:spacing w:line="340" w:lineRule="exact"/>
        <w:rPr>
          <w:color w:val="000000" w:themeColor="text1"/>
          <w:sz w:val="28"/>
          <w:szCs w:val="28"/>
        </w:rPr>
      </w:pPr>
      <w:r w:rsidRPr="001217F5">
        <w:rPr>
          <w:b/>
          <w:color w:val="000000" w:themeColor="text1"/>
          <w:sz w:val="28"/>
          <w:szCs w:val="28"/>
        </w:rPr>
        <w:lastRenderedPageBreak/>
        <w:t xml:space="preserve">Phụ lục 1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217F5" w:rsidRPr="001217F5" w14:paraId="5C8368A1" w14:textId="77777777" w:rsidTr="000913A1">
        <w:trPr>
          <w:trHeight w:val="795"/>
          <w:jc w:val="center"/>
        </w:trPr>
        <w:tc>
          <w:tcPr>
            <w:tcW w:w="9498" w:type="dxa"/>
            <w:tcBorders>
              <w:top w:val="nil"/>
              <w:left w:val="nil"/>
              <w:bottom w:val="nil"/>
              <w:right w:val="nil"/>
            </w:tcBorders>
            <w:hideMark/>
          </w:tcPr>
          <w:p w14:paraId="0DC368E9" w14:textId="77777777" w:rsidR="00397C64" w:rsidRPr="001217F5" w:rsidRDefault="00397C64" w:rsidP="000913A1">
            <w:pPr>
              <w:spacing w:line="340" w:lineRule="exact"/>
              <w:ind w:right="-1008"/>
              <w:jc w:val="center"/>
              <w:rPr>
                <w:b/>
                <w:color w:val="000000" w:themeColor="text1"/>
                <w:sz w:val="26"/>
                <w:szCs w:val="26"/>
              </w:rPr>
            </w:pPr>
            <w:r w:rsidRPr="001217F5">
              <w:rPr>
                <w:b/>
                <w:color w:val="000000" w:themeColor="text1"/>
                <w:sz w:val="26"/>
                <w:szCs w:val="26"/>
              </w:rPr>
              <w:t>CỘNG HOÀ XÃ HỘI CHỦ NGHĨA VIỆT NAM</w:t>
            </w:r>
          </w:p>
          <w:p w14:paraId="1C9C77A8" w14:textId="255A348D" w:rsidR="00397C64" w:rsidRPr="001217F5" w:rsidRDefault="00397C64" w:rsidP="000913A1">
            <w:pPr>
              <w:spacing w:line="340" w:lineRule="exact"/>
              <w:jc w:val="center"/>
              <w:rPr>
                <w:b/>
                <w:color w:val="000000" w:themeColor="text1"/>
                <w:sz w:val="26"/>
                <w:szCs w:val="26"/>
              </w:rPr>
            </w:pPr>
            <w:r w:rsidRPr="001217F5">
              <w:rPr>
                <w:b/>
                <w:color w:val="000000" w:themeColor="text1"/>
                <w:sz w:val="26"/>
                <w:szCs w:val="26"/>
              </w:rPr>
              <w:t>Độc lập - Tự do - Hạnh phúc</w:t>
            </w:r>
          </w:p>
          <w:p w14:paraId="39A726AC" w14:textId="3C111DF4" w:rsidR="00397C64" w:rsidRPr="001217F5" w:rsidRDefault="008F36DF" w:rsidP="005C5A2E">
            <w:pPr>
              <w:spacing w:line="340" w:lineRule="exact"/>
              <w:jc w:val="center"/>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62336" behindDoc="0" locked="0" layoutInCell="1" allowOverlap="1" wp14:anchorId="342C1351" wp14:editId="3BB223B8">
                      <wp:simplePos x="0" y="0"/>
                      <wp:positionH relativeFrom="column">
                        <wp:posOffset>2016760</wp:posOffset>
                      </wp:positionH>
                      <wp:positionV relativeFrom="paragraph">
                        <wp:posOffset>26035</wp:posOffset>
                      </wp:positionV>
                      <wp:extent cx="1828800" cy="0"/>
                      <wp:effectExtent l="6985" t="6985" r="1206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2A71"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05pt" to="30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F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"/>
                  </w:pict>
                </mc:Fallback>
              </mc:AlternateContent>
            </w:r>
          </w:p>
        </w:tc>
      </w:tr>
    </w:tbl>
    <w:p w14:paraId="3851C1A7" w14:textId="77777777" w:rsidR="00397C64" w:rsidRPr="001217F5" w:rsidRDefault="00397C64" w:rsidP="00FF4B8A">
      <w:pPr>
        <w:pStyle w:val="BodyTextIndent2"/>
        <w:spacing w:line="340" w:lineRule="exact"/>
        <w:ind w:left="0"/>
        <w:jc w:val="center"/>
        <w:rPr>
          <w:b/>
          <w:color w:val="000000" w:themeColor="text1"/>
          <w:szCs w:val="28"/>
        </w:rPr>
      </w:pPr>
      <w:r w:rsidRPr="001217F5">
        <w:rPr>
          <w:b/>
          <w:color w:val="000000" w:themeColor="text1"/>
          <w:szCs w:val="28"/>
        </w:rPr>
        <w:t xml:space="preserve">BẢNG ĐĂNG KÝ THIẾT KẾ, SẢN PHẨM/BỘ SẢN PHẨM THAM GIA </w:t>
      </w:r>
    </w:p>
    <w:p w14:paraId="337F035A" w14:textId="77777777" w:rsidR="00397C64" w:rsidRPr="001217F5" w:rsidRDefault="00397C64" w:rsidP="00FF4B8A">
      <w:pPr>
        <w:pStyle w:val="BodyTextIndent2"/>
        <w:spacing w:line="340" w:lineRule="exact"/>
        <w:ind w:left="0"/>
        <w:jc w:val="center"/>
        <w:rPr>
          <w:b/>
          <w:color w:val="000000" w:themeColor="text1"/>
          <w:szCs w:val="28"/>
        </w:rPr>
      </w:pPr>
      <w:r w:rsidRPr="001217F5">
        <w:rPr>
          <w:b/>
          <w:color w:val="000000" w:themeColor="text1"/>
          <w:szCs w:val="28"/>
        </w:rPr>
        <w:t>“HỘI THI THIẾT KẾ SẢN PHẨM THỦ CÔNG MỸ NGHỆ NĂM 2023”</w:t>
      </w:r>
    </w:p>
    <w:p w14:paraId="2AB06BD0" w14:textId="77777777" w:rsidR="00397C64" w:rsidRPr="001217F5" w:rsidRDefault="00397C64" w:rsidP="00FF4B8A">
      <w:pPr>
        <w:spacing w:line="340" w:lineRule="exact"/>
        <w:jc w:val="center"/>
        <w:rPr>
          <w:color w:val="000000" w:themeColor="text1"/>
          <w:sz w:val="28"/>
          <w:szCs w:val="28"/>
        </w:rPr>
      </w:pPr>
    </w:p>
    <w:p w14:paraId="4D24D56A" w14:textId="77777777" w:rsidR="00397C64" w:rsidRPr="001217F5" w:rsidRDefault="00397C64" w:rsidP="00FF4B8A">
      <w:pPr>
        <w:spacing w:line="340" w:lineRule="exact"/>
        <w:jc w:val="center"/>
        <w:rPr>
          <w:color w:val="000000" w:themeColor="text1"/>
          <w:sz w:val="28"/>
          <w:szCs w:val="28"/>
        </w:rPr>
      </w:pPr>
      <w:r w:rsidRPr="001217F5">
        <w:rPr>
          <w:color w:val="000000" w:themeColor="text1"/>
          <w:sz w:val="28"/>
          <w:szCs w:val="28"/>
        </w:rPr>
        <w:t>Kính gửi: ...............................</w:t>
      </w:r>
      <w:r w:rsidR="005C5A2E" w:rsidRPr="001217F5">
        <w:rPr>
          <w:color w:val="000000" w:themeColor="text1"/>
          <w:sz w:val="28"/>
          <w:szCs w:val="28"/>
        </w:rPr>
        <w:t>...</w:t>
      </w:r>
      <w:r w:rsidRPr="001217F5">
        <w:rPr>
          <w:color w:val="000000" w:themeColor="text1"/>
          <w:sz w:val="28"/>
          <w:szCs w:val="28"/>
        </w:rPr>
        <w:t>..................................................................</w:t>
      </w:r>
    </w:p>
    <w:p w14:paraId="191C2EF5" w14:textId="77777777" w:rsidR="005C5A2E" w:rsidRPr="001217F5" w:rsidRDefault="005C5A2E" w:rsidP="00FF4B8A">
      <w:pPr>
        <w:spacing w:line="340" w:lineRule="exact"/>
        <w:jc w:val="center"/>
        <w:rPr>
          <w:b/>
          <w:color w:val="000000" w:themeColor="text1"/>
          <w:sz w:val="28"/>
          <w:szCs w:val="28"/>
        </w:rPr>
      </w:pPr>
    </w:p>
    <w:p w14:paraId="6942329C" w14:textId="79F7C666" w:rsidR="00397C64" w:rsidRPr="001217F5" w:rsidRDefault="00B85A12" w:rsidP="00FF4B8A">
      <w:pPr>
        <w:pStyle w:val="BodyTextIndent2"/>
        <w:spacing w:before="60" w:line="340" w:lineRule="exact"/>
        <w:ind w:left="0"/>
        <w:rPr>
          <w:color w:val="000000" w:themeColor="text1"/>
          <w:szCs w:val="28"/>
        </w:rPr>
      </w:pPr>
      <w:r w:rsidRPr="001217F5">
        <w:rPr>
          <w:color w:val="000000" w:themeColor="text1"/>
          <w:szCs w:val="28"/>
        </w:rPr>
        <w:t xml:space="preserve">- </w:t>
      </w:r>
      <w:r w:rsidR="00397C64" w:rsidRPr="001217F5">
        <w:rPr>
          <w:color w:val="000000" w:themeColor="text1"/>
          <w:szCs w:val="28"/>
        </w:rPr>
        <w:t xml:space="preserve">Tên tác giả (tổ chức, cá nhân): </w:t>
      </w:r>
      <w:r w:rsidR="00397C64" w:rsidRPr="000913A1">
        <w:rPr>
          <w:rFonts w:eastAsiaTheme="minorHAnsi" w:cstheme="minorBidi"/>
          <w:color w:val="000000" w:themeColor="text1"/>
          <w:szCs w:val="28"/>
        </w:rPr>
        <w:t xml:space="preserve">. . . . . . . . . . . . . . . . . . . . . . . . . . . </w:t>
      </w:r>
      <w:r w:rsidR="000913A1" w:rsidRPr="000913A1">
        <w:rPr>
          <w:rFonts w:eastAsiaTheme="minorHAnsi" w:cstheme="minorBidi"/>
          <w:color w:val="000000" w:themeColor="text1"/>
          <w:szCs w:val="28"/>
        </w:rPr>
        <w:t>. . . . . . . . . . . .</w:t>
      </w:r>
      <w:r w:rsidR="000913A1">
        <w:rPr>
          <w:color w:val="000000" w:themeColor="text1"/>
          <w:szCs w:val="28"/>
        </w:rPr>
        <w:t xml:space="preserve"> </w:t>
      </w:r>
    </w:p>
    <w:p w14:paraId="2B9C810F" w14:textId="31A5F64C" w:rsidR="00397C64" w:rsidRPr="001217F5" w:rsidRDefault="00B85A12" w:rsidP="00FF4B8A">
      <w:pPr>
        <w:pStyle w:val="BodyTextIndent2"/>
        <w:spacing w:before="60" w:line="340" w:lineRule="exact"/>
        <w:ind w:left="0"/>
        <w:rPr>
          <w:color w:val="000000" w:themeColor="text1"/>
          <w:szCs w:val="28"/>
        </w:rPr>
      </w:pPr>
      <w:r w:rsidRPr="001217F5">
        <w:rPr>
          <w:color w:val="000000" w:themeColor="text1"/>
          <w:szCs w:val="28"/>
        </w:rPr>
        <w:t xml:space="preserve">- </w:t>
      </w:r>
      <w:r w:rsidR="00397C64" w:rsidRPr="001217F5">
        <w:rPr>
          <w:color w:val="000000" w:themeColor="text1"/>
          <w:szCs w:val="28"/>
        </w:rPr>
        <w:t xml:space="preserve">Nghề nghiệp: . . . . . . . .  . . . . . . . . . . . . . . . . . . . . . . . . . . . . . . . </w:t>
      </w:r>
      <w:r w:rsidR="000913A1">
        <w:rPr>
          <w:color w:val="000000" w:themeColor="text1"/>
          <w:szCs w:val="28"/>
        </w:rPr>
        <w:t xml:space="preserve">. . . . . . . . . . . . . </w:t>
      </w:r>
    </w:p>
    <w:p w14:paraId="2E0FF5FD" w14:textId="14FF71FC" w:rsidR="00397C64" w:rsidRPr="001217F5" w:rsidRDefault="00B85A12" w:rsidP="00FF4B8A">
      <w:pPr>
        <w:pStyle w:val="BodyTextIndent2"/>
        <w:spacing w:before="60" w:line="340" w:lineRule="exact"/>
        <w:ind w:left="0"/>
        <w:rPr>
          <w:color w:val="000000" w:themeColor="text1"/>
          <w:szCs w:val="28"/>
        </w:rPr>
      </w:pPr>
      <w:r w:rsidRPr="001217F5">
        <w:rPr>
          <w:color w:val="000000" w:themeColor="text1"/>
          <w:szCs w:val="28"/>
        </w:rPr>
        <w:t xml:space="preserve">- </w:t>
      </w:r>
      <w:r w:rsidR="000913A1">
        <w:rPr>
          <w:color w:val="000000" w:themeColor="text1"/>
          <w:szCs w:val="28"/>
        </w:rPr>
        <w:t xml:space="preserve">Địa chỉ: . . . . . . . . </w:t>
      </w:r>
      <w:r w:rsidR="00397C64" w:rsidRPr="001217F5">
        <w:rPr>
          <w:color w:val="000000" w:themeColor="text1"/>
          <w:szCs w:val="28"/>
        </w:rPr>
        <w:t>. . . . . . . . . . . . . . . . . . . . . . . . . . . . . . . . . . . .</w:t>
      </w:r>
      <w:r w:rsidR="000913A1">
        <w:rPr>
          <w:color w:val="000000" w:themeColor="text1"/>
          <w:szCs w:val="28"/>
        </w:rPr>
        <w:t xml:space="preserve"> . . .  . . . . . . . . . </w:t>
      </w:r>
    </w:p>
    <w:p w14:paraId="355CC713" w14:textId="7A55A358" w:rsidR="00397C64" w:rsidRPr="001217F5" w:rsidRDefault="00B85A12" w:rsidP="00FF4B8A">
      <w:pPr>
        <w:pStyle w:val="BodyTextIndent2"/>
        <w:spacing w:before="60" w:line="340" w:lineRule="exact"/>
        <w:ind w:left="0"/>
        <w:rPr>
          <w:color w:val="000000" w:themeColor="text1"/>
          <w:szCs w:val="28"/>
        </w:rPr>
      </w:pPr>
      <w:r w:rsidRPr="001217F5">
        <w:rPr>
          <w:color w:val="000000" w:themeColor="text1"/>
          <w:szCs w:val="28"/>
        </w:rPr>
        <w:t xml:space="preserve">- </w:t>
      </w:r>
      <w:r w:rsidR="00397C64" w:rsidRPr="001217F5">
        <w:rPr>
          <w:color w:val="000000" w:themeColor="text1"/>
          <w:szCs w:val="28"/>
        </w:rPr>
        <w:t xml:space="preserve">Điện thoại: . . . . . . . . . . . . . . . . . . . . . . . . . . . . . . . Fax: . . . . . . </w:t>
      </w:r>
      <w:r w:rsidR="000913A1">
        <w:rPr>
          <w:color w:val="000000" w:themeColor="text1"/>
          <w:szCs w:val="28"/>
        </w:rPr>
        <w:t xml:space="preserve">. . . . . . . . . . . . . </w:t>
      </w:r>
    </w:p>
    <w:p w14:paraId="434DE76A" w14:textId="31111C34" w:rsidR="00397C64" w:rsidRPr="001217F5" w:rsidRDefault="00B85A12" w:rsidP="00FF4B8A">
      <w:pPr>
        <w:pStyle w:val="BodyTextIndent2"/>
        <w:spacing w:before="60" w:line="340" w:lineRule="exact"/>
        <w:ind w:left="0"/>
        <w:rPr>
          <w:color w:val="000000" w:themeColor="text1"/>
          <w:szCs w:val="28"/>
        </w:rPr>
      </w:pPr>
      <w:r w:rsidRPr="001217F5">
        <w:rPr>
          <w:color w:val="000000" w:themeColor="text1"/>
          <w:szCs w:val="28"/>
          <w:lang w:val="sv-SE"/>
        </w:rPr>
        <w:t xml:space="preserve">- </w:t>
      </w:r>
      <w:r w:rsidR="00397C64" w:rsidRPr="001217F5">
        <w:rPr>
          <w:color w:val="000000" w:themeColor="text1"/>
          <w:szCs w:val="28"/>
          <w:lang w:val="sv-SE"/>
        </w:rPr>
        <w:t>Địa điểm sản xuất/kinh doanh (địa chỉ):</w:t>
      </w:r>
      <w:r w:rsidR="00397C64" w:rsidRPr="001217F5">
        <w:rPr>
          <w:color w:val="000000" w:themeColor="text1"/>
          <w:szCs w:val="28"/>
        </w:rPr>
        <w:t>. . . . . . . . . . . . . . . . . . .</w:t>
      </w:r>
      <w:r w:rsidR="000913A1">
        <w:rPr>
          <w:color w:val="000000" w:themeColor="text1"/>
          <w:szCs w:val="28"/>
        </w:rPr>
        <w:t xml:space="preserve"> . . .  . . . . . . . . . </w:t>
      </w:r>
    </w:p>
    <w:p w14:paraId="1EB39A3D" w14:textId="77777777" w:rsidR="00397C64" w:rsidRPr="001217F5" w:rsidRDefault="00B85A12" w:rsidP="00FF4B8A">
      <w:pPr>
        <w:spacing w:before="60" w:after="120" w:line="340" w:lineRule="exact"/>
        <w:jc w:val="both"/>
        <w:rPr>
          <w:b/>
          <w:color w:val="000000" w:themeColor="text1"/>
          <w:sz w:val="28"/>
          <w:szCs w:val="28"/>
        </w:rPr>
      </w:pPr>
      <w:r w:rsidRPr="001217F5">
        <w:rPr>
          <w:color w:val="000000" w:themeColor="text1"/>
          <w:sz w:val="28"/>
          <w:szCs w:val="28"/>
        </w:rPr>
        <w:t xml:space="preserve">- </w:t>
      </w:r>
      <w:r w:rsidR="00397C64" w:rsidRPr="001217F5">
        <w:rPr>
          <w:color w:val="000000" w:themeColor="text1"/>
          <w:sz w:val="28"/>
          <w:szCs w:val="28"/>
        </w:rPr>
        <w:t>Đăng ký tham gia dự thi gồm ....... thiết kế, sản phẩm/bộ sản phẩm, cụ thể như sau:</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5410"/>
        <w:gridCol w:w="1735"/>
        <w:gridCol w:w="1775"/>
      </w:tblGrid>
      <w:tr w:rsidR="001217F5" w:rsidRPr="001217F5" w14:paraId="63FCF550" w14:textId="77777777" w:rsidTr="005C5A2E">
        <w:trPr>
          <w:trHeight w:val="550"/>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B30C9A2" w14:textId="77777777" w:rsidR="00397C64" w:rsidRPr="001217F5" w:rsidRDefault="00397C64" w:rsidP="00FF4B8A">
            <w:pPr>
              <w:spacing w:before="60" w:line="340" w:lineRule="exact"/>
              <w:jc w:val="center"/>
              <w:rPr>
                <w:b/>
                <w:color w:val="000000" w:themeColor="text1"/>
                <w:sz w:val="28"/>
                <w:szCs w:val="28"/>
              </w:rPr>
            </w:pPr>
            <w:r w:rsidRPr="001217F5">
              <w:rPr>
                <w:b/>
                <w:color w:val="000000" w:themeColor="text1"/>
                <w:sz w:val="28"/>
                <w:szCs w:val="28"/>
              </w:rPr>
              <w:t>TT</w:t>
            </w:r>
          </w:p>
        </w:tc>
        <w:tc>
          <w:tcPr>
            <w:tcW w:w="5410" w:type="dxa"/>
            <w:tcBorders>
              <w:top w:val="single" w:sz="4" w:space="0" w:color="auto"/>
              <w:left w:val="single" w:sz="4" w:space="0" w:color="auto"/>
              <w:bottom w:val="single" w:sz="4" w:space="0" w:color="auto"/>
              <w:right w:val="single" w:sz="4" w:space="0" w:color="auto"/>
            </w:tcBorders>
            <w:vAlign w:val="center"/>
            <w:hideMark/>
          </w:tcPr>
          <w:p w14:paraId="49B443E3" w14:textId="77777777" w:rsidR="00397C64" w:rsidRPr="001217F5" w:rsidRDefault="00397C64" w:rsidP="00FF4B8A">
            <w:pPr>
              <w:spacing w:before="60" w:line="340" w:lineRule="exact"/>
              <w:jc w:val="center"/>
              <w:rPr>
                <w:b/>
                <w:color w:val="000000" w:themeColor="text1"/>
                <w:sz w:val="28"/>
                <w:szCs w:val="28"/>
              </w:rPr>
            </w:pPr>
            <w:r w:rsidRPr="001217F5">
              <w:rPr>
                <w:b/>
                <w:color w:val="000000" w:themeColor="text1"/>
                <w:sz w:val="28"/>
                <w:szCs w:val="28"/>
              </w:rPr>
              <w:t>Tên thiết kế, sản phẩm/bộ sản phẩm</w:t>
            </w:r>
          </w:p>
          <w:p w14:paraId="239D3502" w14:textId="77777777" w:rsidR="00397C64" w:rsidRPr="001217F5" w:rsidRDefault="00397C64" w:rsidP="007B63C3">
            <w:pPr>
              <w:spacing w:before="60" w:line="340" w:lineRule="exact"/>
              <w:jc w:val="center"/>
              <w:rPr>
                <w:i/>
                <w:color w:val="000000" w:themeColor="text1"/>
                <w:sz w:val="28"/>
                <w:szCs w:val="28"/>
              </w:rPr>
            </w:pPr>
            <w:r w:rsidRPr="001217F5">
              <w:rPr>
                <w:i/>
                <w:color w:val="000000" w:themeColor="text1"/>
                <w:sz w:val="28"/>
                <w:szCs w:val="28"/>
              </w:rPr>
              <w:t xml:space="preserve">(Trường hợp tham gia là bộ sản phẩm phải nêu số lượng thiết kế/sản phẩm trong </w:t>
            </w:r>
            <w:r w:rsidR="007B63C3" w:rsidRPr="001217F5">
              <w:rPr>
                <w:i/>
                <w:color w:val="000000" w:themeColor="text1"/>
                <w:sz w:val="28"/>
                <w:szCs w:val="28"/>
              </w:rPr>
              <w:t>b</w:t>
            </w:r>
            <w:r w:rsidRPr="001217F5">
              <w:rPr>
                <w:i/>
                <w:color w:val="000000" w:themeColor="text1"/>
                <w:sz w:val="28"/>
                <w:szCs w:val="28"/>
              </w:rPr>
              <w:t>ộ)</w:t>
            </w:r>
          </w:p>
        </w:tc>
        <w:tc>
          <w:tcPr>
            <w:tcW w:w="1735" w:type="dxa"/>
            <w:tcBorders>
              <w:top w:val="single" w:sz="4" w:space="0" w:color="auto"/>
              <w:left w:val="single" w:sz="4" w:space="0" w:color="auto"/>
              <w:bottom w:val="single" w:sz="4" w:space="0" w:color="auto"/>
              <w:right w:val="single" w:sz="4" w:space="0" w:color="auto"/>
            </w:tcBorders>
            <w:vAlign w:val="center"/>
            <w:hideMark/>
          </w:tcPr>
          <w:p w14:paraId="61074386" w14:textId="77777777" w:rsidR="00397C64" w:rsidRPr="001217F5" w:rsidRDefault="00397C64" w:rsidP="00FF4B8A">
            <w:pPr>
              <w:spacing w:before="60" w:line="340" w:lineRule="exact"/>
              <w:jc w:val="center"/>
              <w:rPr>
                <w:b/>
                <w:color w:val="000000" w:themeColor="text1"/>
                <w:sz w:val="28"/>
                <w:szCs w:val="28"/>
              </w:rPr>
            </w:pPr>
            <w:r w:rsidRPr="001217F5">
              <w:rPr>
                <w:b/>
                <w:color w:val="000000" w:themeColor="text1"/>
                <w:sz w:val="28"/>
                <w:szCs w:val="28"/>
              </w:rPr>
              <w:t>Số lượng</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EB6558D" w14:textId="77777777" w:rsidR="00397C64" w:rsidRPr="001217F5" w:rsidRDefault="00397C64" w:rsidP="00FF4B8A">
            <w:pPr>
              <w:spacing w:before="60" w:line="340" w:lineRule="exact"/>
              <w:jc w:val="center"/>
              <w:rPr>
                <w:b/>
                <w:color w:val="000000" w:themeColor="text1"/>
                <w:sz w:val="28"/>
                <w:szCs w:val="28"/>
              </w:rPr>
            </w:pPr>
            <w:r w:rsidRPr="001217F5">
              <w:rPr>
                <w:b/>
                <w:color w:val="000000" w:themeColor="text1"/>
                <w:sz w:val="28"/>
                <w:szCs w:val="28"/>
              </w:rPr>
              <w:t>Ghi chú</w:t>
            </w:r>
          </w:p>
        </w:tc>
      </w:tr>
      <w:tr w:rsidR="001217F5" w:rsidRPr="001217F5" w14:paraId="6E1A5711" w14:textId="77777777" w:rsidTr="005C5A2E">
        <w:trPr>
          <w:trHeight w:val="680"/>
          <w:jc w:val="center"/>
        </w:trPr>
        <w:tc>
          <w:tcPr>
            <w:tcW w:w="620" w:type="dxa"/>
            <w:tcBorders>
              <w:top w:val="single" w:sz="4" w:space="0" w:color="auto"/>
              <w:left w:val="single" w:sz="4" w:space="0" w:color="auto"/>
              <w:bottom w:val="single" w:sz="4" w:space="0" w:color="auto"/>
              <w:right w:val="single" w:sz="4" w:space="0" w:color="auto"/>
            </w:tcBorders>
            <w:vAlign w:val="center"/>
          </w:tcPr>
          <w:p w14:paraId="7A5BD7E6" w14:textId="77777777" w:rsidR="00397C64" w:rsidRPr="001217F5" w:rsidRDefault="00397C64" w:rsidP="00FF4B8A">
            <w:pPr>
              <w:spacing w:before="60" w:line="340" w:lineRule="exact"/>
              <w:jc w:val="center"/>
              <w:rPr>
                <w:color w:val="000000" w:themeColor="text1"/>
                <w:sz w:val="28"/>
                <w:szCs w:val="28"/>
              </w:rPr>
            </w:pPr>
            <w:r w:rsidRPr="001217F5">
              <w:rPr>
                <w:color w:val="000000" w:themeColor="text1"/>
                <w:sz w:val="28"/>
                <w:szCs w:val="28"/>
              </w:rPr>
              <w:t>1</w:t>
            </w:r>
          </w:p>
        </w:tc>
        <w:tc>
          <w:tcPr>
            <w:tcW w:w="5410" w:type="dxa"/>
            <w:tcBorders>
              <w:top w:val="single" w:sz="4" w:space="0" w:color="auto"/>
              <w:left w:val="single" w:sz="4" w:space="0" w:color="auto"/>
              <w:bottom w:val="single" w:sz="4" w:space="0" w:color="auto"/>
              <w:right w:val="single" w:sz="4" w:space="0" w:color="auto"/>
            </w:tcBorders>
            <w:vAlign w:val="center"/>
          </w:tcPr>
          <w:p w14:paraId="30768A97" w14:textId="77777777" w:rsidR="00397C64" w:rsidRPr="001217F5" w:rsidRDefault="00397C64" w:rsidP="00FF4B8A">
            <w:pPr>
              <w:spacing w:before="60" w:line="340" w:lineRule="exact"/>
              <w:jc w:val="center"/>
              <w:rPr>
                <w:b/>
                <w:color w:val="000000" w:themeColor="text1"/>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14:paraId="4EAF9C65" w14:textId="77777777" w:rsidR="00397C64" w:rsidRPr="001217F5" w:rsidRDefault="00397C64" w:rsidP="00FF4B8A">
            <w:pPr>
              <w:spacing w:before="60" w:line="340" w:lineRule="exact"/>
              <w:jc w:val="center"/>
              <w:rPr>
                <w:b/>
                <w:color w:val="000000" w:themeColor="text1"/>
                <w:sz w:val="28"/>
                <w:szCs w:val="28"/>
              </w:rPr>
            </w:pPr>
          </w:p>
        </w:tc>
        <w:tc>
          <w:tcPr>
            <w:tcW w:w="1775" w:type="dxa"/>
            <w:tcBorders>
              <w:top w:val="single" w:sz="4" w:space="0" w:color="auto"/>
              <w:left w:val="single" w:sz="4" w:space="0" w:color="auto"/>
              <w:bottom w:val="single" w:sz="4" w:space="0" w:color="auto"/>
              <w:right w:val="single" w:sz="4" w:space="0" w:color="auto"/>
            </w:tcBorders>
            <w:vAlign w:val="center"/>
          </w:tcPr>
          <w:p w14:paraId="420FAADA" w14:textId="77777777" w:rsidR="00397C64" w:rsidRPr="001217F5" w:rsidRDefault="00397C64" w:rsidP="00FF4B8A">
            <w:pPr>
              <w:spacing w:before="60" w:line="340" w:lineRule="exact"/>
              <w:jc w:val="center"/>
              <w:rPr>
                <w:b/>
                <w:color w:val="000000" w:themeColor="text1"/>
                <w:sz w:val="28"/>
                <w:szCs w:val="28"/>
              </w:rPr>
            </w:pPr>
          </w:p>
        </w:tc>
      </w:tr>
      <w:tr w:rsidR="001217F5" w:rsidRPr="001217F5" w14:paraId="2E744251" w14:textId="77777777" w:rsidTr="005C5A2E">
        <w:trPr>
          <w:trHeight w:val="680"/>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038B1A45" w14:textId="77777777" w:rsidR="00397C64" w:rsidRPr="001217F5" w:rsidRDefault="00397C64" w:rsidP="00FF4B8A">
            <w:pPr>
              <w:spacing w:before="60" w:line="340" w:lineRule="exact"/>
              <w:jc w:val="center"/>
              <w:rPr>
                <w:color w:val="000000" w:themeColor="text1"/>
                <w:sz w:val="28"/>
                <w:szCs w:val="28"/>
              </w:rPr>
            </w:pPr>
            <w:r w:rsidRPr="001217F5">
              <w:rPr>
                <w:color w:val="000000" w:themeColor="text1"/>
                <w:sz w:val="28"/>
                <w:szCs w:val="28"/>
              </w:rPr>
              <w:t>2</w:t>
            </w:r>
          </w:p>
        </w:tc>
        <w:tc>
          <w:tcPr>
            <w:tcW w:w="5410" w:type="dxa"/>
            <w:tcBorders>
              <w:top w:val="single" w:sz="4" w:space="0" w:color="auto"/>
              <w:left w:val="single" w:sz="4" w:space="0" w:color="auto"/>
              <w:bottom w:val="single" w:sz="4" w:space="0" w:color="auto"/>
              <w:right w:val="single" w:sz="4" w:space="0" w:color="auto"/>
            </w:tcBorders>
            <w:vAlign w:val="center"/>
          </w:tcPr>
          <w:p w14:paraId="0A7B7C8C" w14:textId="77777777" w:rsidR="00397C64" w:rsidRPr="001217F5" w:rsidRDefault="00397C64" w:rsidP="00FF4B8A">
            <w:pPr>
              <w:spacing w:before="60" w:line="340" w:lineRule="exact"/>
              <w:rPr>
                <w:color w:val="000000" w:themeColor="text1"/>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14:paraId="3E65B22B" w14:textId="77777777" w:rsidR="00397C64" w:rsidRPr="001217F5" w:rsidRDefault="00397C64" w:rsidP="00FF4B8A">
            <w:pPr>
              <w:spacing w:before="60" w:line="340" w:lineRule="exact"/>
              <w:jc w:val="center"/>
              <w:rPr>
                <w:color w:val="000000" w:themeColor="text1"/>
                <w:sz w:val="28"/>
                <w:szCs w:val="28"/>
              </w:rPr>
            </w:pPr>
          </w:p>
        </w:tc>
        <w:tc>
          <w:tcPr>
            <w:tcW w:w="1775" w:type="dxa"/>
            <w:tcBorders>
              <w:top w:val="single" w:sz="4" w:space="0" w:color="auto"/>
              <w:left w:val="single" w:sz="4" w:space="0" w:color="auto"/>
              <w:bottom w:val="single" w:sz="4" w:space="0" w:color="auto"/>
              <w:right w:val="single" w:sz="4" w:space="0" w:color="auto"/>
            </w:tcBorders>
            <w:vAlign w:val="center"/>
          </w:tcPr>
          <w:p w14:paraId="5E70F502" w14:textId="77777777" w:rsidR="00397C64" w:rsidRPr="001217F5" w:rsidRDefault="00397C64" w:rsidP="00FF4B8A">
            <w:pPr>
              <w:spacing w:before="60" w:line="340" w:lineRule="exact"/>
              <w:jc w:val="center"/>
              <w:rPr>
                <w:color w:val="000000" w:themeColor="text1"/>
                <w:sz w:val="28"/>
                <w:szCs w:val="28"/>
              </w:rPr>
            </w:pPr>
          </w:p>
        </w:tc>
      </w:tr>
    </w:tbl>
    <w:p w14:paraId="3D20E92E" w14:textId="77777777" w:rsidR="00397C64" w:rsidRPr="001217F5" w:rsidRDefault="00397C64" w:rsidP="00FF4B8A">
      <w:pPr>
        <w:spacing w:before="60" w:line="340" w:lineRule="exact"/>
        <w:ind w:firstLine="720"/>
        <w:jc w:val="both"/>
        <w:rPr>
          <w:i/>
          <w:color w:val="000000" w:themeColor="text1"/>
          <w:sz w:val="28"/>
          <w:szCs w:val="28"/>
        </w:rPr>
      </w:pPr>
      <w:r w:rsidRPr="001217F5">
        <w:rPr>
          <w:i/>
          <w:color w:val="000000" w:themeColor="text1"/>
          <w:sz w:val="28"/>
          <w:szCs w:val="28"/>
        </w:rPr>
        <w:t xml:space="preserve">* </w:t>
      </w:r>
      <w:r w:rsidRPr="001217F5">
        <w:rPr>
          <w:i/>
          <w:color w:val="000000" w:themeColor="text1"/>
          <w:sz w:val="28"/>
          <w:szCs w:val="28"/>
          <w:u w:val="single"/>
        </w:rPr>
        <w:t>Ghi chú:</w:t>
      </w:r>
      <w:r w:rsidRPr="001217F5">
        <w:rPr>
          <w:i/>
          <w:color w:val="000000" w:themeColor="text1"/>
          <w:sz w:val="28"/>
          <w:szCs w:val="28"/>
        </w:rPr>
        <w:t xml:space="preserve"> B</w:t>
      </w:r>
      <w:r w:rsidRPr="001217F5">
        <w:rPr>
          <w:i/>
          <w:color w:val="000000" w:themeColor="text1"/>
          <w:sz w:val="28"/>
          <w:szCs w:val="28"/>
          <w:lang w:val="vi-VN"/>
        </w:rPr>
        <w:t>ộ sản phẩm là tập hợp các</w:t>
      </w:r>
      <w:r w:rsidRPr="001217F5">
        <w:rPr>
          <w:i/>
          <w:color w:val="000000" w:themeColor="text1"/>
          <w:sz w:val="28"/>
          <w:szCs w:val="28"/>
        </w:rPr>
        <w:t xml:space="preserve"> </w:t>
      </w:r>
      <w:r w:rsidRPr="001217F5">
        <w:rPr>
          <w:i/>
          <w:color w:val="000000" w:themeColor="text1"/>
          <w:sz w:val="28"/>
          <w:szCs w:val="28"/>
          <w:lang w:val="vi-VN"/>
        </w:rPr>
        <w:t xml:space="preserve">sản phẩm </w:t>
      </w:r>
      <w:r w:rsidRPr="001217F5">
        <w:rPr>
          <w:i/>
          <w:color w:val="000000" w:themeColor="text1"/>
          <w:sz w:val="28"/>
          <w:szCs w:val="28"/>
        </w:rPr>
        <w:t>của</w:t>
      </w:r>
      <w:r w:rsidRPr="001217F5">
        <w:rPr>
          <w:i/>
          <w:color w:val="000000" w:themeColor="text1"/>
          <w:sz w:val="28"/>
          <w:szCs w:val="28"/>
          <w:lang w:val="vi-VN"/>
        </w:rPr>
        <w:t xml:space="preserve"> cùng một</w:t>
      </w:r>
      <w:r w:rsidRPr="001217F5">
        <w:rPr>
          <w:i/>
          <w:color w:val="000000" w:themeColor="text1"/>
          <w:sz w:val="28"/>
          <w:szCs w:val="28"/>
        </w:rPr>
        <w:t xml:space="preserve"> tác giả hoặc nhóm tác giả</w:t>
      </w:r>
      <w:r w:rsidRPr="001217F5">
        <w:rPr>
          <w:i/>
          <w:color w:val="000000" w:themeColor="text1"/>
          <w:sz w:val="28"/>
          <w:szCs w:val="28"/>
          <w:lang w:val="vi-VN"/>
        </w:rPr>
        <w:t xml:space="preserve"> được sử dụng kết hợp với nhau làm tăng thêm hiệu quả sử dụng và tính thẩm mỹ, thuộc một trong các trường hợp sau:</w:t>
      </w:r>
    </w:p>
    <w:p w14:paraId="329E55B0" w14:textId="77777777" w:rsidR="00397C64" w:rsidRPr="001217F5" w:rsidRDefault="00397C64" w:rsidP="00FF4B8A">
      <w:pPr>
        <w:spacing w:before="60" w:line="340" w:lineRule="exact"/>
        <w:ind w:firstLine="720"/>
        <w:jc w:val="both"/>
        <w:rPr>
          <w:i/>
          <w:color w:val="000000" w:themeColor="text1"/>
          <w:sz w:val="28"/>
          <w:szCs w:val="28"/>
        </w:rPr>
      </w:pPr>
      <w:r w:rsidRPr="001217F5">
        <w:rPr>
          <w:i/>
          <w:color w:val="000000" w:themeColor="text1"/>
          <w:sz w:val="28"/>
          <w:szCs w:val="28"/>
        </w:rPr>
        <w:t>-</w:t>
      </w:r>
      <w:r w:rsidRPr="001217F5">
        <w:rPr>
          <w:i/>
          <w:color w:val="000000" w:themeColor="text1"/>
          <w:sz w:val="28"/>
          <w:szCs w:val="28"/>
          <w:lang w:val="vi-VN"/>
        </w:rPr>
        <w:t xml:space="preserve"> Các sản phẩm có cùng tính năng, công dụng, được sản xuất từ một loại nguyên liệu, vật liệu nhưng khác nhau về kiểu dáng, mẫu mã;</w:t>
      </w:r>
    </w:p>
    <w:p w14:paraId="7F4A21D1" w14:textId="77777777" w:rsidR="00397C64" w:rsidRPr="001217F5" w:rsidRDefault="00397C64" w:rsidP="00FF4B8A">
      <w:pPr>
        <w:spacing w:before="60" w:line="340" w:lineRule="exact"/>
        <w:ind w:firstLine="720"/>
        <w:jc w:val="both"/>
        <w:rPr>
          <w:i/>
          <w:color w:val="000000" w:themeColor="text1"/>
          <w:sz w:val="28"/>
          <w:szCs w:val="28"/>
        </w:rPr>
      </w:pPr>
      <w:r w:rsidRPr="001217F5">
        <w:rPr>
          <w:i/>
          <w:color w:val="000000" w:themeColor="text1"/>
          <w:sz w:val="28"/>
          <w:szCs w:val="28"/>
        </w:rPr>
        <w:t>-</w:t>
      </w:r>
      <w:r w:rsidRPr="001217F5">
        <w:rPr>
          <w:i/>
          <w:color w:val="000000" w:themeColor="text1"/>
          <w:sz w:val="28"/>
          <w:szCs w:val="28"/>
          <w:lang w:val="vi-VN"/>
        </w:rPr>
        <w:t xml:space="preserve"> Các sản phẩm có cùng kiểu dáng, mẫu mã và tính năng, công dụng được sản xuất từ các nguyên liệu, vật liệu khác nhau”.</w:t>
      </w:r>
    </w:p>
    <w:p w14:paraId="5A0049CF" w14:textId="77777777" w:rsidR="00397C64" w:rsidRPr="001217F5" w:rsidRDefault="00397C64" w:rsidP="00FF4B8A">
      <w:pPr>
        <w:pStyle w:val="BodyTextIndent2"/>
        <w:spacing w:before="60" w:line="340" w:lineRule="exact"/>
        <w:ind w:left="0" w:firstLine="720"/>
        <w:rPr>
          <w:color w:val="000000" w:themeColor="text1"/>
          <w:szCs w:val="28"/>
        </w:rPr>
      </w:pPr>
      <w:r w:rsidRPr="001217F5">
        <w:rPr>
          <w:color w:val="000000" w:themeColor="text1"/>
          <w:szCs w:val="28"/>
        </w:rPr>
        <w:t>Chúng tôi (tôi) xin cam đoan và chịu trách nhiệm trước pháp luật về mẫu thiết kế, sản phẩm/bộ sản phẩm dự thi trên là bản gốc, do tác giả trực tiếp thiết kế, sáng tác, không phải phiên bản sao chép hoặc đang tranh chấp quyền sở hữu; sản phẩm trên chưa đạt giải tại các hội thi cấp tỉnh trở lên trong và ngoài nước trước đây./.</w:t>
      </w:r>
    </w:p>
    <w:p w14:paraId="581C5FD7" w14:textId="712B96CA" w:rsidR="00397C64" w:rsidRPr="001217F5" w:rsidRDefault="006E4831" w:rsidP="000913A1">
      <w:pPr>
        <w:pStyle w:val="BodyTextIndent2"/>
        <w:spacing w:before="120" w:line="340" w:lineRule="exact"/>
        <w:ind w:left="4321"/>
        <w:jc w:val="center"/>
        <w:rPr>
          <w:i/>
          <w:color w:val="000000" w:themeColor="text1"/>
          <w:sz w:val="26"/>
          <w:szCs w:val="26"/>
        </w:rPr>
      </w:pPr>
      <w:r w:rsidRPr="001217F5">
        <w:rPr>
          <w:i/>
          <w:color w:val="000000" w:themeColor="text1"/>
          <w:sz w:val="26"/>
          <w:szCs w:val="26"/>
        </w:rPr>
        <w:t>..........,</w:t>
      </w:r>
      <w:r w:rsidR="0077189B" w:rsidRPr="001217F5">
        <w:rPr>
          <w:i/>
          <w:color w:val="000000" w:themeColor="text1"/>
          <w:sz w:val="26"/>
          <w:szCs w:val="26"/>
        </w:rPr>
        <w:t xml:space="preserve"> </w:t>
      </w:r>
      <w:r w:rsidR="00397C64" w:rsidRPr="001217F5">
        <w:rPr>
          <w:i/>
          <w:color w:val="000000" w:themeColor="text1"/>
          <w:sz w:val="26"/>
          <w:szCs w:val="26"/>
        </w:rPr>
        <w:t>ngày       tháng      năm 2023</w:t>
      </w:r>
    </w:p>
    <w:p w14:paraId="5395AC8C" w14:textId="77777777" w:rsidR="00397C64" w:rsidRPr="001217F5" w:rsidRDefault="00397C64" w:rsidP="000913A1">
      <w:pPr>
        <w:pStyle w:val="BodyTextIndent2"/>
        <w:spacing w:line="340" w:lineRule="exact"/>
        <w:ind w:left="4321"/>
        <w:jc w:val="center"/>
        <w:rPr>
          <w:b/>
          <w:color w:val="000000" w:themeColor="text1"/>
          <w:sz w:val="26"/>
          <w:szCs w:val="26"/>
        </w:rPr>
      </w:pPr>
      <w:r w:rsidRPr="001217F5">
        <w:rPr>
          <w:b/>
          <w:color w:val="000000" w:themeColor="text1"/>
          <w:sz w:val="26"/>
          <w:szCs w:val="26"/>
        </w:rPr>
        <w:t>Đơn vị, cá nhân đăng ký</w:t>
      </w:r>
    </w:p>
    <w:p w14:paraId="179725E2" w14:textId="337BFD71" w:rsidR="000913A1" w:rsidRDefault="000913A1" w:rsidP="000913A1">
      <w:pPr>
        <w:pStyle w:val="BodyTextIndent2"/>
        <w:spacing w:line="340" w:lineRule="exact"/>
        <w:ind w:left="4321"/>
        <w:jc w:val="center"/>
        <w:rPr>
          <w:i/>
          <w:color w:val="000000" w:themeColor="text1"/>
          <w:sz w:val="26"/>
          <w:szCs w:val="26"/>
        </w:rPr>
      </w:pPr>
      <w:r>
        <w:rPr>
          <w:i/>
          <w:color w:val="000000" w:themeColor="text1"/>
          <w:sz w:val="26"/>
          <w:szCs w:val="26"/>
        </w:rPr>
        <w:t xml:space="preserve">(Ký và ghi rõ họ tên) </w:t>
      </w:r>
    </w:p>
    <w:p w14:paraId="1C950D4B" w14:textId="77777777" w:rsidR="000913A1" w:rsidRPr="000913A1" w:rsidRDefault="000913A1" w:rsidP="000913A1">
      <w:pPr>
        <w:pStyle w:val="BodyTextIndent2"/>
        <w:spacing w:line="340" w:lineRule="exact"/>
        <w:ind w:left="4321"/>
        <w:jc w:val="center"/>
        <w:rPr>
          <w:i/>
          <w:color w:val="000000" w:themeColor="text1"/>
          <w:sz w:val="26"/>
          <w:szCs w:val="26"/>
        </w:rPr>
        <w:sectPr w:rsidR="000913A1" w:rsidRPr="000913A1" w:rsidSect="008A7651">
          <w:headerReference w:type="default" r:id="rId9"/>
          <w:footerReference w:type="default" r:id="rId10"/>
          <w:pgSz w:w="11907" w:h="16840" w:code="9"/>
          <w:pgMar w:top="1134" w:right="1134" w:bottom="1134" w:left="1701" w:header="851" w:footer="125" w:gutter="0"/>
          <w:cols w:space="720"/>
          <w:titlePg/>
          <w:docGrid w:linePitch="326"/>
        </w:sectPr>
      </w:pPr>
    </w:p>
    <w:p w14:paraId="706F7470" w14:textId="77777777" w:rsidR="00397C64" w:rsidRPr="001217F5" w:rsidRDefault="00397C64" w:rsidP="003F31B3">
      <w:pPr>
        <w:spacing w:line="320" w:lineRule="exact"/>
        <w:rPr>
          <w:color w:val="000000" w:themeColor="text1"/>
          <w:sz w:val="28"/>
          <w:szCs w:val="28"/>
        </w:rPr>
      </w:pPr>
      <w:r w:rsidRPr="001217F5">
        <w:rPr>
          <w:b/>
          <w:color w:val="000000" w:themeColor="text1"/>
          <w:sz w:val="28"/>
          <w:szCs w:val="28"/>
        </w:rPr>
        <w:lastRenderedPageBreak/>
        <w:t>Phụ lục 2</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1217F5" w:rsidRPr="001217F5" w14:paraId="78FEEE5E" w14:textId="77777777" w:rsidTr="000913A1">
        <w:trPr>
          <w:trHeight w:val="1096"/>
          <w:jc w:val="center"/>
        </w:trPr>
        <w:tc>
          <w:tcPr>
            <w:tcW w:w="15026" w:type="dxa"/>
            <w:tcBorders>
              <w:top w:val="nil"/>
              <w:left w:val="nil"/>
              <w:bottom w:val="nil"/>
              <w:right w:val="nil"/>
            </w:tcBorders>
            <w:hideMark/>
          </w:tcPr>
          <w:p w14:paraId="7ED2E432" w14:textId="77777777" w:rsidR="00397C64" w:rsidRPr="001217F5" w:rsidRDefault="00397C64" w:rsidP="000913A1">
            <w:pPr>
              <w:spacing w:line="320" w:lineRule="exact"/>
              <w:jc w:val="center"/>
              <w:rPr>
                <w:b/>
                <w:color w:val="000000" w:themeColor="text1"/>
                <w:sz w:val="26"/>
                <w:szCs w:val="26"/>
              </w:rPr>
            </w:pPr>
            <w:r w:rsidRPr="001217F5">
              <w:rPr>
                <w:b/>
                <w:color w:val="000000" w:themeColor="text1"/>
                <w:sz w:val="26"/>
                <w:szCs w:val="26"/>
              </w:rPr>
              <w:t>CỘNG HOÀ XÃ HỘI CHỦ NGHĨA VIỆT NAM</w:t>
            </w:r>
          </w:p>
          <w:p w14:paraId="7B894793" w14:textId="77777777" w:rsidR="00397C64" w:rsidRPr="001217F5" w:rsidRDefault="00397C64" w:rsidP="000913A1">
            <w:pPr>
              <w:spacing w:line="320" w:lineRule="exact"/>
              <w:jc w:val="center"/>
              <w:rPr>
                <w:b/>
                <w:color w:val="000000" w:themeColor="text1"/>
                <w:sz w:val="26"/>
                <w:szCs w:val="26"/>
              </w:rPr>
            </w:pPr>
            <w:r w:rsidRPr="001217F5">
              <w:rPr>
                <w:b/>
                <w:color w:val="000000" w:themeColor="text1"/>
                <w:sz w:val="26"/>
                <w:szCs w:val="26"/>
              </w:rPr>
              <w:t>Độc lập - Tự do - Hạnh phúc</w:t>
            </w:r>
          </w:p>
          <w:p w14:paraId="5C8BC484" w14:textId="467102DC" w:rsidR="00397C64" w:rsidRPr="001217F5" w:rsidRDefault="008F36DF" w:rsidP="000913A1">
            <w:pPr>
              <w:spacing w:line="320" w:lineRule="exact"/>
              <w:jc w:val="center"/>
              <w:rPr>
                <w:b/>
                <w:color w:val="000000" w:themeColor="text1"/>
                <w:sz w:val="28"/>
                <w:szCs w:val="28"/>
              </w:rPr>
            </w:pPr>
            <w:r>
              <w:rPr>
                <w:noProof/>
                <w:color w:val="000000" w:themeColor="text1"/>
                <w:sz w:val="26"/>
                <w:szCs w:val="26"/>
              </w:rPr>
              <mc:AlternateContent>
                <mc:Choice Requires="wps">
                  <w:drawing>
                    <wp:anchor distT="0" distB="0" distL="114300" distR="114300" simplePos="0" relativeHeight="251663360" behindDoc="0" locked="0" layoutInCell="1" allowOverlap="1" wp14:anchorId="19EDDCED" wp14:editId="250EDE40">
                      <wp:simplePos x="0" y="0"/>
                      <wp:positionH relativeFrom="column">
                        <wp:posOffset>3756660</wp:posOffset>
                      </wp:positionH>
                      <wp:positionV relativeFrom="paragraph">
                        <wp:posOffset>39370</wp:posOffset>
                      </wp:positionV>
                      <wp:extent cx="1828800" cy="0"/>
                      <wp:effectExtent l="13335" t="10795" r="571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4BA1"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3.1pt" to="43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bK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hahM71xBQRUamdDbfSsXsxW0+8OKV21RB14ZPh6MZCWhYzkTUrYOAP4+/6LZhBDjl7HNp0b&#10;2wVIaAA6RzUudzX42SMKh1k+yf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"/>
                  </w:pict>
                </mc:Fallback>
              </mc:AlternateContent>
            </w:r>
          </w:p>
        </w:tc>
      </w:tr>
    </w:tbl>
    <w:p w14:paraId="670B73FF" w14:textId="77777777" w:rsidR="00397C64" w:rsidRPr="001217F5" w:rsidRDefault="00397C64" w:rsidP="00397C64">
      <w:pPr>
        <w:pStyle w:val="BodyTextIndent2"/>
        <w:ind w:left="0"/>
        <w:jc w:val="center"/>
        <w:rPr>
          <w:b/>
          <w:color w:val="000000" w:themeColor="text1"/>
          <w:szCs w:val="28"/>
        </w:rPr>
      </w:pPr>
      <w:r w:rsidRPr="001217F5">
        <w:rPr>
          <w:b/>
          <w:color w:val="000000" w:themeColor="text1"/>
          <w:szCs w:val="28"/>
        </w:rPr>
        <w:t xml:space="preserve">BẢNG MÔ TẢ THIẾT KẾ, SẢN PHẨM/BỘ SẢN PHẨM THAM GIA </w:t>
      </w:r>
    </w:p>
    <w:p w14:paraId="3D6DF48C" w14:textId="77777777" w:rsidR="00397C64" w:rsidRPr="001217F5" w:rsidRDefault="00397C64" w:rsidP="00397C64">
      <w:pPr>
        <w:pStyle w:val="BodyTextIndent2"/>
        <w:ind w:left="0"/>
        <w:jc w:val="center"/>
        <w:rPr>
          <w:b/>
          <w:color w:val="000000" w:themeColor="text1"/>
          <w:szCs w:val="28"/>
        </w:rPr>
      </w:pPr>
      <w:r w:rsidRPr="001217F5">
        <w:rPr>
          <w:b/>
          <w:color w:val="000000" w:themeColor="text1"/>
          <w:szCs w:val="28"/>
        </w:rPr>
        <w:t>“HỘI THI THIẾT KẾ SẢN PHẨM THỦ CÔNG MỸ NGHỆ NĂM 2023”</w:t>
      </w:r>
    </w:p>
    <w:p w14:paraId="3E4B82D0" w14:textId="77777777" w:rsidR="00AC5F37" w:rsidRPr="001217F5" w:rsidRDefault="00AC5F37" w:rsidP="00397C64">
      <w:pPr>
        <w:jc w:val="center"/>
        <w:rPr>
          <w:color w:val="000000" w:themeColor="text1"/>
          <w:sz w:val="28"/>
          <w:szCs w:val="28"/>
        </w:rPr>
      </w:pPr>
    </w:p>
    <w:p w14:paraId="71E64B3D" w14:textId="77777777" w:rsidR="00397C64" w:rsidRPr="001217F5" w:rsidRDefault="00397C64" w:rsidP="00397C64">
      <w:pPr>
        <w:jc w:val="center"/>
        <w:rPr>
          <w:color w:val="000000" w:themeColor="text1"/>
          <w:sz w:val="28"/>
          <w:szCs w:val="28"/>
        </w:rPr>
      </w:pPr>
      <w:r w:rsidRPr="001217F5">
        <w:rPr>
          <w:color w:val="000000" w:themeColor="text1"/>
          <w:sz w:val="28"/>
          <w:szCs w:val="28"/>
        </w:rPr>
        <w:t>Kính gửi: ................................................................................</w:t>
      </w:r>
      <w:r w:rsidR="00B85A12" w:rsidRPr="001217F5">
        <w:rPr>
          <w:color w:val="000000" w:themeColor="text1"/>
          <w:sz w:val="28"/>
          <w:szCs w:val="28"/>
        </w:rPr>
        <w:t>.............</w:t>
      </w:r>
      <w:r w:rsidRPr="001217F5">
        <w:rPr>
          <w:color w:val="000000" w:themeColor="text1"/>
          <w:sz w:val="28"/>
          <w:szCs w:val="28"/>
        </w:rPr>
        <w:t>.....................</w:t>
      </w:r>
    </w:p>
    <w:p w14:paraId="2AE14FA8" w14:textId="77777777" w:rsidR="00397C64" w:rsidRPr="001217F5" w:rsidRDefault="005A7C94" w:rsidP="005C5A2E">
      <w:pPr>
        <w:pStyle w:val="BodyTextIndent2"/>
        <w:spacing w:line="360" w:lineRule="exact"/>
        <w:ind w:left="0"/>
        <w:rPr>
          <w:color w:val="000000" w:themeColor="text1"/>
          <w:szCs w:val="28"/>
        </w:rPr>
      </w:pPr>
      <w:r w:rsidRPr="001217F5">
        <w:rPr>
          <w:color w:val="000000" w:themeColor="text1"/>
          <w:szCs w:val="28"/>
        </w:rPr>
        <w:t xml:space="preserve">- </w:t>
      </w:r>
      <w:r w:rsidR="00397C64" w:rsidRPr="001217F5">
        <w:rPr>
          <w:color w:val="000000" w:themeColor="text1"/>
          <w:szCs w:val="28"/>
        </w:rPr>
        <w:t>Tên tác giả (tổ chức, cá nhân): ..................................................................................................................................</w:t>
      </w:r>
      <w:r w:rsidR="00B85A12" w:rsidRPr="001217F5">
        <w:rPr>
          <w:color w:val="000000" w:themeColor="text1"/>
          <w:szCs w:val="28"/>
        </w:rPr>
        <w:t>......</w:t>
      </w:r>
      <w:r w:rsidR="00397C64" w:rsidRPr="001217F5">
        <w:rPr>
          <w:color w:val="000000" w:themeColor="text1"/>
          <w:szCs w:val="28"/>
        </w:rPr>
        <w:t>......</w:t>
      </w:r>
      <w:r w:rsidR="00665089" w:rsidRPr="001217F5">
        <w:rPr>
          <w:color w:val="000000" w:themeColor="text1"/>
          <w:szCs w:val="28"/>
        </w:rPr>
        <w:t>..........</w:t>
      </w:r>
    </w:p>
    <w:p w14:paraId="20B9BA79" w14:textId="77777777" w:rsidR="00397C64" w:rsidRPr="001217F5" w:rsidRDefault="005A7C94" w:rsidP="005C5A2E">
      <w:pPr>
        <w:pStyle w:val="BodyTextIndent2"/>
        <w:spacing w:line="360" w:lineRule="exact"/>
        <w:ind w:left="0"/>
        <w:rPr>
          <w:color w:val="000000" w:themeColor="text1"/>
          <w:szCs w:val="28"/>
        </w:rPr>
      </w:pPr>
      <w:r w:rsidRPr="001217F5">
        <w:rPr>
          <w:color w:val="000000" w:themeColor="text1"/>
          <w:szCs w:val="28"/>
        </w:rPr>
        <w:t xml:space="preserve">- </w:t>
      </w:r>
      <w:r w:rsidR="00397C64" w:rsidRPr="001217F5">
        <w:rPr>
          <w:color w:val="000000" w:themeColor="text1"/>
          <w:szCs w:val="28"/>
        </w:rPr>
        <w:t>Nghề nghiệp: ...........................................................................................................................................................</w:t>
      </w:r>
      <w:r w:rsidR="00B85A12" w:rsidRPr="001217F5">
        <w:rPr>
          <w:color w:val="000000" w:themeColor="text1"/>
          <w:szCs w:val="28"/>
        </w:rPr>
        <w:t>.....</w:t>
      </w:r>
      <w:r w:rsidR="00397C64" w:rsidRPr="001217F5">
        <w:rPr>
          <w:color w:val="000000" w:themeColor="text1"/>
          <w:szCs w:val="28"/>
        </w:rPr>
        <w:t>..........</w:t>
      </w:r>
      <w:r w:rsidR="00665089" w:rsidRPr="001217F5">
        <w:rPr>
          <w:color w:val="000000" w:themeColor="text1"/>
          <w:szCs w:val="28"/>
        </w:rPr>
        <w:t>........</w:t>
      </w:r>
    </w:p>
    <w:p w14:paraId="103370A7" w14:textId="77777777" w:rsidR="00397C64" w:rsidRPr="001217F5" w:rsidRDefault="005A7C94" w:rsidP="005C5A2E">
      <w:pPr>
        <w:pStyle w:val="BodyTextIndent2"/>
        <w:spacing w:line="360" w:lineRule="exact"/>
        <w:ind w:left="0"/>
        <w:rPr>
          <w:color w:val="000000" w:themeColor="text1"/>
          <w:szCs w:val="28"/>
        </w:rPr>
      </w:pPr>
      <w:r w:rsidRPr="001217F5">
        <w:rPr>
          <w:color w:val="000000" w:themeColor="text1"/>
          <w:szCs w:val="28"/>
        </w:rPr>
        <w:t xml:space="preserve">- </w:t>
      </w:r>
      <w:r w:rsidR="00397C64" w:rsidRPr="001217F5">
        <w:rPr>
          <w:color w:val="000000" w:themeColor="text1"/>
          <w:szCs w:val="28"/>
        </w:rPr>
        <w:t>Địa chỉ: ..................................................................................Điện thoại: .......................</w:t>
      </w:r>
      <w:r w:rsidR="00B85A12" w:rsidRPr="001217F5">
        <w:rPr>
          <w:color w:val="000000" w:themeColor="text1"/>
          <w:szCs w:val="28"/>
        </w:rPr>
        <w:t>....</w:t>
      </w:r>
      <w:r w:rsidR="00397C64" w:rsidRPr="001217F5">
        <w:rPr>
          <w:color w:val="000000" w:themeColor="text1"/>
          <w:szCs w:val="28"/>
        </w:rPr>
        <w:t>............Fax: ................</w:t>
      </w:r>
      <w:r w:rsidR="00B85A12" w:rsidRPr="001217F5">
        <w:rPr>
          <w:color w:val="000000" w:themeColor="text1"/>
          <w:szCs w:val="28"/>
        </w:rPr>
        <w:t>..</w:t>
      </w:r>
      <w:r w:rsidR="00397C64" w:rsidRPr="001217F5">
        <w:rPr>
          <w:color w:val="000000" w:themeColor="text1"/>
          <w:szCs w:val="28"/>
        </w:rPr>
        <w:t>...............</w:t>
      </w:r>
      <w:r w:rsidR="00665089" w:rsidRPr="001217F5">
        <w:rPr>
          <w:color w:val="000000" w:themeColor="text1"/>
          <w:szCs w:val="28"/>
        </w:rPr>
        <w:t>.......</w:t>
      </w:r>
    </w:p>
    <w:p w14:paraId="20756F17" w14:textId="77777777" w:rsidR="00397C64" w:rsidRPr="001217F5" w:rsidRDefault="005A7C94" w:rsidP="005C5A2E">
      <w:pPr>
        <w:pStyle w:val="BodyTextIndent2"/>
        <w:spacing w:line="360" w:lineRule="exact"/>
        <w:ind w:left="0"/>
        <w:rPr>
          <w:color w:val="000000" w:themeColor="text1"/>
          <w:szCs w:val="28"/>
          <w:lang w:val="sv-SE"/>
        </w:rPr>
      </w:pPr>
      <w:r w:rsidRPr="001217F5">
        <w:rPr>
          <w:color w:val="000000" w:themeColor="text1"/>
          <w:szCs w:val="28"/>
          <w:lang w:val="sv-SE"/>
        </w:rPr>
        <w:t xml:space="preserve">- </w:t>
      </w:r>
      <w:r w:rsidR="00397C64" w:rsidRPr="001217F5">
        <w:rPr>
          <w:color w:val="000000" w:themeColor="text1"/>
          <w:szCs w:val="28"/>
          <w:lang w:val="sv-SE"/>
        </w:rPr>
        <w:t>Địa điểm sản xuất/kinh doanh (địa chỉ):........................................................................................................................</w:t>
      </w:r>
      <w:r w:rsidR="00B85A12" w:rsidRPr="001217F5">
        <w:rPr>
          <w:color w:val="000000" w:themeColor="text1"/>
          <w:szCs w:val="28"/>
          <w:lang w:val="sv-SE"/>
        </w:rPr>
        <w:t>....</w:t>
      </w:r>
      <w:r w:rsidR="00397C64" w:rsidRPr="001217F5">
        <w:rPr>
          <w:color w:val="000000" w:themeColor="text1"/>
          <w:szCs w:val="28"/>
          <w:lang w:val="sv-SE"/>
        </w:rPr>
        <w:t>...</w:t>
      </w:r>
      <w:r w:rsidR="00397C64" w:rsidRPr="001217F5">
        <w:rPr>
          <w:color w:val="000000" w:themeColor="text1"/>
          <w:szCs w:val="28"/>
          <w:lang w:val="sv-SE"/>
        </w:rPr>
        <w:tab/>
      </w:r>
      <w:r w:rsidR="00665089" w:rsidRPr="001217F5">
        <w:rPr>
          <w:color w:val="000000" w:themeColor="text1"/>
          <w:szCs w:val="28"/>
          <w:lang w:val="sv-SE"/>
        </w:rPr>
        <w:t>......</w:t>
      </w:r>
      <w:r w:rsidR="00B85A12" w:rsidRPr="001217F5">
        <w:rPr>
          <w:color w:val="000000" w:themeColor="text1"/>
          <w:szCs w:val="28"/>
          <w:lang w:val="sv-SE"/>
        </w:rPr>
        <w:t>......</w:t>
      </w:r>
      <w:r w:rsidR="00665089" w:rsidRPr="001217F5">
        <w:rPr>
          <w:color w:val="000000" w:themeColor="text1"/>
          <w:szCs w:val="28"/>
          <w:lang w:val="sv-SE"/>
        </w:rPr>
        <w:t>......</w:t>
      </w:r>
    </w:p>
    <w:p w14:paraId="54339694" w14:textId="77777777" w:rsidR="00665089" w:rsidRPr="001217F5" w:rsidRDefault="00665089" w:rsidP="005C5A2E">
      <w:pPr>
        <w:pStyle w:val="BodyTextIndent2"/>
        <w:spacing w:line="360" w:lineRule="exact"/>
        <w:ind w:left="0"/>
        <w:rPr>
          <w:b/>
          <w:color w:val="000000" w:themeColor="text1"/>
          <w:szCs w:val="28"/>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900"/>
        <w:gridCol w:w="900"/>
        <w:gridCol w:w="900"/>
        <w:gridCol w:w="1800"/>
        <w:gridCol w:w="1737"/>
        <w:gridCol w:w="1843"/>
      </w:tblGrid>
      <w:tr w:rsidR="001217F5" w:rsidRPr="001217F5" w14:paraId="1341FC5B" w14:textId="77777777" w:rsidTr="00C35B88">
        <w:trPr>
          <w:jc w:val="center"/>
        </w:trPr>
        <w:tc>
          <w:tcPr>
            <w:tcW w:w="6946" w:type="dxa"/>
            <w:vMerge w:val="restart"/>
            <w:tcBorders>
              <w:top w:val="single" w:sz="4" w:space="0" w:color="auto"/>
              <w:left w:val="single" w:sz="4" w:space="0" w:color="auto"/>
              <w:bottom w:val="single" w:sz="4" w:space="0" w:color="auto"/>
              <w:right w:val="single" w:sz="4" w:space="0" w:color="auto"/>
            </w:tcBorders>
            <w:vAlign w:val="center"/>
            <w:hideMark/>
          </w:tcPr>
          <w:p w14:paraId="5A2481B5" w14:textId="77777777" w:rsidR="005C5A2E" w:rsidRPr="001217F5" w:rsidRDefault="005C5A2E" w:rsidP="00235ED8">
            <w:pPr>
              <w:spacing w:line="360" w:lineRule="exact"/>
              <w:jc w:val="center"/>
              <w:rPr>
                <w:b/>
                <w:color w:val="000000" w:themeColor="text1"/>
                <w:sz w:val="28"/>
                <w:szCs w:val="28"/>
              </w:rPr>
            </w:pPr>
            <w:r w:rsidRPr="001217F5">
              <w:rPr>
                <w:b/>
                <w:color w:val="000000" w:themeColor="text1"/>
                <w:sz w:val="28"/>
                <w:szCs w:val="28"/>
              </w:rPr>
              <w:t>Mô tả về ý tưởng thiết kế, sản phẩm, công dụng, công nghệ chế tác, …</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14:paraId="4590E3B5" w14:textId="77777777" w:rsidR="005C5A2E" w:rsidRPr="001217F5" w:rsidRDefault="005C5A2E" w:rsidP="005C5A2E">
            <w:pPr>
              <w:spacing w:line="360" w:lineRule="exact"/>
              <w:jc w:val="center"/>
              <w:rPr>
                <w:b/>
                <w:color w:val="000000" w:themeColor="text1"/>
                <w:sz w:val="28"/>
                <w:szCs w:val="28"/>
              </w:rPr>
            </w:pPr>
            <w:r w:rsidRPr="001217F5">
              <w:rPr>
                <w:b/>
                <w:color w:val="000000" w:themeColor="text1"/>
                <w:sz w:val="28"/>
                <w:szCs w:val="28"/>
              </w:rPr>
              <w:t>Kích thước sản phẩm (cm)</w:t>
            </w:r>
          </w:p>
        </w:tc>
        <w:tc>
          <w:tcPr>
            <w:tcW w:w="1800" w:type="dxa"/>
            <w:tcBorders>
              <w:top w:val="single" w:sz="4" w:space="0" w:color="auto"/>
              <w:left w:val="single" w:sz="4" w:space="0" w:color="auto"/>
              <w:bottom w:val="single" w:sz="4" w:space="0" w:color="auto"/>
              <w:right w:val="single" w:sz="4" w:space="0" w:color="auto"/>
            </w:tcBorders>
            <w:vAlign w:val="center"/>
          </w:tcPr>
          <w:p w14:paraId="627C6042" w14:textId="77777777" w:rsidR="005C5A2E" w:rsidRPr="001217F5" w:rsidRDefault="005C5A2E" w:rsidP="005C5A2E">
            <w:pPr>
              <w:spacing w:line="360" w:lineRule="exact"/>
              <w:jc w:val="center"/>
              <w:rPr>
                <w:b/>
                <w:color w:val="000000" w:themeColor="text1"/>
                <w:sz w:val="28"/>
                <w:szCs w:val="28"/>
              </w:rPr>
            </w:pPr>
            <w:r w:rsidRPr="001217F5">
              <w:rPr>
                <w:b/>
                <w:color w:val="000000" w:themeColor="text1"/>
                <w:sz w:val="28"/>
                <w:szCs w:val="28"/>
              </w:rPr>
              <w:t>Vật liệu</w:t>
            </w:r>
          </w:p>
          <w:p w14:paraId="5885A515" w14:textId="77777777" w:rsidR="005C5A2E" w:rsidRPr="001217F5" w:rsidRDefault="005C5A2E" w:rsidP="005C5A2E">
            <w:pPr>
              <w:spacing w:line="360" w:lineRule="exact"/>
              <w:jc w:val="center"/>
              <w:rPr>
                <w:b/>
                <w:color w:val="000000" w:themeColor="text1"/>
                <w:sz w:val="28"/>
                <w:szCs w:val="28"/>
              </w:rP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1A1B000E" w14:textId="77777777" w:rsidR="005C5A2E" w:rsidRPr="001217F5" w:rsidRDefault="005C5A2E" w:rsidP="005C5A2E">
            <w:pPr>
              <w:spacing w:line="360" w:lineRule="exact"/>
              <w:jc w:val="center"/>
              <w:rPr>
                <w:b/>
                <w:color w:val="000000" w:themeColor="text1"/>
                <w:sz w:val="28"/>
                <w:szCs w:val="28"/>
              </w:rPr>
            </w:pPr>
            <w:r w:rsidRPr="001217F5">
              <w:rPr>
                <w:b/>
                <w:color w:val="000000" w:themeColor="text1"/>
                <w:sz w:val="28"/>
                <w:szCs w:val="28"/>
              </w:rPr>
              <w:t>Khối lượng (Kg)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DDE25E" w14:textId="77777777" w:rsidR="005C5A2E" w:rsidRPr="001217F5" w:rsidRDefault="005C5A2E" w:rsidP="005C5A2E">
            <w:pPr>
              <w:spacing w:line="360" w:lineRule="exact"/>
              <w:jc w:val="center"/>
              <w:rPr>
                <w:b/>
                <w:color w:val="000000" w:themeColor="text1"/>
                <w:sz w:val="28"/>
                <w:szCs w:val="28"/>
              </w:rPr>
            </w:pPr>
            <w:r w:rsidRPr="001217F5">
              <w:rPr>
                <w:b/>
                <w:color w:val="000000" w:themeColor="text1"/>
                <w:sz w:val="28"/>
                <w:szCs w:val="28"/>
              </w:rPr>
              <w:t>Ghi chú</w:t>
            </w:r>
          </w:p>
        </w:tc>
      </w:tr>
      <w:tr w:rsidR="001217F5" w:rsidRPr="001217F5" w14:paraId="0CEA2556" w14:textId="77777777" w:rsidTr="00C35B88">
        <w:trPr>
          <w:jc w:val="center"/>
        </w:trPr>
        <w:tc>
          <w:tcPr>
            <w:tcW w:w="6946" w:type="dxa"/>
            <w:vMerge/>
            <w:tcBorders>
              <w:top w:val="single" w:sz="4" w:space="0" w:color="auto"/>
              <w:left w:val="single" w:sz="4" w:space="0" w:color="auto"/>
              <w:bottom w:val="single" w:sz="4" w:space="0" w:color="auto"/>
              <w:right w:val="single" w:sz="4" w:space="0" w:color="auto"/>
            </w:tcBorders>
            <w:vAlign w:val="center"/>
            <w:hideMark/>
          </w:tcPr>
          <w:p w14:paraId="657AD81E" w14:textId="77777777" w:rsidR="005C5A2E" w:rsidRPr="001217F5" w:rsidRDefault="005C5A2E" w:rsidP="005C5A2E">
            <w:pPr>
              <w:spacing w:line="360" w:lineRule="exact"/>
              <w:rPr>
                <w:b/>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14:paraId="34C1E56B" w14:textId="77777777" w:rsidR="005C5A2E" w:rsidRPr="001217F5" w:rsidRDefault="005C5A2E" w:rsidP="005C5A2E">
            <w:pPr>
              <w:spacing w:line="360" w:lineRule="exact"/>
              <w:jc w:val="center"/>
              <w:rPr>
                <w:b/>
                <w:color w:val="000000" w:themeColor="text1"/>
                <w:sz w:val="28"/>
                <w:szCs w:val="28"/>
              </w:rPr>
            </w:pPr>
            <w:r w:rsidRPr="001217F5">
              <w:rPr>
                <w:b/>
                <w:color w:val="000000" w:themeColor="text1"/>
                <w:sz w:val="28"/>
                <w:szCs w:val="28"/>
              </w:rPr>
              <w:t>Dài</w:t>
            </w:r>
          </w:p>
        </w:tc>
        <w:tc>
          <w:tcPr>
            <w:tcW w:w="900" w:type="dxa"/>
            <w:tcBorders>
              <w:top w:val="single" w:sz="4" w:space="0" w:color="auto"/>
              <w:left w:val="single" w:sz="4" w:space="0" w:color="auto"/>
              <w:bottom w:val="single" w:sz="4" w:space="0" w:color="auto"/>
              <w:right w:val="single" w:sz="4" w:space="0" w:color="auto"/>
            </w:tcBorders>
            <w:hideMark/>
          </w:tcPr>
          <w:p w14:paraId="0D8B10A4" w14:textId="77777777" w:rsidR="005C5A2E" w:rsidRPr="001217F5" w:rsidRDefault="005C5A2E" w:rsidP="005C5A2E">
            <w:pPr>
              <w:spacing w:line="360" w:lineRule="exact"/>
              <w:rPr>
                <w:b/>
                <w:color w:val="000000" w:themeColor="text1"/>
                <w:sz w:val="28"/>
                <w:szCs w:val="28"/>
              </w:rPr>
            </w:pPr>
            <w:r w:rsidRPr="001217F5">
              <w:rPr>
                <w:b/>
                <w:color w:val="000000" w:themeColor="text1"/>
                <w:sz w:val="28"/>
                <w:szCs w:val="28"/>
              </w:rPr>
              <w:t>Rộng</w:t>
            </w:r>
          </w:p>
        </w:tc>
        <w:tc>
          <w:tcPr>
            <w:tcW w:w="900" w:type="dxa"/>
            <w:tcBorders>
              <w:top w:val="single" w:sz="4" w:space="0" w:color="auto"/>
              <w:left w:val="single" w:sz="4" w:space="0" w:color="auto"/>
              <w:bottom w:val="single" w:sz="4" w:space="0" w:color="auto"/>
              <w:right w:val="single" w:sz="4" w:space="0" w:color="auto"/>
            </w:tcBorders>
            <w:hideMark/>
          </w:tcPr>
          <w:p w14:paraId="2B0A2418" w14:textId="77777777" w:rsidR="005C5A2E" w:rsidRPr="001217F5" w:rsidRDefault="005C5A2E" w:rsidP="005C5A2E">
            <w:pPr>
              <w:spacing w:line="360" w:lineRule="exact"/>
              <w:jc w:val="both"/>
              <w:rPr>
                <w:b/>
                <w:color w:val="000000" w:themeColor="text1"/>
                <w:sz w:val="28"/>
                <w:szCs w:val="28"/>
              </w:rPr>
            </w:pPr>
            <w:r w:rsidRPr="001217F5">
              <w:rPr>
                <w:b/>
                <w:color w:val="000000" w:themeColor="text1"/>
                <w:sz w:val="28"/>
                <w:szCs w:val="28"/>
              </w:rPr>
              <w:t>Cao</w:t>
            </w:r>
          </w:p>
        </w:tc>
        <w:tc>
          <w:tcPr>
            <w:tcW w:w="1800" w:type="dxa"/>
            <w:tcBorders>
              <w:top w:val="single" w:sz="4" w:space="0" w:color="auto"/>
              <w:left w:val="single" w:sz="4" w:space="0" w:color="auto"/>
              <w:bottom w:val="single" w:sz="4" w:space="0" w:color="auto"/>
              <w:right w:val="single" w:sz="4" w:space="0" w:color="auto"/>
            </w:tcBorders>
          </w:tcPr>
          <w:p w14:paraId="3F176F41" w14:textId="77777777" w:rsidR="005C5A2E" w:rsidRPr="001217F5" w:rsidRDefault="005C5A2E" w:rsidP="005C5A2E">
            <w:pPr>
              <w:spacing w:line="360" w:lineRule="exact"/>
              <w:jc w:val="center"/>
              <w:rPr>
                <w:b/>
                <w:color w:val="000000" w:themeColor="text1"/>
                <w:sz w:val="28"/>
                <w:szCs w:val="28"/>
              </w:rPr>
            </w:pPr>
          </w:p>
        </w:tc>
        <w:tc>
          <w:tcPr>
            <w:tcW w:w="1737" w:type="dxa"/>
            <w:tcBorders>
              <w:top w:val="single" w:sz="4" w:space="0" w:color="auto"/>
              <w:left w:val="single" w:sz="4" w:space="0" w:color="auto"/>
              <w:bottom w:val="single" w:sz="4" w:space="0" w:color="auto"/>
              <w:right w:val="single" w:sz="4" w:space="0" w:color="auto"/>
            </w:tcBorders>
          </w:tcPr>
          <w:p w14:paraId="0113F5D8" w14:textId="77777777" w:rsidR="005C5A2E" w:rsidRPr="001217F5" w:rsidRDefault="005C5A2E" w:rsidP="005C5A2E">
            <w:pPr>
              <w:spacing w:line="360" w:lineRule="exact"/>
              <w:jc w:val="center"/>
              <w:rPr>
                <w:b/>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5CB2227" w14:textId="77777777" w:rsidR="005C5A2E" w:rsidRPr="001217F5" w:rsidRDefault="005C5A2E" w:rsidP="005C5A2E">
            <w:pPr>
              <w:spacing w:line="360" w:lineRule="exact"/>
              <w:jc w:val="center"/>
              <w:rPr>
                <w:b/>
                <w:color w:val="000000" w:themeColor="text1"/>
                <w:sz w:val="28"/>
                <w:szCs w:val="28"/>
              </w:rPr>
            </w:pPr>
          </w:p>
        </w:tc>
      </w:tr>
      <w:tr w:rsidR="001217F5" w:rsidRPr="001217F5" w14:paraId="539B6AC1" w14:textId="77777777" w:rsidTr="00C35B88">
        <w:trPr>
          <w:trHeight w:val="942"/>
          <w:jc w:val="center"/>
        </w:trPr>
        <w:tc>
          <w:tcPr>
            <w:tcW w:w="6946" w:type="dxa"/>
            <w:tcBorders>
              <w:top w:val="single" w:sz="4" w:space="0" w:color="auto"/>
              <w:left w:val="single" w:sz="4" w:space="0" w:color="auto"/>
              <w:bottom w:val="single" w:sz="4" w:space="0" w:color="auto"/>
              <w:right w:val="single" w:sz="4" w:space="0" w:color="auto"/>
            </w:tcBorders>
            <w:vAlign w:val="center"/>
          </w:tcPr>
          <w:p w14:paraId="0DA71A4E" w14:textId="77777777" w:rsidR="005C5A2E" w:rsidRPr="001217F5" w:rsidRDefault="005C5A2E" w:rsidP="005C5A2E">
            <w:pPr>
              <w:spacing w:line="360" w:lineRule="exact"/>
              <w:rPr>
                <w:color w:val="000000" w:themeColor="text1"/>
                <w:sz w:val="28"/>
                <w:szCs w:val="28"/>
              </w:rPr>
            </w:pPr>
            <w:r w:rsidRPr="001217F5">
              <w:rPr>
                <w:color w:val="000000" w:themeColor="text1"/>
                <w:sz w:val="28"/>
                <w:szCs w:val="28"/>
              </w:rPr>
              <w:t>Tổng quan:………………………………...............</w:t>
            </w:r>
            <w:r w:rsidR="00235ED8" w:rsidRPr="001217F5">
              <w:rPr>
                <w:color w:val="000000" w:themeColor="text1"/>
                <w:sz w:val="28"/>
                <w:szCs w:val="28"/>
              </w:rPr>
              <w:t>..............</w:t>
            </w:r>
          </w:p>
          <w:p w14:paraId="5EA8CF71" w14:textId="77777777" w:rsidR="005C5A2E" w:rsidRPr="001217F5" w:rsidRDefault="005C5A2E" w:rsidP="005C5A2E">
            <w:pPr>
              <w:pStyle w:val="BodyTextIndent2"/>
              <w:spacing w:line="360" w:lineRule="exact"/>
              <w:ind w:left="0"/>
              <w:rPr>
                <w:bCs/>
                <w:color w:val="000000" w:themeColor="text1"/>
                <w:szCs w:val="28"/>
              </w:rPr>
            </w:pPr>
            <w:r w:rsidRPr="001217F5">
              <w:rPr>
                <w:color w:val="000000" w:themeColor="text1"/>
                <w:szCs w:val="28"/>
              </w:rPr>
              <w:t xml:space="preserve">- </w:t>
            </w:r>
            <w:r w:rsidRPr="001217F5">
              <w:rPr>
                <w:bCs/>
                <w:color w:val="000000" w:themeColor="text1"/>
                <w:szCs w:val="28"/>
              </w:rPr>
              <w:t xml:space="preserve">Tính văn hóa: </w:t>
            </w:r>
            <w:r w:rsidRPr="001217F5">
              <w:rPr>
                <w:color w:val="000000" w:themeColor="text1"/>
                <w:szCs w:val="28"/>
              </w:rPr>
              <w:t>……………………………..…......</w:t>
            </w:r>
            <w:r w:rsidR="00235ED8" w:rsidRPr="001217F5">
              <w:rPr>
                <w:color w:val="000000" w:themeColor="text1"/>
                <w:szCs w:val="28"/>
              </w:rPr>
              <w:t>...........</w:t>
            </w:r>
          </w:p>
          <w:p w14:paraId="0D2B093B" w14:textId="77777777" w:rsidR="005C5A2E" w:rsidRPr="001217F5" w:rsidRDefault="005C5A2E" w:rsidP="005C5A2E">
            <w:pPr>
              <w:pStyle w:val="BodyTextIndent2"/>
              <w:spacing w:line="360" w:lineRule="exact"/>
              <w:ind w:left="0"/>
              <w:rPr>
                <w:bCs/>
                <w:color w:val="000000" w:themeColor="text1"/>
                <w:szCs w:val="28"/>
              </w:rPr>
            </w:pPr>
            <w:r w:rsidRPr="001217F5">
              <w:rPr>
                <w:color w:val="000000" w:themeColor="text1"/>
                <w:szCs w:val="28"/>
              </w:rPr>
              <w:t xml:space="preserve">- </w:t>
            </w:r>
            <w:r w:rsidRPr="001217F5">
              <w:rPr>
                <w:bCs/>
                <w:color w:val="000000" w:themeColor="text1"/>
                <w:szCs w:val="28"/>
              </w:rPr>
              <w:t xml:space="preserve">Tính khả thi: </w:t>
            </w:r>
            <w:r w:rsidRPr="001217F5">
              <w:rPr>
                <w:color w:val="000000" w:themeColor="text1"/>
                <w:szCs w:val="28"/>
              </w:rPr>
              <w:t>……………………………....…......</w:t>
            </w:r>
            <w:r w:rsidR="00235ED8" w:rsidRPr="001217F5">
              <w:rPr>
                <w:color w:val="000000" w:themeColor="text1"/>
                <w:szCs w:val="28"/>
              </w:rPr>
              <w:t>..............</w:t>
            </w:r>
          </w:p>
          <w:p w14:paraId="470DD47B" w14:textId="77777777" w:rsidR="005C5A2E" w:rsidRPr="001217F5" w:rsidRDefault="005C5A2E" w:rsidP="005C5A2E">
            <w:pPr>
              <w:pStyle w:val="BodyTextIndent2"/>
              <w:spacing w:line="360" w:lineRule="exact"/>
              <w:ind w:left="0"/>
              <w:rPr>
                <w:color w:val="000000" w:themeColor="text1"/>
                <w:szCs w:val="28"/>
                <w:shd w:val="clear" w:color="auto" w:fill="FFFFFF"/>
              </w:rPr>
            </w:pPr>
            <w:r w:rsidRPr="001217F5">
              <w:rPr>
                <w:color w:val="000000" w:themeColor="text1"/>
                <w:szCs w:val="28"/>
              </w:rPr>
              <w:t xml:space="preserve">- </w:t>
            </w:r>
            <w:r w:rsidRPr="001217F5">
              <w:rPr>
                <w:bCs/>
                <w:color w:val="000000" w:themeColor="text1"/>
                <w:szCs w:val="28"/>
              </w:rPr>
              <w:t xml:space="preserve">Tính sáng tạo, độc đáo: </w:t>
            </w:r>
            <w:r w:rsidRPr="001217F5">
              <w:rPr>
                <w:color w:val="000000" w:themeColor="text1"/>
                <w:szCs w:val="28"/>
              </w:rPr>
              <w:t>………………….....……</w:t>
            </w:r>
            <w:r w:rsidR="00235ED8" w:rsidRPr="001217F5">
              <w:rPr>
                <w:color w:val="000000" w:themeColor="text1"/>
                <w:szCs w:val="28"/>
              </w:rPr>
              <w:t>..............</w:t>
            </w:r>
          </w:p>
          <w:p w14:paraId="789D476D" w14:textId="77777777" w:rsidR="005C5A2E" w:rsidRPr="001217F5" w:rsidRDefault="005C5A2E" w:rsidP="005C5A2E">
            <w:pPr>
              <w:pStyle w:val="BodyTextIndent2"/>
              <w:spacing w:line="360" w:lineRule="exact"/>
              <w:ind w:left="0"/>
              <w:rPr>
                <w:color w:val="000000" w:themeColor="text1"/>
                <w:szCs w:val="28"/>
              </w:rPr>
            </w:pPr>
            <w:r w:rsidRPr="001217F5">
              <w:rPr>
                <w:color w:val="000000" w:themeColor="text1"/>
                <w:szCs w:val="28"/>
                <w:shd w:val="clear" w:color="auto" w:fill="FFFFFF"/>
              </w:rPr>
              <w:t xml:space="preserve">- </w:t>
            </w:r>
            <w:r w:rsidRPr="001217F5">
              <w:rPr>
                <w:bCs/>
                <w:color w:val="000000" w:themeColor="text1"/>
                <w:szCs w:val="28"/>
              </w:rPr>
              <w:t xml:space="preserve">Tính thẩm mỹ: </w:t>
            </w:r>
            <w:r w:rsidRPr="001217F5">
              <w:rPr>
                <w:color w:val="000000" w:themeColor="text1"/>
                <w:szCs w:val="28"/>
              </w:rPr>
              <w:t>………………………….....…......</w:t>
            </w:r>
            <w:r w:rsidR="00235ED8" w:rsidRPr="001217F5">
              <w:rPr>
                <w:color w:val="000000" w:themeColor="text1"/>
                <w:szCs w:val="28"/>
              </w:rPr>
              <w:t>.............</w:t>
            </w:r>
          </w:p>
          <w:p w14:paraId="44CA0B25" w14:textId="77777777" w:rsidR="005C5A2E" w:rsidRPr="001217F5" w:rsidRDefault="005C5A2E" w:rsidP="005C5A2E">
            <w:pPr>
              <w:pStyle w:val="BodyTextIndent2"/>
              <w:spacing w:line="360" w:lineRule="exact"/>
              <w:ind w:left="0"/>
              <w:rPr>
                <w:i/>
                <w:color w:val="000000" w:themeColor="text1"/>
                <w:szCs w:val="28"/>
              </w:rPr>
            </w:pPr>
            <w:r w:rsidRPr="001217F5">
              <w:rPr>
                <w:i/>
                <w:color w:val="000000" w:themeColor="text1"/>
                <w:szCs w:val="28"/>
              </w:rPr>
              <w:t xml:space="preserve">(Căn cứ các tiêu chí cụ thể của </w:t>
            </w:r>
            <w:r w:rsidR="00235ED8" w:rsidRPr="001217F5">
              <w:rPr>
                <w:i/>
                <w:color w:val="000000" w:themeColor="text1"/>
                <w:szCs w:val="28"/>
              </w:rPr>
              <w:t xml:space="preserve">Hội </w:t>
            </w:r>
            <w:r w:rsidRPr="001217F5">
              <w:rPr>
                <w:i/>
                <w:color w:val="000000" w:themeColor="text1"/>
                <w:szCs w:val="28"/>
              </w:rPr>
              <w:t>thi để mô tả phù hợp)</w:t>
            </w:r>
          </w:p>
        </w:tc>
        <w:tc>
          <w:tcPr>
            <w:tcW w:w="900" w:type="dxa"/>
            <w:tcBorders>
              <w:top w:val="single" w:sz="4" w:space="0" w:color="auto"/>
              <w:left w:val="single" w:sz="4" w:space="0" w:color="auto"/>
              <w:bottom w:val="single" w:sz="4" w:space="0" w:color="auto"/>
              <w:right w:val="single" w:sz="4" w:space="0" w:color="auto"/>
            </w:tcBorders>
            <w:vAlign w:val="center"/>
          </w:tcPr>
          <w:p w14:paraId="161A6FAC" w14:textId="77777777" w:rsidR="005C5A2E" w:rsidRPr="001217F5" w:rsidRDefault="005C5A2E" w:rsidP="005C5A2E">
            <w:pPr>
              <w:spacing w:line="360" w:lineRule="exact"/>
              <w:jc w:val="center"/>
              <w:rPr>
                <w:b/>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0F3ADC2D" w14:textId="77777777" w:rsidR="005C5A2E" w:rsidRPr="001217F5" w:rsidRDefault="005C5A2E" w:rsidP="005C5A2E">
            <w:pPr>
              <w:spacing w:line="360" w:lineRule="exact"/>
              <w:jc w:val="center"/>
              <w:rPr>
                <w:b/>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601D50C9" w14:textId="77777777" w:rsidR="005C5A2E" w:rsidRPr="001217F5" w:rsidRDefault="005C5A2E" w:rsidP="005C5A2E">
            <w:pPr>
              <w:spacing w:line="360" w:lineRule="exact"/>
              <w:jc w:val="center"/>
              <w:rPr>
                <w:b/>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14:paraId="5FB10FD3" w14:textId="77777777" w:rsidR="005C5A2E" w:rsidRPr="001217F5" w:rsidRDefault="005C5A2E" w:rsidP="005C5A2E">
            <w:pPr>
              <w:spacing w:line="360" w:lineRule="exact"/>
              <w:jc w:val="center"/>
              <w:rPr>
                <w:b/>
                <w:color w:val="000000" w:themeColor="text1"/>
                <w:sz w:val="28"/>
                <w:szCs w:val="28"/>
              </w:rPr>
            </w:pPr>
          </w:p>
        </w:tc>
        <w:tc>
          <w:tcPr>
            <w:tcW w:w="1737" w:type="dxa"/>
            <w:tcBorders>
              <w:top w:val="single" w:sz="4" w:space="0" w:color="auto"/>
              <w:left w:val="single" w:sz="4" w:space="0" w:color="auto"/>
              <w:bottom w:val="single" w:sz="4" w:space="0" w:color="auto"/>
              <w:right w:val="single" w:sz="4" w:space="0" w:color="auto"/>
            </w:tcBorders>
            <w:vAlign w:val="center"/>
          </w:tcPr>
          <w:p w14:paraId="26B90591" w14:textId="77777777" w:rsidR="005C5A2E" w:rsidRPr="001217F5" w:rsidRDefault="005C5A2E" w:rsidP="005C5A2E">
            <w:pPr>
              <w:spacing w:line="360" w:lineRule="exact"/>
              <w:jc w:val="center"/>
              <w:rPr>
                <w:b/>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23176571" w14:textId="77777777" w:rsidR="005C5A2E" w:rsidRPr="001217F5" w:rsidRDefault="005C5A2E" w:rsidP="005C5A2E">
            <w:pPr>
              <w:spacing w:line="360" w:lineRule="exact"/>
              <w:jc w:val="center"/>
              <w:rPr>
                <w:b/>
                <w:color w:val="000000" w:themeColor="text1"/>
                <w:sz w:val="28"/>
                <w:szCs w:val="28"/>
              </w:rPr>
            </w:pPr>
          </w:p>
        </w:tc>
      </w:tr>
    </w:tbl>
    <w:p w14:paraId="0C5B4BA1" w14:textId="77777777" w:rsidR="00397C64" w:rsidRPr="001217F5" w:rsidRDefault="00397C64" w:rsidP="00397C64">
      <w:pPr>
        <w:pStyle w:val="BodyTextIndent2"/>
        <w:spacing w:before="120" w:line="340" w:lineRule="exact"/>
        <w:ind w:left="0" w:firstLine="720"/>
        <w:rPr>
          <w:color w:val="000000" w:themeColor="text1"/>
          <w:szCs w:val="28"/>
        </w:rPr>
      </w:pPr>
      <w:r w:rsidRPr="001217F5">
        <w:rPr>
          <w:color w:val="000000" w:themeColor="text1"/>
          <w:szCs w:val="28"/>
        </w:rPr>
        <w:t>Chúng tôi (tôi) xin cam đoan và chịu trách nhiệm trước pháp luật về mẫu thiết kế, sản phẩm/bộ sản phẩm dự thi trên là bản gốc, do tác giả trực tiếp thiết kế, sáng tác, không phải phiên bản sao chép hoặc đang tranh chấp quyền sở hữu; sản phẩm trên chưa đạt giải tại các hội thi cấp tỉnh trở lên trong và ngoài nước trước đây./.</w:t>
      </w:r>
    </w:p>
    <w:p w14:paraId="257106FA" w14:textId="77777777" w:rsidR="00397C64" w:rsidRPr="001217F5" w:rsidRDefault="00397C64" w:rsidP="00397C64">
      <w:pPr>
        <w:pStyle w:val="BodyTextIndent2"/>
        <w:ind w:left="7200" w:right="-18"/>
        <w:jc w:val="center"/>
        <w:rPr>
          <w:i/>
          <w:color w:val="000000" w:themeColor="text1"/>
          <w:sz w:val="26"/>
          <w:szCs w:val="26"/>
        </w:rPr>
      </w:pPr>
      <w:r w:rsidRPr="001217F5">
        <w:rPr>
          <w:i/>
          <w:color w:val="000000" w:themeColor="text1"/>
          <w:sz w:val="26"/>
          <w:szCs w:val="26"/>
        </w:rPr>
        <w:t>..........,</w:t>
      </w:r>
      <w:r w:rsidR="000810F3" w:rsidRPr="001217F5">
        <w:rPr>
          <w:i/>
          <w:color w:val="000000" w:themeColor="text1"/>
          <w:sz w:val="26"/>
          <w:szCs w:val="26"/>
        </w:rPr>
        <w:t xml:space="preserve"> </w:t>
      </w:r>
      <w:r w:rsidRPr="001217F5">
        <w:rPr>
          <w:i/>
          <w:color w:val="000000" w:themeColor="text1"/>
          <w:sz w:val="26"/>
          <w:szCs w:val="26"/>
        </w:rPr>
        <w:t xml:space="preserve">ngày        tháng   </w:t>
      </w:r>
      <w:r w:rsidR="00A9579F" w:rsidRPr="001217F5">
        <w:rPr>
          <w:i/>
          <w:color w:val="000000" w:themeColor="text1"/>
          <w:sz w:val="26"/>
          <w:szCs w:val="26"/>
        </w:rPr>
        <w:t xml:space="preserve"> </w:t>
      </w:r>
      <w:r w:rsidRPr="001217F5">
        <w:rPr>
          <w:i/>
          <w:color w:val="000000" w:themeColor="text1"/>
          <w:sz w:val="26"/>
          <w:szCs w:val="26"/>
        </w:rPr>
        <w:t xml:space="preserve">   năm 2023</w:t>
      </w:r>
    </w:p>
    <w:p w14:paraId="7C257417" w14:textId="77777777" w:rsidR="00397C64" w:rsidRPr="001217F5" w:rsidRDefault="00397C64" w:rsidP="00397C64">
      <w:pPr>
        <w:pStyle w:val="BodyTextIndent2"/>
        <w:ind w:left="7200" w:right="-18"/>
        <w:jc w:val="center"/>
        <w:rPr>
          <w:b/>
          <w:color w:val="000000" w:themeColor="text1"/>
          <w:sz w:val="26"/>
          <w:szCs w:val="26"/>
        </w:rPr>
      </w:pPr>
      <w:r w:rsidRPr="001217F5">
        <w:rPr>
          <w:b/>
          <w:color w:val="000000" w:themeColor="text1"/>
          <w:sz w:val="26"/>
          <w:szCs w:val="26"/>
        </w:rPr>
        <w:t>Đơn vị, cá nhân đăng ký</w:t>
      </w:r>
    </w:p>
    <w:p w14:paraId="43E39D4D" w14:textId="77777777" w:rsidR="00AB2C91" w:rsidRPr="001217F5" w:rsidRDefault="00397C64" w:rsidP="005C5A2E">
      <w:pPr>
        <w:pStyle w:val="BodyTextIndent2"/>
        <w:ind w:left="7200" w:right="-18"/>
        <w:jc w:val="center"/>
        <w:rPr>
          <w:color w:val="000000" w:themeColor="text1"/>
          <w:sz w:val="26"/>
          <w:szCs w:val="26"/>
          <w:lang w:val="nl-NL"/>
        </w:rPr>
      </w:pPr>
      <w:r w:rsidRPr="001217F5">
        <w:rPr>
          <w:i/>
          <w:color w:val="000000" w:themeColor="text1"/>
          <w:sz w:val="26"/>
          <w:szCs w:val="26"/>
        </w:rPr>
        <w:t>(Ký và ghi rõ họ tên)</w:t>
      </w:r>
    </w:p>
    <w:sectPr w:rsidR="00AB2C91" w:rsidRPr="001217F5" w:rsidSect="005C5A2E">
      <w:headerReference w:type="default" r:id="rId11"/>
      <w:pgSz w:w="16840" w:h="11907" w:orient="landscape" w:code="9"/>
      <w:pgMar w:top="709" w:right="680" w:bottom="851" w:left="1134" w:header="720"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7DD27" w14:textId="77777777" w:rsidR="00DB0308" w:rsidRDefault="00DB0308" w:rsidP="00D86DBF">
      <w:pPr>
        <w:spacing w:line="240" w:lineRule="auto"/>
      </w:pPr>
      <w:r>
        <w:separator/>
      </w:r>
    </w:p>
  </w:endnote>
  <w:endnote w:type="continuationSeparator" w:id="0">
    <w:p w14:paraId="3BA54B29" w14:textId="77777777" w:rsidR="00DB0308" w:rsidRDefault="00DB0308" w:rsidP="00D8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F3A8" w14:textId="77777777" w:rsidR="00397C64" w:rsidRDefault="00397C64">
    <w:pPr>
      <w:pStyle w:val="Footer"/>
      <w:jc w:val="right"/>
    </w:pPr>
  </w:p>
  <w:p w14:paraId="54482FE6" w14:textId="77777777" w:rsidR="00397C64" w:rsidRDefault="0039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990C" w14:textId="77777777" w:rsidR="00DB0308" w:rsidRDefault="00DB0308" w:rsidP="00D86DBF">
      <w:pPr>
        <w:spacing w:line="240" w:lineRule="auto"/>
      </w:pPr>
      <w:r>
        <w:separator/>
      </w:r>
    </w:p>
  </w:footnote>
  <w:footnote w:type="continuationSeparator" w:id="0">
    <w:p w14:paraId="48FF6C4C" w14:textId="77777777" w:rsidR="00DB0308" w:rsidRDefault="00DB0308" w:rsidP="00D86D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DFB9" w14:textId="77777777" w:rsidR="00397C64" w:rsidRDefault="00397C64" w:rsidP="0085716B">
    <w:pPr>
      <w:pStyle w:val="Header"/>
      <w:tabs>
        <w:tab w:val="clear" w:pos="4680"/>
      </w:tabs>
      <w:jc w:val="center"/>
    </w:pPr>
    <w:r>
      <w:fldChar w:fldCharType="begin"/>
    </w:r>
    <w:r>
      <w:instrText xml:space="preserve"> PAGE   \* MERGEFORMAT </w:instrText>
    </w:r>
    <w:r>
      <w:fldChar w:fldCharType="separate"/>
    </w:r>
    <w:r w:rsidR="0043701E">
      <w:rPr>
        <w:noProof/>
      </w:rPr>
      <w:t>8</w:t>
    </w:r>
    <w:r>
      <w:rPr>
        <w:noProof/>
      </w:rPr>
      <w:fldChar w:fldCharType="end"/>
    </w:r>
  </w:p>
  <w:p w14:paraId="661E925F" w14:textId="77777777" w:rsidR="00397C64" w:rsidRDefault="00397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08145"/>
      <w:docPartObj>
        <w:docPartGallery w:val="Page Numbers (Top of Page)"/>
        <w:docPartUnique/>
      </w:docPartObj>
    </w:sdtPr>
    <w:sdtEndPr>
      <w:rPr>
        <w:noProof/>
      </w:rPr>
    </w:sdtEndPr>
    <w:sdtContent>
      <w:p w14:paraId="0A72DFB4" w14:textId="77777777" w:rsidR="00964771" w:rsidRDefault="00143B21">
        <w:pPr>
          <w:pStyle w:val="Header"/>
          <w:jc w:val="center"/>
        </w:pPr>
        <w:r>
          <w:fldChar w:fldCharType="begin"/>
        </w:r>
        <w:r w:rsidR="00964771">
          <w:instrText xml:space="preserve"> PAGE   \* MERGEFORMAT </w:instrText>
        </w:r>
        <w:r>
          <w:fldChar w:fldCharType="separate"/>
        </w:r>
        <w:r w:rsidR="00AC5F37">
          <w:rPr>
            <w:noProof/>
          </w:rPr>
          <w:t>2</w:t>
        </w:r>
        <w:r>
          <w:rPr>
            <w:noProof/>
          </w:rPr>
          <w:fldChar w:fldCharType="end"/>
        </w:r>
      </w:p>
    </w:sdtContent>
  </w:sdt>
  <w:p w14:paraId="73FCA7EC" w14:textId="77777777" w:rsidR="00964771" w:rsidRPr="00964771" w:rsidRDefault="00964771" w:rsidP="00964771">
    <w:pPr>
      <w:pStyle w:val="Header"/>
      <w:jc w:val="cent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206"/>
    <w:multiLevelType w:val="hybridMultilevel"/>
    <w:tmpl w:val="AD867AB4"/>
    <w:lvl w:ilvl="0" w:tplc="321CC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4948"/>
    <w:multiLevelType w:val="hybridMultilevel"/>
    <w:tmpl w:val="82E2914E"/>
    <w:lvl w:ilvl="0" w:tplc="7CCC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1771D9"/>
    <w:multiLevelType w:val="hybridMultilevel"/>
    <w:tmpl w:val="F486798E"/>
    <w:lvl w:ilvl="0" w:tplc="6842425A">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A75470D"/>
    <w:multiLevelType w:val="hybridMultilevel"/>
    <w:tmpl w:val="95847E1A"/>
    <w:lvl w:ilvl="0" w:tplc="CDCED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1C"/>
    <w:rsid w:val="0000203F"/>
    <w:rsid w:val="0000722E"/>
    <w:rsid w:val="00010042"/>
    <w:rsid w:val="00015A97"/>
    <w:rsid w:val="00017657"/>
    <w:rsid w:val="00020AAF"/>
    <w:rsid w:val="0002147C"/>
    <w:rsid w:val="00023F81"/>
    <w:rsid w:val="000260FE"/>
    <w:rsid w:val="000315F8"/>
    <w:rsid w:val="00033175"/>
    <w:rsid w:val="0003706A"/>
    <w:rsid w:val="00040576"/>
    <w:rsid w:val="00040CC8"/>
    <w:rsid w:val="00045DCA"/>
    <w:rsid w:val="00045E3E"/>
    <w:rsid w:val="00051EB8"/>
    <w:rsid w:val="00051F15"/>
    <w:rsid w:val="00051FE7"/>
    <w:rsid w:val="000540DC"/>
    <w:rsid w:val="0005459B"/>
    <w:rsid w:val="000635C3"/>
    <w:rsid w:val="00065538"/>
    <w:rsid w:val="000662ED"/>
    <w:rsid w:val="00066A90"/>
    <w:rsid w:val="0006710C"/>
    <w:rsid w:val="0007072B"/>
    <w:rsid w:val="00072792"/>
    <w:rsid w:val="00072E35"/>
    <w:rsid w:val="00073777"/>
    <w:rsid w:val="00080526"/>
    <w:rsid w:val="0008079F"/>
    <w:rsid w:val="000810F3"/>
    <w:rsid w:val="000814EF"/>
    <w:rsid w:val="00081A83"/>
    <w:rsid w:val="00083FAE"/>
    <w:rsid w:val="00086B08"/>
    <w:rsid w:val="000872C4"/>
    <w:rsid w:val="00090FD2"/>
    <w:rsid w:val="000913A1"/>
    <w:rsid w:val="00093E40"/>
    <w:rsid w:val="00093E6F"/>
    <w:rsid w:val="000946D3"/>
    <w:rsid w:val="000A4B52"/>
    <w:rsid w:val="000A5FCA"/>
    <w:rsid w:val="000C2A6B"/>
    <w:rsid w:val="000C776A"/>
    <w:rsid w:val="000D0FB0"/>
    <w:rsid w:val="000D148B"/>
    <w:rsid w:val="000D2065"/>
    <w:rsid w:val="000D2CC1"/>
    <w:rsid w:val="000D40A7"/>
    <w:rsid w:val="000D54D5"/>
    <w:rsid w:val="000E0645"/>
    <w:rsid w:val="000E54E2"/>
    <w:rsid w:val="000E5F6E"/>
    <w:rsid w:val="000F2728"/>
    <w:rsid w:val="000F2A57"/>
    <w:rsid w:val="000F4ADB"/>
    <w:rsid w:val="000F506B"/>
    <w:rsid w:val="000F595C"/>
    <w:rsid w:val="00104F70"/>
    <w:rsid w:val="001067E0"/>
    <w:rsid w:val="00106F2F"/>
    <w:rsid w:val="00107889"/>
    <w:rsid w:val="00107A90"/>
    <w:rsid w:val="00111365"/>
    <w:rsid w:val="001115D0"/>
    <w:rsid w:val="001117C4"/>
    <w:rsid w:val="0011273C"/>
    <w:rsid w:val="00114B02"/>
    <w:rsid w:val="00115407"/>
    <w:rsid w:val="0011624B"/>
    <w:rsid w:val="001177F5"/>
    <w:rsid w:val="00120799"/>
    <w:rsid w:val="001217F5"/>
    <w:rsid w:val="001249F0"/>
    <w:rsid w:val="00125CB7"/>
    <w:rsid w:val="0012605A"/>
    <w:rsid w:val="00127423"/>
    <w:rsid w:val="00127A8E"/>
    <w:rsid w:val="00127AC0"/>
    <w:rsid w:val="0013266A"/>
    <w:rsid w:val="001327CD"/>
    <w:rsid w:val="001360A4"/>
    <w:rsid w:val="00136132"/>
    <w:rsid w:val="0013675C"/>
    <w:rsid w:val="00137C21"/>
    <w:rsid w:val="001404F1"/>
    <w:rsid w:val="00140A49"/>
    <w:rsid w:val="00142E94"/>
    <w:rsid w:val="00143B21"/>
    <w:rsid w:val="00145C56"/>
    <w:rsid w:val="00145EE3"/>
    <w:rsid w:val="001473F2"/>
    <w:rsid w:val="001500C7"/>
    <w:rsid w:val="00151627"/>
    <w:rsid w:val="00151AD1"/>
    <w:rsid w:val="001520B4"/>
    <w:rsid w:val="001542E1"/>
    <w:rsid w:val="00161A91"/>
    <w:rsid w:val="0016271B"/>
    <w:rsid w:val="00163505"/>
    <w:rsid w:val="00165477"/>
    <w:rsid w:val="00166041"/>
    <w:rsid w:val="001747B3"/>
    <w:rsid w:val="001757A0"/>
    <w:rsid w:val="00180F1C"/>
    <w:rsid w:val="00183215"/>
    <w:rsid w:val="001833FA"/>
    <w:rsid w:val="001839ED"/>
    <w:rsid w:val="0018462D"/>
    <w:rsid w:val="00187183"/>
    <w:rsid w:val="00192AEA"/>
    <w:rsid w:val="001A0DB8"/>
    <w:rsid w:val="001A4778"/>
    <w:rsid w:val="001A4FD7"/>
    <w:rsid w:val="001A5316"/>
    <w:rsid w:val="001A5D7D"/>
    <w:rsid w:val="001A5E3F"/>
    <w:rsid w:val="001A64A3"/>
    <w:rsid w:val="001A7CD3"/>
    <w:rsid w:val="001B176D"/>
    <w:rsid w:val="001B3409"/>
    <w:rsid w:val="001B43D0"/>
    <w:rsid w:val="001B6002"/>
    <w:rsid w:val="001B7C0B"/>
    <w:rsid w:val="001C03E0"/>
    <w:rsid w:val="001C0BEF"/>
    <w:rsid w:val="001C45B6"/>
    <w:rsid w:val="001C6D6F"/>
    <w:rsid w:val="001D62C3"/>
    <w:rsid w:val="001E1C48"/>
    <w:rsid w:val="001E2FF8"/>
    <w:rsid w:val="001E39B2"/>
    <w:rsid w:val="001E4434"/>
    <w:rsid w:val="001E79F5"/>
    <w:rsid w:val="001E7DD7"/>
    <w:rsid w:val="001F1BF2"/>
    <w:rsid w:val="001F2227"/>
    <w:rsid w:val="001F2AD4"/>
    <w:rsid w:val="001F5B66"/>
    <w:rsid w:val="00202B0B"/>
    <w:rsid w:val="002033BF"/>
    <w:rsid w:val="00204E22"/>
    <w:rsid w:val="00210565"/>
    <w:rsid w:val="00210CE0"/>
    <w:rsid w:val="002151B5"/>
    <w:rsid w:val="0022016B"/>
    <w:rsid w:val="00227005"/>
    <w:rsid w:val="002270D1"/>
    <w:rsid w:val="002276EF"/>
    <w:rsid w:val="00227986"/>
    <w:rsid w:val="00227D78"/>
    <w:rsid w:val="002330DE"/>
    <w:rsid w:val="002336B2"/>
    <w:rsid w:val="00233960"/>
    <w:rsid w:val="0023428C"/>
    <w:rsid w:val="00234BC9"/>
    <w:rsid w:val="00234D68"/>
    <w:rsid w:val="00235ED8"/>
    <w:rsid w:val="00237B5E"/>
    <w:rsid w:val="002409A5"/>
    <w:rsid w:val="00240D58"/>
    <w:rsid w:val="00243AF5"/>
    <w:rsid w:val="00243B38"/>
    <w:rsid w:val="00244F97"/>
    <w:rsid w:val="00245803"/>
    <w:rsid w:val="00247871"/>
    <w:rsid w:val="00247DF3"/>
    <w:rsid w:val="002521AC"/>
    <w:rsid w:val="00253439"/>
    <w:rsid w:val="0025739E"/>
    <w:rsid w:val="0026040B"/>
    <w:rsid w:val="00261502"/>
    <w:rsid w:val="0026385F"/>
    <w:rsid w:val="00266921"/>
    <w:rsid w:val="002708FF"/>
    <w:rsid w:val="002769AA"/>
    <w:rsid w:val="002770F2"/>
    <w:rsid w:val="002801A4"/>
    <w:rsid w:val="002805A3"/>
    <w:rsid w:val="00281CFD"/>
    <w:rsid w:val="002827D6"/>
    <w:rsid w:val="00282E68"/>
    <w:rsid w:val="00283559"/>
    <w:rsid w:val="00285121"/>
    <w:rsid w:val="00285357"/>
    <w:rsid w:val="0028538D"/>
    <w:rsid w:val="002868E6"/>
    <w:rsid w:val="00290ED6"/>
    <w:rsid w:val="002A2443"/>
    <w:rsid w:val="002A50A9"/>
    <w:rsid w:val="002A6A3B"/>
    <w:rsid w:val="002B3479"/>
    <w:rsid w:val="002B68F6"/>
    <w:rsid w:val="002C0492"/>
    <w:rsid w:val="002C27EC"/>
    <w:rsid w:val="002C79EB"/>
    <w:rsid w:val="002D57A8"/>
    <w:rsid w:val="002D652F"/>
    <w:rsid w:val="002E2193"/>
    <w:rsid w:val="002E2A7F"/>
    <w:rsid w:val="002E5B5C"/>
    <w:rsid w:val="002E7896"/>
    <w:rsid w:val="002F1ADD"/>
    <w:rsid w:val="002F3720"/>
    <w:rsid w:val="002F376F"/>
    <w:rsid w:val="002F4590"/>
    <w:rsid w:val="00300186"/>
    <w:rsid w:val="003008A5"/>
    <w:rsid w:val="00302B83"/>
    <w:rsid w:val="003072B3"/>
    <w:rsid w:val="00312A0E"/>
    <w:rsid w:val="00315868"/>
    <w:rsid w:val="00317057"/>
    <w:rsid w:val="0032363F"/>
    <w:rsid w:val="00324D21"/>
    <w:rsid w:val="003258B9"/>
    <w:rsid w:val="00330B50"/>
    <w:rsid w:val="00330DA2"/>
    <w:rsid w:val="00331E87"/>
    <w:rsid w:val="00332A50"/>
    <w:rsid w:val="00334B5E"/>
    <w:rsid w:val="00334BB2"/>
    <w:rsid w:val="00335DBA"/>
    <w:rsid w:val="00337516"/>
    <w:rsid w:val="00341D85"/>
    <w:rsid w:val="00342018"/>
    <w:rsid w:val="00346BEA"/>
    <w:rsid w:val="00347615"/>
    <w:rsid w:val="00347A0E"/>
    <w:rsid w:val="00350B06"/>
    <w:rsid w:val="0035193E"/>
    <w:rsid w:val="00353182"/>
    <w:rsid w:val="00357A65"/>
    <w:rsid w:val="00360B38"/>
    <w:rsid w:val="00361A60"/>
    <w:rsid w:val="00361AA6"/>
    <w:rsid w:val="0036488A"/>
    <w:rsid w:val="00365630"/>
    <w:rsid w:val="00365EAB"/>
    <w:rsid w:val="00367A97"/>
    <w:rsid w:val="00367F17"/>
    <w:rsid w:val="0037085A"/>
    <w:rsid w:val="00373927"/>
    <w:rsid w:val="003760E7"/>
    <w:rsid w:val="00380E7E"/>
    <w:rsid w:val="0038420C"/>
    <w:rsid w:val="003842D4"/>
    <w:rsid w:val="00385905"/>
    <w:rsid w:val="00386F65"/>
    <w:rsid w:val="00391C8E"/>
    <w:rsid w:val="00393241"/>
    <w:rsid w:val="003946B0"/>
    <w:rsid w:val="003958DA"/>
    <w:rsid w:val="00397C64"/>
    <w:rsid w:val="00397D20"/>
    <w:rsid w:val="003A14BB"/>
    <w:rsid w:val="003A1EBE"/>
    <w:rsid w:val="003A353A"/>
    <w:rsid w:val="003A3AB4"/>
    <w:rsid w:val="003A4983"/>
    <w:rsid w:val="003A5120"/>
    <w:rsid w:val="003A70CD"/>
    <w:rsid w:val="003B4E4C"/>
    <w:rsid w:val="003B5214"/>
    <w:rsid w:val="003B6CF3"/>
    <w:rsid w:val="003B7963"/>
    <w:rsid w:val="003C6E65"/>
    <w:rsid w:val="003C70E2"/>
    <w:rsid w:val="003C7F86"/>
    <w:rsid w:val="003D2606"/>
    <w:rsid w:val="003D37BF"/>
    <w:rsid w:val="003D3F35"/>
    <w:rsid w:val="003D4785"/>
    <w:rsid w:val="003D6C7E"/>
    <w:rsid w:val="003E0D17"/>
    <w:rsid w:val="003F2FE5"/>
    <w:rsid w:val="003F31B3"/>
    <w:rsid w:val="003F3B4E"/>
    <w:rsid w:val="003F5366"/>
    <w:rsid w:val="00401E76"/>
    <w:rsid w:val="004063CD"/>
    <w:rsid w:val="00407FCD"/>
    <w:rsid w:val="00410CBF"/>
    <w:rsid w:val="00414E8F"/>
    <w:rsid w:val="0041560A"/>
    <w:rsid w:val="00415A5F"/>
    <w:rsid w:val="00420AC9"/>
    <w:rsid w:val="00423171"/>
    <w:rsid w:val="004239D1"/>
    <w:rsid w:val="00425BE4"/>
    <w:rsid w:val="00426B66"/>
    <w:rsid w:val="00427790"/>
    <w:rsid w:val="004307BE"/>
    <w:rsid w:val="004343FB"/>
    <w:rsid w:val="0043701E"/>
    <w:rsid w:val="00440C3A"/>
    <w:rsid w:val="00441693"/>
    <w:rsid w:val="00441FF7"/>
    <w:rsid w:val="00442D69"/>
    <w:rsid w:val="004446C8"/>
    <w:rsid w:val="00445960"/>
    <w:rsid w:val="00446C8C"/>
    <w:rsid w:val="00450633"/>
    <w:rsid w:val="00452A64"/>
    <w:rsid w:val="00453200"/>
    <w:rsid w:val="00456BFA"/>
    <w:rsid w:val="00457849"/>
    <w:rsid w:val="00461C29"/>
    <w:rsid w:val="004633EE"/>
    <w:rsid w:val="00464A9E"/>
    <w:rsid w:val="00466891"/>
    <w:rsid w:val="00467AD5"/>
    <w:rsid w:val="00471F15"/>
    <w:rsid w:val="0047314E"/>
    <w:rsid w:val="0047331E"/>
    <w:rsid w:val="00473A67"/>
    <w:rsid w:val="00475543"/>
    <w:rsid w:val="0047588B"/>
    <w:rsid w:val="00476570"/>
    <w:rsid w:val="004777F5"/>
    <w:rsid w:val="00485719"/>
    <w:rsid w:val="0048583D"/>
    <w:rsid w:val="00485A97"/>
    <w:rsid w:val="00485ED5"/>
    <w:rsid w:val="00487888"/>
    <w:rsid w:val="0049213F"/>
    <w:rsid w:val="004926D6"/>
    <w:rsid w:val="00494716"/>
    <w:rsid w:val="0049678C"/>
    <w:rsid w:val="004A0C0A"/>
    <w:rsid w:val="004A28A3"/>
    <w:rsid w:val="004A3AE9"/>
    <w:rsid w:val="004A43ED"/>
    <w:rsid w:val="004A503B"/>
    <w:rsid w:val="004A62A7"/>
    <w:rsid w:val="004B09CA"/>
    <w:rsid w:val="004B25D0"/>
    <w:rsid w:val="004B36B2"/>
    <w:rsid w:val="004B5610"/>
    <w:rsid w:val="004C0943"/>
    <w:rsid w:val="004C31DE"/>
    <w:rsid w:val="004C5512"/>
    <w:rsid w:val="004E70A4"/>
    <w:rsid w:val="004E7B0E"/>
    <w:rsid w:val="004F0969"/>
    <w:rsid w:val="005013C6"/>
    <w:rsid w:val="00502399"/>
    <w:rsid w:val="005028AD"/>
    <w:rsid w:val="00502E15"/>
    <w:rsid w:val="005053CF"/>
    <w:rsid w:val="00505A0B"/>
    <w:rsid w:val="00505F40"/>
    <w:rsid w:val="00506371"/>
    <w:rsid w:val="005100AA"/>
    <w:rsid w:val="00511453"/>
    <w:rsid w:val="00512EC6"/>
    <w:rsid w:val="0051336D"/>
    <w:rsid w:val="0051488E"/>
    <w:rsid w:val="00520668"/>
    <w:rsid w:val="00520BDE"/>
    <w:rsid w:val="005215C7"/>
    <w:rsid w:val="00521C43"/>
    <w:rsid w:val="005230EF"/>
    <w:rsid w:val="00523124"/>
    <w:rsid w:val="00531A71"/>
    <w:rsid w:val="00531E3F"/>
    <w:rsid w:val="00535971"/>
    <w:rsid w:val="00536399"/>
    <w:rsid w:val="00542608"/>
    <w:rsid w:val="00544CA6"/>
    <w:rsid w:val="005471B4"/>
    <w:rsid w:val="00551D0B"/>
    <w:rsid w:val="005522E8"/>
    <w:rsid w:val="0055387D"/>
    <w:rsid w:val="005548AB"/>
    <w:rsid w:val="00570444"/>
    <w:rsid w:val="0057111C"/>
    <w:rsid w:val="00571725"/>
    <w:rsid w:val="005718FD"/>
    <w:rsid w:val="00576DA1"/>
    <w:rsid w:val="005778A5"/>
    <w:rsid w:val="00577DF5"/>
    <w:rsid w:val="00577E6D"/>
    <w:rsid w:val="00585655"/>
    <w:rsid w:val="00586208"/>
    <w:rsid w:val="00590B63"/>
    <w:rsid w:val="00594A53"/>
    <w:rsid w:val="00595D69"/>
    <w:rsid w:val="00596623"/>
    <w:rsid w:val="00597A1C"/>
    <w:rsid w:val="005A2B72"/>
    <w:rsid w:val="005A7C94"/>
    <w:rsid w:val="005B14E9"/>
    <w:rsid w:val="005B37D1"/>
    <w:rsid w:val="005B45D6"/>
    <w:rsid w:val="005B7012"/>
    <w:rsid w:val="005B76C7"/>
    <w:rsid w:val="005B7D62"/>
    <w:rsid w:val="005C31E6"/>
    <w:rsid w:val="005C4BD3"/>
    <w:rsid w:val="005C5A2E"/>
    <w:rsid w:val="005C5F63"/>
    <w:rsid w:val="005C6E6E"/>
    <w:rsid w:val="005C7843"/>
    <w:rsid w:val="005C7A00"/>
    <w:rsid w:val="005D1084"/>
    <w:rsid w:val="005D6B44"/>
    <w:rsid w:val="005E38B8"/>
    <w:rsid w:val="005E3D14"/>
    <w:rsid w:val="005E6859"/>
    <w:rsid w:val="005F115A"/>
    <w:rsid w:val="005F4747"/>
    <w:rsid w:val="005F53BE"/>
    <w:rsid w:val="005F65AC"/>
    <w:rsid w:val="00601C4C"/>
    <w:rsid w:val="00602300"/>
    <w:rsid w:val="00606751"/>
    <w:rsid w:val="006105C5"/>
    <w:rsid w:val="00622743"/>
    <w:rsid w:val="0062564F"/>
    <w:rsid w:val="00625B00"/>
    <w:rsid w:val="00632A71"/>
    <w:rsid w:val="00633030"/>
    <w:rsid w:val="006337A6"/>
    <w:rsid w:val="0063380B"/>
    <w:rsid w:val="0063480C"/>
    <w:rsid w:val="00635449"/>
    <w:rsid w:val="00635890"/>
    <w:rsid w:val="006359C9"/>
    <w:rsid w:val="006364C3"/>
    <w:rsid w:val="00636DA2"/>
    <w:rsid w:val="00636FDF"/>
    <w:rsid w:val="00637205"/>
    <w:rsid w:val="00637383"/>
    <w:rsid w:val="00641778"/>
    <w:rsid w:val="00641A2A"/>
    <w:rsid w:val="00644115"/>
    <w:rsid w:val="0064493D"/>
    <w:rsid w:val="00645638"/>
    <w:rsid w:val="006456BB"/>
    <w:rsid w:val="00646B04"/>
    <w:rsid w:val="0065071B"/>
    <w:rsid w:val="00651061"/>
    <w:rsid w:val="00652D47"/>
    <w:rsid w:val="00655E67"/>
    <w:rsid w:val="00656D46"/>
    <w:rsid w:val="00657C54"/>
    <w:rsid w:val="00660858"/>
    <w:rsid w:val="00660B0C"/>
    <w:rsid w:val="0066313E"/>
    <w:rsid w:val="00663F68"/>
    <w:rsid w:val="00663FC4"/>
    <w:rsid w:val="006645FD"/>
    <w:rsid w:val="00664EFC"/>
    <w:rsid w:val="00665089"/>
    <w:rsid w:val="00671729"/>
    <w:rsid w:val="0067207B"/>
    <w:rsid w:val="00681EAE"/>
    <w:rsid w:val="0068247C"/>
    <w:rsid w:val="00685F82"/>
    <w:rsid w:val="00687F37"/>
    <w:rsid w:val="006A0234"/>
    <w:rsid w:val="006A1EE8"/>
    <w:rsid w:val="006A2054"/>
    <w:rsid w:val="006A63F4"/>
    <w:rsid w:val="006B07E3"/>
    <w:rsid w:val="006B5BBF"/>
    <w:rsid w:val="006B6F8B"/>
    <w:rsid w:val="006C24DB"/>
    <w:rsid w:val="006C2ADE"/>
    <w:rsid w:val="006C3681"/>
    <w:rsid w:val="006C499E"/>
    <w:rsid w:val="006C619A"/>
    <w:rsid w:val="006C7F7F"/>
    <w:rsid w:val="006D2F8F"/>
    <w:rsid w:val="006D560A"/>
    <w:rsid w:val="006D7018"/>
    <w:rsid w:val="006E4831"/>
    <w:rsid w:val="006E55E2"/>
    <w:rsid w:val="006E59BD"/>
    <w:rsid w:val="006E6AAE"/>
    <w:rsid w:val="006E7D80"/>
    <w:rsid w:val="006F0C11"/>
    <w:rsid w:val="006F22E1"/>
    <w:rsid w:val="006F5731"/>
    <w:rsid w:val="006F69CB"/>
    <w:rsid w:val="007027F3"/>
    <w:rsid w:val="00702952"/>
    <w:rsid w:val="00703D19"/>
    <w:rsid w:val="007058E3"/>
    <w:rsid w:val="00706D15"/>
    <w:rsid w:val="0070757C"/>
    <w:rsid w:val="0071267F"/>
    <w:rsid w:val="00712AFE"/>
    <w:rsid w:val="00714A73"/>
    <w:rsid w:val="007151B1"/>
    <w:rsid w:val="00716489"/>
    <w:rsid w:val="00716831"/>
    <w:rsid w:val="007168A2"/>
    <w:rsid w:val="007170D5"/>
    <w:rsid w:val="0072022F"/>
    <w:rsid w:val="00720AEB"/>
    <w:rsid w:val="00721AF1"/>
    <w:rsid w:val="0072393E"/>
    <w:rsid w:val="00724A4C"/>
    <w:rsid w:val="00726630"/>
    <w:rsid w:val="0072676C"/>
    <w:rsid w:val="0072798C"/>
    <w:rsid w:val="0073072D"/>
    <w:rsid w:val="00732C1D"/>
    <w:rsid w:val="00733843"/>
    <w:rsid w:val="00733F69"/>
    <w:rsid w:val="0073588B"/>
    <w:rsid w:val="00736BC3"/>
    <w:rsid w:val="00740047"/>
    <w:rsid w:val="00742475"/>
    <w:rsid w:val="00743694"/>
    <w:rsid w:val="00744019"/>
    <w:rsid w:val="00750595"/>
    <w:rsid w:val="0075076A"/>
    <w:rsid w:val="00750F14"/>
    <w:rsid w:val="00752B07"/>
    <w:rsid w:val="0075455F"/>
    <w:rsid w:val="00755B50"/>
    <w:rsid w:val="00762087"/>
    <w:rsid w:val="00762EFF"/>
    <w:rsid w:val="0076529B"/>
    <w:rsid w:val="007660BC"/>
    <w:rsid w:val="0076673A"/>
    <w:rsid w:val="00767A97"/>
    <w:rsid w:val="00767E59"/>
    <w:rsid w:val="007716A3"/>
    <w:rsid w:val="0077189B"/>
    <w:rsid w:val="00771CD9"/>
    <w:rsid w:val="0077514F"/>
    <w:rsid w:val="007752AC"/>
    <w:rsid w:val="007759C2"/>
    <w:rsid w:val="0078204A"/>
    <w:rsid w:val="00784831"/>
    <w:rsid w:val="00785061"/>
    <w:rsid w:val="00790756"/>
    <w:rsid w:val="007908F8"/>
    <w:rsid w:val="00790C86"/>
    <w:rsid w:val="00794C5E"/>
    <w:rsid w:val="00795E24"/>
    <w:rsid w:val="007A367C"/>
    <w:rsid w:val="007A415D"/>
    <w:rsid w:val="007A4635"/>
    <w:rsid w:val="007A6B41"/>
    <w:rsid w:val="007B2FF4"/>
    <w:rsid w:val="007B3A53"/>
    <w:rsid w:val="007B4398"/>
    <w:rsid w:val="007B4DD6"/>
    <w:rsid w:val="007B63C3"/>
    <w:rsid w:val="007C0779"/>
    <w:rsid w:val="007C25B6"/>
    <w:rsid w:val="007C4CFE"/>
    <w:rsid w:val="007C4F93"/>
    <w:rsid w:val="007D2037"/>
    <w:rsid w:val="007D357F"/>
    <w:rsid w:val="007D37A6"/>
    <w:rsid w:val="007D4C1F"/>
    <w:rsid w:val="007D6A11"/>
    <w:rsid w:val="007D7C44"/>
    <w:rsid w:val="007E358E"/>
    <w:rsid w:val="007E5296"/>
    <w:rsid w:val="007E59CE"/>
    <w:rsid w:val="007E62BC"/>
    <w:rsid w:val="007E64BF"/>
    <w:rsid w:val="007E6E16"/>
    <w:rsid w:val="007E77BA"/>
    <w:rsid w:val="007F0711"/>
    <w:rsid w:val="007F3BF7"/>
    <w:rsid w:val="007F4BA6"/>
    <w:rsid w:val="007F4C36"/>
    <w:rsid w:val="007F5050"/>
    <w:rsid w:val="007F5BCE"/>
    <w:rsid w:val="00804118"/>
    <w:rsid w:val="0081135A"/>
    <w:rsid w:val="0081325A"/>
    <w:rsid w:val="00813C8F"/>
    <w:rsid w:val="00814EBE"/>
    <w:rsid w:val="00815AF6"/>
    <w:rsid w:val="00816D03"/>
    <w:rsid w:val="00821CAF"/>
    <w:rsid w:val="00822625"/>
    <w:rsid w:val="00824836"/>
    <w:rsid w:val="00827B1D"/>
    <w:rsid w:val="0083452A"/>
    <w:rsid w:val="00835959"/>
    <w:rsid w:val="0083712E"/>
    <w:rsid w:val="00842538"/>
    <w:rsid w:val="00842B2D"/>
    <w:rsid w:val="00843EF2"/>
    <w:rsid w:val="00844E78"/>
    <w:rsid w:val="008454D7"/>
    <w:rsid w:val="00846D86"/>
    <w:rsid w:val="00852DDB"/>
    <w:rsid w:val="00855ADE"/>
    <w:rsid w:val="00856794"/>
    <w:rsid w:val="00857E2B"/>
    <w:rsid w:val="008613A2"/>
    <w:rsid w:val="008622C0"/>
    <w:rsid w:val="008632D6"/>
    <w:rsid w:val="00864C7B"/>
    <w:rsid w:val="00866552"/>
    <w:rsid w:val="00870447"/>
    <w:rsid w:val="00870542"/>
    <w:rsid w:val="0087511B"/>
    <w:rsid w:val="008752C1"/>
    <w:rsid w:val="00876742"/>
    <w:rsid w:val="0088339A"/>
    <w:rsid w:val="00884B00"/>
    <w:rsid w:val="00885827"/>
    <w:rsid w:val="00886AA3"/>
    <w:rsid w:val="008917F9"/>
    <w:rsid w:val="00891ABA"/>
    <w:rsid w:val="00893A88"/>
    <w:rsid w:val="008A0A4F"/>
    <w:rsid w:val="008A1F58"/>
    <w:rsid w:val="008A7651"/>
    <w:rsid w:val="008B1EAC"/>
    <w:rsid w:val="008B372A"/>
    <w:rsid w:val="008B55DA"/>
    <w:rsid w:val="008C5196"/>
    <w:rsid w:val="008C766B"/>
    <w:rsid w:val="008C79E0"/>
    <w:rsid w:val="008D0DB7"/>
    <w:rsid w:val="008D724E"/>
    <w:rsid w:val="008D7667"/>
    <w:rsid w:val="008E0B6C"/>
    <w:rsid w:val="008E0C37"/>
    <w:rsid w:val="008E1868"/>
    <w:rsid w:val="008E33F3"/>
    <w:rsid w:val="008E4ED5"/>
    <w:rsid w:val="008E4FA0"/>
    <w:rsid w:val="008E516A"/>
    <w:rsid w:val="008F0041"/>
    <w:rsid w:val="008F0EF7"/>
    <w:rsid w:val="008F10D1"/>
    <w:rsid w:val="008F18F1"/>
    <w:rsid w:val="008F36DF"/>
    <w:rsid w:val="008F4054"/>
    <w:rsid w:val="008F482B"/>
    <w:rsid w:val="00900036"/>
    <w:rsid w:val="00900840"/>
    <w:rsid w:val="00901CB3"/>
    <w:rsid w:val="00903813"/>
    <w:rsid w:val="009057D7"/>
    <w:rsid w:val="0091122E"/>
    <w:rsid w:val="00914DC8"/>
    <w:rsid w:val="00920F85"/>
    <w:rsid w:val="009218C0"/>
    <w:rsid w:val="00922B8A"/>
    <w:rsid w:val="0092756A"/>
    <w:rsid w:val="00927F95"/>
    <w:rsid w:val="00934779"/>
    <w:rsid w:val="0093527A"/>
    <w:rsid w:val="009370E4"/>
    <w:rsid w:val="00940F8D"/>
    <w:rsid w:val="00942F53"/>
    <w:rsid w:val="00943AF7"/>
    <w:rsid w:val="00944E85"/>
    <w:rsid w:val="00950AAF"/>
    <w:rsid w:val="00951080"/>
    <w:rsid w:val="009511D8"/>
    <w:rsid w:val="00951648"/>
    <w:rsid w:val="0095178B"/>
    <w:rsid w:val="00952A68"/>
    <w:rsid w:val="009552A5"/>
    <w:rsid w:val="00960057"/>
    <w:rsid w:val="00960A39"/>
    <w:rsid w:val="00960A6C"/>
    <w:rsid w:val="00960E1A"/>
    <w:rsid w:val="00961459"/>
    <w:rsid w:val="009633F8"/>
    <w:rsid w:val="00963B05"/>
    <w:rsid w:val="00964771"/>
    <w:rsid w:val="00965EB9"/>
    <w:rsid w:val="00971786"/>
    <w:rsid w:val="0097217C"/>
    <w:rsid w:val="00980208"/>
    <w:rsid w:val="009806DB"/>
    <w:rsid w:val="00980E60"/>
    <w:rsid w:val="0098377D"/>
    <w:rsid w:val="00983E96"/>
    <w:rsid w:val="009947CB"/>
    <w:rsid w:val="00995A53"/>
    <w:rsid w:val="00996484"/>
    <w:rsid w:val="00996FB6"/>
    <w:rsid w:val="00997DEB"/>
    <w:rsid w:val="00997F03"/>
    <w:rsid w:val="009A1C53"/>
    <w:rsid w:val="009A3819"/>
    <w:rsid w:val="009A39D1"/>
    <w:rsid w:val="009A5A31"/>
    <w:rsid w:val="009A71E7"/>
    <w:rsid w:val="009B00A1"/>
    <w:rsid w:val="009B03D5"/>
    <w:rsid w:val="009B1B52"/>
    <w:rsid w:val="009B2196"/>
    <w:rsid w:val="009B2294"/>
    <w:rsid w:val="009B348D"/>
    <w:rsid w:val="009B3C6D"/>
    <w:rsid w:val="009B4CD4"/>
    <w:rsid w:val="009B594A"/>
    <w:rsid w:val="009B6BDB"/>
    <w:rsid w:val="009C0D20"/>
    <w:rsid w:val="009C2031"/>
    <w:rsid w:val="009D0F20"/>
    <w:rsid w:val="009D1C24"/>
    <w:rsid w:val="009D1D97"/>
    <w:rsid w:val="009D2152"/>
    <w:rsid w:val="009D6E77"/>
    <w:rsid w:val="009D74ED"/>
    <w:rsid w:val="009D7CD0"/>
    <w:rsid w:val="009E0F72"/>
    <w:rsid w:val="009F0A36"/>
    <w:rsid w:val="009F4DB8"/>
    <w:rsid w:val="009F503D"/>
    <w:rsid w:val="009F7719"/>
    <w:rsid w:val="00A00750"/>
    <w:rsid w:val="00A0348E"/>
    <w:rsid w:val="00A03AB2"/>
    <w:rsid w:val="00A12551"/>
    <w:rsid w:val="00A12F03"/>
    <w:rsid w:val="00A1367C"/>
    <w:rsid w:val="00A15689"/>
    <w:rsid w:val="00A179F2"/>
    <w:rsid w:val="00A20A47"/>
    <w:rsid w:val="00A214C5"/>
    <w:rsid w:val="00A241BB"/>
    <w:rsid w:val="00A24DDB"/>
    <w:rsid w:val="00A30545"/>
    <w:rsid w:val="00A32988"/>
    <w:rsid w:val="00A32EB2"/>
    <w:rsid w:val="00A342FC"/>
    <w:rsid w:val="00A358A2"/>
    <w:rsid w:val="00A40C66"/>
    <w:rsid w:val="00A42593"/>
    <w:rsid w:val="00A43684"/>
    <w:rsid w:val="00A4495F"/>
    <w:rsid w:val="00A4646B"/>
    <w:rsid w:val="00A52946"/>
    <w:rsid w:val="00A55197"/>
    <w:rsid w:val="00A57851"/>
    <w:rsid w:val="00A57C6E"/>
    <w:rsid w:val="00A63C05"/>
    <w:rsid w:val="00A66D04"/>
    <w:rsid w:val="00A67D19"/>
    <w:rsid w:val="00A67F01"/>
    <w:rsid w:val="00A708E3"/>
    <w:rsid w:val="00A71B38"/>
    <w:rsid w:val="00A7506E"/>
    <w:rsid w:val="00A75402"/>
    <w:rsid w:val="00A7667F"/>
    <w:rsid w:val="00A778FA"/>
    <w:rsid w:val="00A82234"/>
    <w:rsid w:val="00A82250"/>
    <w:rsid w:val="00A8672C"/>
    <w:rsid w:val="00A92287"/>
    <w:rsid w:val="00A92326"/>
    <w:rsid w:val="00A9579F"/>
    <w:rsid w:val="00A96A55"/>
    <w:rsid w:val="00A978B5"/>
    <w:rsid w:val="00AA00FA"/>
    <w:rsid w:val="00AA2F89"/>
    <w:rsid w:val="00AA3ED4"/>
    <w:rsid w:val="00AB1428"/>
    <w:rsid w:val="00AB2C91"/>
    <w:rsid w:val="00AB52E5"/>
    <w:rsid w:val="00AC071A"/>
    <w:rsid w:val="00AC1B2A"/>
    <w:rsid w:val="00AC290A"/>
    <w:rsid w:val="00AC3B6A"/>
    <w:rsid w:val="00AC5F37"/>
    <w:rsid w:val="00AC712A"/>
    <w:rsid w:val="00AC79EA"/>
    <w:rsid w:val="00AD17A9"/>
    <w:rsid w:val="00AD388F"/>
    <w:rsid w:val="00AD733B"/>
    <w:rsid w:val="00AE18E5"/>
    <w:rsid w:val="00AE19A3"/>
    <w:rsid w:val="00AE232F"/>
    <w:rsid w:val="00AE2BFA"/>
    <w:rsid w:val="00AE2CF6"/>
    <w:rsid w:val="00AE3E31"/>
    <w:rsid w:val="00AE70DD"/>
    <w:rsid w:val="00AF3498"/>
    <w:rsid w:val="00AF3FDF"/>
    <w:rsid w:val="00AF4BA3"/>
    <w:rsid w:val="00AF6638"/>
    <w:rsid w:val="00B00679"/>
    <w:rsid w:val="00B01740"/>
    <w:rsid w:val="00B04766"/>
    <w:rsid w:val="00B060B7"/>
    <w:rsid w:val="00B06464"/>
    <w:rsid w:val="00B11732"/>
    <w:rsid w:val="00B153DE"/>
    <w:rsid w:val="00B1548E"/>
    <w:rsid w:val="00B17C5A"/>
    <w:rsid w:val="00B227BF"/>
    <w:rsid w:val="00B25503"/>
    <w:rsid w:val="00B26087"/>
    <w:rsid w:val="00B31B4B"/>
    <w:rsid w:val="00B31EE5"/>
    <w:rsid w:val="00B322D9"/>
    <w:rsid w:val="00B32E3B"/>
    <w:rsid w:val="00B45292"/>
    <w:rsid w:val="00B47F3A"/>
    <w:rsid w:val="00B5506C"/>
    <w:rsid w:val="00B557BB"/>
    <w:rsid w:val="00B55982"/>
    <w:rsid w:val="00B56132"/>
    <w:rsid w:val="00B60C95"/>
    <w:rsid w:val="00B60F08"/>
    <w:rsid w:val="00B66B8B"/>
    <w:rsid w:val="00B67314"/>
    <w:rsid w:val="00B709C8"/>
    <w:rsid w:val="00B72E7A"/>
    <w:rsid w:val="00B748D7"/>
    <w:rsid w:val="00B757C2"/>
    <w:rsid w:val="00B8037E"/>
    <w:rsid w:val="00B85A12"/>
    <w:rsid w:val="00B86FE7"/>
    <w:rsid w:val="00B90CB0"/>
    <w:rsid w:val="00B91EBC"/>
    <w:rsid w:val="00B934FF"/>
    <w:rsid w:val="00BA1BC1"/>
    <w:rsid w:val="00BA49B9"/>
    <w:rsid w:val="00BB0981"/>
    <w:rsid w:val="00BB1E66"/>
    <w:rsid w:val="00BB4CA9"/>
    <w:rsid w:val="00BB73B8"/>
    <w:rsid w:val="00BC363A"/>
    <w:rsid w:val="00BD0E78"/>
    <w:rsid w:val="00BD2845"/>
    <w:rsid w:val="00BD4B7F"/>
    <w:rsid w:val="00BD58DD"/>
    <w:rsid w:val="00BE45EE"/>
    <w:rsid w:val="00BE6D67"/>
    <w:rsid w:val="00BE700A"/>
    <w:rsid w:val="00BE7368"/>
    <w:rsid w:val="00BF29A6"/>
    <w:rsid w:val="00BF4CB2"/>
    <w:rsid w:val="00BF752C"/>
    <w:rsid w:val="00C005CD"/>
    <w:rsid w:val="00C00D80"/>
    <w:rsid w:val="00C031A3"/>
    <w:rsid w:val="00C037AF"/>
    <w:rsid w:val="00C042C0"/>
    <w:rsid w:val="00C07B06"/>
    <w:rsid w:val="00C07E1D"/>
    <w:rsid w:val="00C13529"/>
    <w:rsid w:val="00C16862"/>
    <w:rsid w:val="00C1782D"/>
    <w:rsid w:val="00C20440"/>
    <w:rsid w:val="00C21913"/>
    <w:rsid w:val="00C2218D"/>
    <w:rsid w:val="00C23703"/>
    <w:rsid w:val="00C26964"/>
    <w:rsid w:val="00C3168E"/>
    <w:rsid w:val="00C32614"/>
    <w:rsid w:val="00C35B88"/>
    <w:rsid w:val="00C3749F"/>
    <w:rsid w:val="00C41EDB"/>
    <w:rsid w:val="00C41FE1"/>
    <w:rsid w:val="00C42A05"/>
    <w:rsid w:val="00C43793"/>
    <w:rsid w:val="00C442E4"/>
    <w:rsid w:val="00C45B8E"/>
    <w:rsid w:val="00C50CDC"/>
    <w:rsid w:val="00C53C37"/>
    <w:rsid w:val="00C5474A"/>
    <w:rsid w:val="00C54994"/>
    <w:rsid w:val="00C549B0"/>
    <w:rsid w:val="00C54B71"/>
    <w:rsid w:val="00C56D5F"/>
    <w:rsid w:val="00C57352"/>
    <w:rsid w:val="00C6050E"/>
    <w:rsid w:val="00C73D04"/>
    <w:rsid w:val="00C75605"/>
    <w:rsid w:val="00C75B62"/>
    <w:rsid w:val="00C835CA"/>
    <w:rsid w:val="00C84F3E"/>
    <w:rsid w:val="00C912AE"/>
    <w:rsid w:val="00C922B0"/>
    <w:rsid w:val="00C925C1"/>
    <w:rsid w:val="00C934E1"/>
    <w:rsid w:val="00C94705"/>
    <w:rsid w:val="00C949E0"/>
    <w:rsid w:val="00C9626C"/>
    <w:rsid w:val="00CA0DAB"/>
    <w:rsid w:val="00CA273B"/>
    <w:rsid w:val="00CA2FFB"/>
    <w:rsid w:val="00CA40D5"/>
    <w:rsid w:val="00CA71B8"/>
    <w:rsid w:val="00CB091E"/>
    <w:rsid w:val="00CB2678"/>
    <w:rsid w:val="00CB38A1"/>
    <w:rsid w:val="00CB526C"/>
    <w:rsid w:val="00CB77A5"/>
    <w:rsid w:val="00CB7C43"/>
    <w:rsid w:val="00CD20C8"/>
    <w:rsid w:val="00CD22A3"/>
    <w:rsid w:val="00CD295E"/>
    <w:rsid w:val="00CD7F71"/>
    <w:rsid w:val="00CE0B2F"/>
    <w:rsid w:val="00CE122F"/>
    <w:rsid w:val="00CE24EF"/>
    <w:rsid w:val="00CE36DF"/>
    <w:rsid w:val="00CE6FA4"/>
    <w:rsid w:val="00CE72C0"/>
    <w:rsid w:val="00CF0A4E"/>
    <w:rsid w:val="00CF1E97"/>
    <w:rsid w:val="00CF2FC4"/>
    <w:rsid w:val="00CF3751"/>
    <w:rsid w:val="00CF3CAB"/>
    <w:rsid w:val="00CF44C9"/>
    <w:rsid w:val="00CF4671"/>
    <w:rsid w:val="00CF6E9B"/>
    <w:rsid w:val="00D02E00"/>
    <w:rsid w:val="00D1278D"/>
    <w:rsid w:val="00D1661F"/>
    <w:rsid w:val="00D261D2"/>
    <w:rsid w:val="00D31855"/>
    <w:rsid w:val="00D34208"/>
    <w:rsid w:val="00D3458A"/>
    <w:rsid w:val="00D40223"/>
    <w:rsid w:val="00D40575"/>
    <w:rsid w:val="00D41B9E"/>
    <w:rsid w:val="00D4576C"/>
    <w:rsid w:val="00D51E1E"/>
    <w:rsid w:val="00D5657D"/>
    <w:rsid w:val="00D60870"/>
    <w:rsid w:val="00D642A9"/>
    <w:rsid w:val="00D66990"/>
    <w:rsid w:val="00D67F85"/>
    <w:rsid w:val="00D70F37"/>
    <w:rsid w:val="00D75201"/>
    <w:rsid w:val="00D759A8"/>
    <w:rsid w:val="00D76CD6"/>
    <w:rsid w:val="00D77388"/>
    <w:rsid w:val="00D80C36"/>
    <w:rsid w:val="00D81B29"/>
    <w:rsid w:val="00D8263C"/>
    <w:rsid w:val="00D86730"/>
    <w:rsid w:val="00D86DBF"/>
    <w:rsid w:val="00D877D1"/>
    <w:rsid w:val="00D90E27"/>
    <w:rsid w:val="00D90F7C"/>
    <w:rsid w:val="00D95696"/>
    <w:rsid w:val="00D959E7"/>
    <w:rsid w:val="00DA213A"/>
    <w:rsid w:val="00DA3442"/>
    <w:rsid w:val="00DA4C1E"/>
    <w:rsid w:val="00DA7ACA"/>
    <w:rsid w:val="00DB0010"/>
    <w:rsid w:val="00DB0308"/>
    <w:rsid w:val="00DB0F02"/>
    <w:rsid w:val="00DB3611"/>
    <w:rsid w:val="00DB49A7"/>
    <w:rsid w:val="00DB64A3"/>
    <w:rsid w:val="00DC223E"/>
    <w:rsid w:val="00DC57F4"/>
    <w:rsid w:val="00DC59E1"/>
    <w:rsid w:val="00DC6FE8"/>
    <w:rsid w:val="00DD19A3"/>
    <w:rsid w:val="00DD1A13"/>
    <w:rsid w:val="00DD52A7"/>
    <w:rsid w:val="00DD5D95"/>
    <w:rsid w:val="00DD6ABE"/>
    <w:rsid w:val="00DD744F"/>
    <w:rsid w:val="00DD7EF6"/>
    <w:rsid w:val="00DE06BA"/>
    <w:rsid w:val="00DE2753"/>
    <w:rsid w:val="00DE2ECF"/>
    <w:rsid w:val="00DE7712"/>
    <w:rsid w:val="00DE7CFD"/>
    <w:rsid w:val="00DF0BED"/>
    <w:rsid w:val="00DF0EBE"/>
    <w:rsid w:val="00DF3983"/>
    <w:rsid w:val="00DF48CD"/>
    <w:rsid w:val="00DF6207"/>
    <w:rsid w:val="00E03E55"/>
    <w:rsid w:val="00E05DBF"/>
    <w:rsid w:val="00E07F45"/>
    <w:rsid w:val="00E11267"/>
    <w:rsid w:val="00E14286"/>
    <w:rsid w:val="00E1517F"/>
    <w:rsid w:val="00E16D63"/>
    <w:rsid w:val="00E17413"/>
    <w:rsid w:val="00E21334"/>
    <w:rsid w:val="00E21A92"/>
    <w:rsid w:val="00E21CEF"/>
    <w:rsid w:val="00E270CF"/>
    <w:rsid w:val="00E27B51"/>
    <w:rsid w:val="00E3571E"/>
    <w:rsid w:val="00E377EA"/>
    <w:rsid w:val="00E37F2C"/>
    <w:rsid w:val="00E40778"/>
    <w:rsid w:val="00E41098"/>
    <w:rsid w:val="00E4284F"/>
    <w:rsid w:val="00E44130"/>
    <w:rsid w:val="00E53B94"/>
    <w:rsid w:val="00E55B6D"/>
    <w:rsid w:val="00E561E4"/>
    <w:rsid w:val="00E56CE5"/>
    <w:rsid w:val="00E57DE7"/>
    <w:rsid w:val="00E61580"/>
    <w:rsid w:val="00E62A30"/>
    <w:rsid w:val="00E63766"/>
    <w:rsid w:val="00E63F52"/>
    <w:rsid w:val="00E71EED"/>
    <w:rsid w:val="00E802E9"/>
    <w:rsid w:val="00E8045F"/>
    <w:rsid w:val="00E808FF"/>
    <w:rsid w:val="00E81088"/>
    <w:rsid w:val="00E8170C"/>
    <w:rsid w:val="00E86EFC"/>
    <w:rsid w:val="00E92E57"/>
    <w:rsid w:val="00E96892"/>
    <w:rsid w:val="00EA1C2F"/>
    <w:rsid w:val="00EA1C82"/>
    <w:rsid w:val="00EA463B"/>
    <w:rsid w:val="00EA639E"/>
    <w:rsid w:val="00EA7E99"/>
    <w:rsid w:val="00EB11F5"/>
    <w:rsid w:val="00EB272A"/>
    <w:rsid w:val="00EB430F"/>
    <w:rsid w:val="00EB5C4F"/>
    <w:rsid w:val="00EB6BDA"/>
    <w:rsid w:val="00EC04B8"/>
    <w:rsid w:val="00EC1DDD"/>
    <w:rsid w:val="00EC1F8C"/>
    <w:rsid w:val="00EC26E4"/>
    <w:rsid w:val="00EC2AC3"/>
    <w:rsid w:val="00EC3F59"/>
    <w:rsid w:val="00EC5DEA"/>
    <w:rsid w:val="00EC630A"/>
    <w:rsid w:val="00EC684E"/>
    <w:rsid w:val="00ED1364"/>
    <w:rsid w:val="00ED2D9A"/>
    <w:rsid w:val="00ED410E"/>
    <w:rsid w:val="00ED6121"/>
    <w:rsid w:val="00ED6FDE"/>
    <w:rsid w:val="00EE13E8"/>
    <w:rsid w:val="00EE4542"/>
    <w:rsid w:val="00EE564A"/>
    <w:rsid w:val="00EE652C"/>
    <w:rsid w:val="00EE72DD"/>
    <w:rsid w:val="00EF3EF7"/>
    <w:rsid w:val="00EF555F"/>
    <w:rsid w:val="00EF5ED9"/>
    <w:rsid w:val="00EF6524"/>
    <w:rsid w:val="00EF6EEC"/>
    <w:rsid w:val="00EF7FED"/>
    <w:rsid w:val="00F038CE"/>
    <w:rsid w:val="00F069DE"/>
    <w:rsid w:val="00F10327"/>
    <w:rsid w:val="00F10C1C"/>
    <w:rsid w:val="00F14994"/>
    <w:rsid w:val="00F20FF6"/>
    <w:rsid w:val="00F23EC2"/>
    <w:rsid w:val="00F2424D"/>
    <w:rsid w:val="00F24641"/>
    <w:rsid w:val="00F259C9"/>
    <w:rsid w:val="00F30C46"/>
    <w:rsid w:val="00F30CB9"/>
    <w:rsid w:val="00F338C1"/>
    <w:rsid w:val="00F36CAA"/>
    <w:rsid w:val="00F36EF2"/>
    <w:rsid w:val="00F370AB"/>
    <w:rsid w:val="00F437C4"/>
    <w:rsid w:val="00F45022"/>
    <w:rsid w:val="00F4513D"/>
    <w:rsid w:val="00F4529A"/>
    <w:rsid w:val="00F47B0A"/>
    <w:rsid w:val="00F47D85"/>
    <w:rsid w:val="00F50004"/>
    <w:rsid w:val="00F50715"/>
    <w:rsid w:val="00F507CC"/>
    <w:rsid w:val="00F52FA2"/>
    <w:rsid w:val="00F55925"/>
    <w:rsid w:val="00F57233"/>
    <w:rsid w:val="00F57854"/>
    <w:rsid w:val="00F6217A"/>
    <w:rsid w:val="00F62715"/>
    <w:rsid w:val="00F62A72"/>
    <w:rsid w:val="00F65441"/>
    <w:rsid w:val="00F6728D"/>
    <w:rsid w:val="00F748F8"/>
    <w:rsid w:val="00F76DD5"/>
    <w:rsid w:val="00F774CC"/>
    <w:rsid w:val="00F81C1E"/>
    <w:rsid w:val="00F824F7"/>
    <w:rsid w:val="00F8451F"/>
    <w:rsid w:val="00F84C31"/>
    <w:rsid w:val="00F908B6"/>
    <w:rsid w:val="00F9245D"/>
    <w:rsid w:val="00F93AB4"/>
    <w:rsid w:val="00F95157"/>
    <w:rsid w:val="00F95957"/>
    <w:rsid w:val="00FA17E0"/>
    <w:rsid w:val="00FA2AFB"/>
    <w:rsid w:val="00FA338B"/>
    <w:rsid w:val="00FA38ED"/>
    <w:rsid w:val="00FA470B"/>
    <w:rsid w:val="00FA5C31"/>
    <w:rsid w:val="00FA5E3A"/>
    <w:rsid w:val="00FB18F5"/>
    <w:rsid w:val="00FB1E32"/>
    <w:rsid w:val="00FB27B3"/>
    <w:rsid w:val="00FB35D4"/>
    <w:rsid w:val="00FB5C89"/>
    <w:rsid w:val="00FB63FF"/>
    <w:rsid w:val="00FB7644"/>
    <w:rsid w:val="00FC2EB7"/>
    <w:rsid w:val="00FC40D1"/>
    <w:rsid w:val="00FC465E"/>
    <w:rsid w:val="00FC5909"/>
    <w:rsid w:val="00FC6D66"/>
    <w:rsid w:val="00FC7580"/>
    <w:rsid w:val="00FC7B3C"/>
    <w:rsid w:val="00FD14B2"/>
    <w:rsid w:val="00FD3FE8"/>
    <w:rsid w:val="00FD5F07"/>
    <w:rsid w:val="00FD66D3"/>
    <w:rsid w:val="00FE1AE4"/>
    <w:rsid w:val="00FE6773"/>
    <w:rsid w:val="00FE6F17"/>
    <w:rsid w:val="00FF394A"/>
    <w:rsid w:val="00FF4B8A"/>
    <w:rsid w:val="00FF4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07D3"/>
  <w15:docId w15:val="{7486C112-AE75-44DD-B8F8-6B78000A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1C"/>
  </w:style>
  <w:style w:type="paragraph" w:styleId="Heading1">
    <w:name w:val="heading 1"/>
    <w:basedOn w:val="Normal"/>
    <w:next w:val="Normal"/>
    <w:link w:val="Heading1Char"/>
    <w:uiPriority w:val="9"/>
    <w:qFormat/>
    <w:rsid w:val="00180F1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BE45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180F1C"/>
    <w:p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180F1C"/>
    <w:pPr>
      <w:spacing w:before="240" w:after="60"/>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1C"/>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
    <w:semiHidden/>
    <w:rsid w:val="00180F1C"/>
    <w:rPr>
      <w:rFonts w:ascii="Calibri" w:eastAsia="Times New Roman" w:hAnsi="Calibri" w:cs="Times New Roman"/>
      <w:szCs w:val="24"/>
    </w:rPr>
  </w:style>
  <w:style w:type="character" w:customStyle="1" w:styleId="Heading8Char">
    <w:name w:val="Heading 8 Char"/>
    <w:basedOn w:val="DefaultParagraphFont"/>
    <w:link w:val="Heading8"/>
    <w:uiPriority w:val="9"/>
    <w:semiHidden/>
    <w:rsid w:val="00180F1C"/>
    <w:rPr>
      <w:rFonts w:ascii="Calibri" w:eastAsia="Times New Roman" w:hAnsi="Calibri" w:cs="Times New Roman"/>
      <w:i/>
      <w:iCs/>
      <w:szCs w:val="24"/>
    </w:rPr>
  </w:style>
  <w:style w:type="paragraph" w:styleId="ListParagraph">
    <w:name w:val="List Paragraph"/>
    <w:basedOn w:val="Normal"/>
    <w:uiPriority w:val="34"/>
    <w:qFormat/>
    <w:rsid w:val="00180F1C"/>
    <w:pPr>
      <w:ind w:left="720"/>
      <w:contextualSpacing/>
    </w:pPr>
  </w:style>
  <w:style w:type="paragraph" w:customStyle="1" w:styleId="style5">
    <w:name w:val="style5"/>
    <w:basedOn w:val="Normal"/>
    <w:rsid w:val="00180F1C"/>
    <w:pPr>
      <w:spacing w:before="100" w:beforeAutospacing="1" w:after="100" w:afterAutospacing="1" w:line="240" w:lineRule="auto"/>
    </w:pPr>
    <w:rPr>
      <w:rFonts w:eastAsia="Times New Roman" w:cs="Times New Roman"/>
      <w:szCs w:val="24"/>
    </w:rPr>
  </w:style>
  <w:style w:type="table" w:styleId="TableGrid">
    <w:name w:val="Table Grid"/>
    <w:basedOn w:val="TableNormal"/>
    <w:rsid w:val="00511453"/>
    <w:pPr>
      <w:spacing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14BB"/>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unhideWhenUsed/>
    <w:rsid w:val="00D86DBF"/>
    <w:pPr>
      <w:tabs>
        <w:tab w:val="center" w:pos="4680"/>
        <w:tab w:val="right" w:pos="9360"/>
      </w:tabs>
      <w:spacing w:line="240" w:lineRule="auto"/>
    </w:pPr>
  </w:style>
  <w:style w:type="character" w:customStyle="1" w:styleId="HeaderChar">
    <w:name w:val="Header Char"/>
    <w:basedOn w:val="DefaultParagraphFont"/>
    <w:link w:val="Header"/>
    <w:uiPriority w:val="99"/>
    <w:rsid w:val="00D86DBF"/>
  </w:style>
  <w:style w:type="paragraph" w:styleId="Footer">
    <w:name w:val="footer"/>
    <w:basedOn w:val="Normal"/>
    <w:link w:val="FooterChar"/>
    <w:uiPriority w:val="99"/>
    <w:unhideWhenUsed/>
    <w:rsid w:val="00D86DBF"/>
    <w:pPr>
      <w:tabs>
        <w:tab w:val="center" w:pos="4680"/>
        <w:tab w:val="right" w:pos="9360"/>
      </w:tabs>
      <w:spacing w:line="240" w:lineRule="auto"/>
    </w:pPr>
  </w:style>
  <w:style w:type="character" w:customStyle="1" w:styleId="FooterChar">
    <w:name w:val="Footer Char"/>
    <w:basedOn w:val="DefaultParagraphFont"/>
    <w:link w:val="Footer"/>
    <w:uiPriority w:val="99"/>
    <w:rsid w:val="00D86DBF"/>
  </w:style>
  <w:style w:type="paragraph" w:styleId="BodyTextIndent2">
    <w:name w:val="Body Text Indent 2"/>
    <w:basedOn w:val="Normal"/>
    <w:link w:val="BodyTextIndent2Char"/>
    <w:rsid w:val="009B348D"/>
    <w:pPr>
      <w:spacing w:line="240" w:lineRule="auto"/>
      <w:ind w:left="720"/>
      <w:jc w:val="both"/>
    </w:pPr>
    <w:rPr>
      <w:rFonts w:eastAsia="Times New Roman" w:cs="Times New Roman"/>
      <w:sz w:val="28"/>
      <w:szCs w:val="20"/>
    </w:rPr>
  </w:style>
  <w:style w:type="character" w:customStyle="1" w:styleId="BodyTextIndent2Char">
    <w:name w:val="Body Text Indent 2 Char"/>
    <w:basedOn w:val="DefaultParagraphFont"/>
    <w:link w:val="BodyTextIndent2"/>
    <w:rsid w:val="009B348D"/>
    <w:rPr>
      <w:rFonts w:eastAsia="Times New Roman" w:cs="Times New Roman"/>
      <w:sz w:val="28"/>
      <w:szCs w:val="20"/>
    </w:rPr>
  </w:style>
  <w:style w:type="paragraph" w:customStyle="1" w:styleId="CharCharChar1Char">
    <w:name w:val="Char Char Char1 Char"/>
    <w:basedOn w:val="Normal"/>
    <w:rsid w:val="00E03E55"/>
    <w:pPr>
      <w:spacing w:after="160" w:line="240" w:lineRule="exact"/>
    </w:pPr>
    <w:rPr>
      <w:rFonts w:ascii="Verdana" w:eastAsia="MS Mincho" w:hAnsi="Verdana" w:cs="Times New Roman"/>
      <w:sz w:val="20"/>
      <w:szCs w:val="20"/>
    </w:rPr>
  </w:style>
  <w:style w:type="paragraph" w:customStyle="1" w:styleId="CharCharCharCharCharCharChar">
    <w:name w:val="Char Char Char Char Char Char Char"/>
    <w:autoRedefine/>
    <w:rsid w:val="00B91EB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24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BB"/>
    <w:rPr>
      <w:rFonts w:ascii="Tahoma" w:hAnsi="Tahoma" w:cs="Tahoma"/>
      <w:sz w:val="16"/>
      <w:szCs w:val="16"/>
    </w:rPr>
  </w:style>
  <w:style w:type="character" w:styleId="Strong">
    <w:name w:val="Strong"/>
    <w:basedOn w:val="DefaultParagraphFont"/>
    <w:qFormat/>
    <w:rsid w:val="0087511B"/>
    <w:rPr>
      <w:b/>
      <w:bCs/>
    </w:rPr>
  </w:style>
  <w:style w:type="paragraph" w:styleId="FootnoteText">
    <w:name w:val="footnote text"/>
    <w:basedOn w:val="Normal"/>
    <w:link w:val="FootnoteTextChar"/>
    <w:uiPriority w:val="99"/>
    <w:semiHidden/>
    <w:unhideWhenUsed/>
    <w:rsid w:val="001E4434"/>
    <w:pPr>
      <w:spacing w:line="240" w:lineRule="auto"/>
    </w:pPr>
    <w:rPr>
      <w:sz w:val="20"/>
      <w:szCs w:val="20"/>
    </w:rPr>
  </w:style>
  <w:style w:type="character" w:customStyle="1" w:styleId="FootnoteTextChar">
    <w:name w:val="Footnote Text Char"/>
    <w:basedOn w:val="DefaultParagraphFont"/>
    <w:link w:val="FootnoteText"/>
    <w:uiPriority w:val="99"/>
    <w:semiHidden/>
    <w:rsid w:val="001E4434"/>
    <w:rPr>
      <w:sz w:val="20"/>
      <w:szCs w:val="20"/>
    </w:rPr>
  </w:style>
  <w:style w:type="character" w:styleId="FootnoteReference">
    <w:name w:val="footnote reference"/>
    <w:basedOn w:val="DefaultParagraphFont"/>
    <w:uiPriority w:val="99"/>
    <w:semiHidden/>
    <w:unhideWhenUsed/>
    <w:rsid w:val="001E4434"/>
    <w:rPr>
      <w:vertAlign w:val="superscript"/>
    </w:rPr>
  </w:style>
  <w:style w:type="paragraph" w:styleId="BodyTextIndent">
    <w:name w:val="Body Text Indent"/>
    <w:basedOn w:val="Normal"/>
    <w:link w:val="BodyTextIndentChar"/>
    <w:unhideWhenUsed/>
    <w:rsid w:val="008E33F3"/>
    <w:pPr>
      <w:spacing w:after="120"/>
      <w:ind w:left="283"/>
    </w:pPr>
  </w:style>
  <w:style w:type="character" w:customStyle="1" w:styleId="BodyTextIndentChar">
    <w:name w:val="Body Text Indent Char"/>
    <w:basedOn w:val="DefaultParagraphFont"/>
    <w:link w:val="BodyTextIndent"/>
    <w:rsid w:val="008E33F3"/>
  </w:style>
  <w:style w:type="paragraph" w:styleId="BodyText2">
    <w:name w:val="Body Text 2"/>
    <w:basedOn w:val="Normal"/>
    <w:link w:val="BodyText2Char"/>
    <w:unhideWhenUsed/>
    <w:rsid w:val="002769AA"/>
    <w:pPr>
      <w:spacing w:after="120" w:line="480" w:lineRule="auto"/>
    </w:pPr>
  </w:style>
  <w:style w:type="character" w:customStyle="1" w:styleId="BodyText2Char">
    <w:name w:val="Body Text 2 Char"/>
    <w:basedOn w:val="DefaultParagraphFont"/>
    <w:link w:val="BodyText2"/>
    <w:rsid w:val="002769AA"/>
  </w:style>
  <w:style w:type="character" w:styleId="Hyperlink">
    <w:name w:val="Hyperlink"/>
    <w:unhideWhenUsed/>
    <w:rsid w:val="005718FD"/>
    <w:rPr>
      <w:color w:val="0000FF"/>
      <w:u w:val="single"/>
    </w:rPr>
  </w:style>
  <w:style w:type="paragraph" w:styleId="NormalWeb">
    <w:name w:val="Normal (Web)"/>
    <w:basedOn w:val="Normal"/>
    <w:unhideWhenUsed/>
    <w:rsid w:val="005718FD"/>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BE45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5025">
      <w:bodyDiv w:val="1"/>
      <w:marLeft w:val="0"/>
      <w:marRight w:val="0"/>
      <w:marTop w:val="0"/>
      <w:marBottom w:val="0"/>
      <w:divBdr>
        <w:top w:val="none" w:sz="0" w:space="0" w:color="auto"/>
        <w:left w:val="none" w:sz="0" w:space="0" w:color="auto"/>
        <w:bottom w:val="none" w:sz="0" w:space="0" w:color="auto"/>
        <w:right w:val="none" w:sz="0" w:space="0" w:color="auto"/>
      </w:divBdr>
    </w:div>
    <w:div w:id="3111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thuathienhue.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AD4F-9604-4E4D-AD50-4FED851F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SAO VIET HUE</cp:lastModifiedBy>
  <cp:revision>2</cp:revision>
  <cp:lastPrinted>2023-04-10T07:13:00Z</cp:lastPrinted>
  <dcterms:created xsi:type="dcterms:W3CDTF">2023-04-17T07:25:00Z</dcterms:created>
  <dcterms:modified xsi:type="dcterms:W3CDTF">2023-04-17T07:25:00Z</dcterms:modified>
</cp:coreProperties>
</file>