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3E" w:rsidRPr="0072023E" w:rsidRDefault="0072023E" w:rsidP="0072023E">
      <w:pPr>
        <w:rPr>
          <w:rFonts w:ascii="Times New Roman" w:hAnsi="Times New Roman"/>
          <w:b/>
          <w:bCs/>
          <w:spacing w:val="-8"/>
          <w:sz w:val="28"/>
          <w:szCs w:val="28"/>
          <w:lang w:val="nl-NL"/>
        </w:rPr>
      </w:pPr>
    </w:p>
    <w:tbl>
      <w:tblPr>
        <w:tblW w:w="0" w:type="auto"/>
        <w:tblInd w:w="108" w:type="dxa"/>
        <w:tblLook w:val="04A0" w:firstRow="1" w:lastRow="0" w:firstColumn="1" w:lastColumn="0" w:noHBand="0" w:noVBand="1"/>
      </w:tblPr>
      <w:tblGrid>
        <w:gridCol w:w="2977"/>
        <w:gridCol w:w="6075"/>
      </w:tblGrid>
      <w:tr w:rsidR="006148BE" w:rsidRPr="006148BE">
        <w:tc>
          <w:tcPr>
            <w:tcW w:w="2977" w:type="dxa"/>
            <w:shd w:val="clear" w:color="auto" w:fill="auto"/>
          </w:tcPr>
          <w:p w:rsidR="009F46B1" w:rsidRPr="006148BE" w:rsidRDefault="009F46B1" w:rsidP="0054639A">
            <w:pPr>
              <w:pStyle w:val="Heading6"/>
              <w:tabs>
                <w:tab w:val="center" w:pos="6237"/>
              </w:tabs>
              <w:ind w:right="-114"/>
              <w:jc w:val="center"/>
              <w:rPr>
                <w:rFonts w:ascii="Times New Roman" w:hAnsi="Times New Roman"/>
                <w:szCs w:val="26"/>
              </w:rPr>
            </w:pPr>
            <w:bookmarkStart w:id="0" w:name="_GoBack"/>
            <w:bookmarkEnd w:id="0"/>
            <w:r w:rsidRPr="006148BE">
              <w:rPr>
                <w:rFonts w:ascii="Times New Roman" w:hAnsi="Times New Roman"/>
                <w:szCs w:val="26"/>
              </w:rPr>
              <w:t>UỶ BAN NHÂN DÂN</w:t>
            </w:r>
          </w:p>
          <w:p w:rsidR="009F46B1" w:rsidRPr="006148BE" w:rsidRDefault="009F46B1" w:rsidP="0054639A">
            <w:pPr>
              <w:ind w:right="-114"/>
              <w:jc w:val="center"/>
              <w:rPr>
                <w:sz w:val="26"/>
                <w:szCs w:val="26"/>
              </w:rPr>
            </w:pPr>
            <w:r w:rsidRPr="006148BE">
              <w:rPr>
                <w:rFonts w:ascii="Times New Roman" w:hAnsi="Times New Roman"/>
                <w:b/>
                <w:sz w:val="26"/>
                <w:szCs w:val="26"/>
              </w:rPr>
              <w:t>THỊ XÃ HƯƠNG TRÀ</w:t>
            </w:r>
          </w:p>
        </w:tc>
        <w:tc>
          <w:tcPr>
            <w:tcW w:w="6075" w:type="dxa"/>
            <w:shd w:val="clear" w:color="auto" w:fill="auto"/>
          </w:tcPr>
          <w:p w:rsidR="009F46B1" w:rsidRPr="006148BE" w:rsidRDefault="009F46B1" w:rsidP="0026712E">
            <w:pPr>
              <w:pStyle w:val="Heading6"/>
              <w:tabs>
                <w:tab w:val="left" w:pos="720"/>
                <w:tab w:val="center" w:pos="1418"/>
                <w:tab w:val="center" w:pos="6237"/>
              </w:tabs>
              <w:jc w:val="center"/>
              <w:rPr>
                <w:rFonts w:ascii="Times New Roman" w:hAnsi="Times New Roman"/>
                <w:spacing w:val="-6"/>
                <w:szCs w:val="26"/>
              </w:rPr>
            </w:pPr>
            <w:r w:rsidRPr="006148BE">
              <w:rPr>
                <w:rFonts w:ascii="Times New Roman" w:hAnsi="Times New Roman"/>
                <w:spacing w:val="-6"/>
                <w:szCs w:val="26"/>
              </w:rPr>
              <w:t>CỘNG HÒA XÃ HỘI CHỦ NGHĨA VIỆT NAM</w:t>
            </w:r>
          </w:p>
          <w:p w:rsidR="009F46B1" w:rsidRPr="006148BE" w:rsidRDefault="009F46B1" w:rsidP="0026712E">
            <w:pPr>
              <w:jc w:val="center"/>
              <w:rPr>
                <w:sz w:val="28"/>
                <w:szCs w:val="28"/>
              </w:rPr>
            </w:pPr>
            <w:r w:rsidRPr="006148BE">
              <w:rPr>
                <w:rFonts w:ascii="Times New Roman" w:hAnsi="Times New Roman"/>
                <w:b/>
                <w:sz w:val="28"/>
                <w:szCs w:val="28"/>
              </w:rPr>
              <w:t>Độc lập - Tự do - Hạnh phúc</w:t>
            </w:r>
          </w:p>
        </w:tc>
      </w:tr>
      <w:tr w:rsidR="00D6212A" w:rsidRPr="006148BE">
        <w:tc>
          <w:tcPr>
            <w:tcW w:w="2977" w:type="dxa"/>
            <w:shd w:val="clear" w:color="auto" w:fill="auto"/>
          </w:tcPr>
          <w:p w:rsidR="009F46B1" w:rsidRPr="006148BE" w:rsidRDefault="00A35904" w:rsidP="00F212DD">
            <w:pPr>
              <w:pStyle w:val="Heading6"/>
              <w:tabs>
                <w:tab w:val="center" w:pos="6237"/>
              </w:tabs>
              <w:spacing w:before="120"/>
              <w:ind w:right="-113"/>
              <w:jc w:val="center"/>
              <w:rPr>
                <w:rFonts w:ascii="Times New Roman" w:hAnsi="Times New Roman"/>
                <w:b w:val="0"/>
                <w:szCs w:val="26"/>
              </w:rPr>
            </w:pPr>
            <w:r>
              <w:rPr>
                <w:rFonts w:ascii="Times New Roman" w:hAnsi="Times New Roman"/>
                <w:b w:val="0"/>
                <w:noProof/>
                <w:sz w:val="24"/>
                <w:szCs w:val="24"/>
              </w:rPr>
              <mc:AlternateContent>
                <mc:Choice Requires="wps">
                  <w:drawing>
                    <wp:anchor distT="0" distB="0" distL="114300" distR="114300" simplePos="0" relativeHeight="251655168" behindDoc="0" locked="0" layoutInCell="1" allowOverlap="1" wp14:anchorId="188B3030" wp14:editId="2EC45F08">
                      <wp:simplePos x="0" y="0"/>
                      <wp:positionH relativeFrom="column">
                        <wp:posOffset>346710</wp:posOffset>
                      </wp:positionH>
                      <wp:positionV relativeFrom="paragraph">
                        <wp:posOffset>19050</wp:posOffset>
                      </wp:positionV>
                      <wp:extent cx="1095375" cy="0"/>
                      <wp:effectExtent l="0" t="0" r="2857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1C2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pt" to="11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C/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"/>
                  </w:pict>
                </mc:Fallback>
              </mc:AlternateContent>
            </w:r>
            <w:r w:rsidR="009F46B1" w:rsidRPr="006148BE">
              <w:rPr>
                <w:rFonts w:ascii="Times New Roman" w:hAnsi="Times New Roman"/>
                <w:b w:val="0"/>
                <w:szCs w:val="26"/>
              </w:rPr>
              <w:t xml:space="preserve">Số: </w:t>
            </w:r>
            <w:r w:rsidR="00F212DD">
              <w:rPr>
                <w:rFonts w:ascii="Times New Roman" w:hAnsi="Times New Roman"/>
                <w:b w:val="0"/>
                <w:szCs w:val="26"/>
              </w:rPr>
              <w:t>608</w:t>
            </w:r>
            <w:r w:rsidR="009F46B1" w:rsidRPr="006148BE">
              <w:rPr>
                <w:rFonts w:ascii="Times New Roman" w:hAnsi="Times New Roman"/>
                <w:b w:val="0"/>
                <w:szCs w:val="26"/>
              </w:rPr>
              <w:t>/QĐ-UBND</w:t>
            </w:r>
          </w:p>
        </w:tc>
        <w:tc>
          <w:tcPr>
            <w:tcW w:w="6075" w:type="dxa"/>
            <w:shd w:val="clear" w:color="auto" w:fill="auto"/>
          </w:tcPr>
          <w:p w:rsidR="009F46B1" w:rsidRPr="006148BE" w:rsidRDefault="00A35904" w:rsidP="00F212DD">
            <w:pPr>
              <w:pStyle w:val="Heading6"/>
              <w:tabs>
                <w:tab w:val="left" w:pos="720"/>
                <w:tab w:val="center" w:pos="1418"/>
                <w:tab w:val="center" w:pos="6237"/>
              </w:tabs>
              <w:spacing w:before="120"/>
              <w:ind w:right="-227"/>
              <w:jc w:val="center"/>
              <w:rPr>
                <w:rFonts w:ascii="Times New Roman" w:hAnsi="Times New Roman"/>
                <w:b w:val="0"/>
                <w:szCs w:val="26"/>
              </w:rPr>
            </w:pPr>
            <w:r>
              <w:rPr>
                <w:rFonts w:ascii="Times New Roman" w:hAnsi="Times New Roman"/>
                <w:b w:val="0"/>
                <w:noProof/>
                <w:sz w:val="24"/>
                <w:szCs w:val="24"/>
              </w:rPr>
              <mc:AlternateContent>
                <mc:Choice Requires="wps">
                  <w:drawing>
                    <wp:anchor distT="0" distB="0" distL="114300" distR="114300" simplePos="0" relativeHeight="251656192" behindDoc="0" locked="0" layoutInCell="1" allowOverlap="1" wp14:anchorId="3E7E7539" wp14:editId="1463D1D8">
                      <wp:simplePos x="0" y="0"/>
                      <wp:positionH relativeFrom="column">
                        <wp:posOffset>774065</wp:posOffset>
                      </wp:positionH>
                      <wp:positionV relativeFrom="paragraph">
                        <wp:posOffset>20320</wp:posOffset>
                      </wp:positionV>
                      <wp:extent cx="2118995" cy="0"/>
                      <wp:effectExtent l="0" t="0" r="3365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636B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6pt" to="22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1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"/>
                  </w:pict>
                </mc:Fallback>
              </mc:AlternateContent>
            </w:r>
            <w:r w:rsidR="009F46B1" w:rsidRPr="006148BE">
              <w:rPr>
                <w:rFonts w:ascii="Times New Roman" w:hAnsi="Times New Roman"/>
                <w:b w:val="0"/>
                <w:i/>
                <w:szCs w:val="26"/>
              </w:rPr>
              <w:t xml:space="preserve">Hương Trà, ngày </w:t>
            </w:r>
            <w:r w:rsidR="00F212DD">
              <w:rPr>
                <w:rFonts w:ascii="Times New Roman" w:hAnsi="Times New Roman"/>
                <w:b w:val="0"/>
                <w:i/>
                <w:szCs w:val="26"/>
              </w:rPr>
              <w:t>23</w:t>
            </w:r>
            <w:r w:rsidR="009F46B1" w:rsidRPr="006148BE">
              <w:rPr>
                <w:rFonts w:ascii="Times New Roman" w:hAnsi="Times New Roman"/>
                <w:b w:val="0"/>
                <w:i/>
                <w:szCs w:val="26"/>
              </w:rPr>
              <w:t xml:space="preserve"> tháng </w:t>
            </w:r>
            <w:r w:rsidR="007E2260">
              <w:rPr>
                <w:rFonts w:ascii="Times New Roman" w:hAnsi="Times New Roman"/>
                <w:b w:val="0"/>
                <w:i/>
                <w:szCs w:val="26"/>
              </w:rPr>
              <w:t>05</w:t>
            </w:r>
            <w:r w:rsidR="009E3BD9" w:rsidRPr="006148BE">
              <w:rPr>
                <w:rFonts w:ascii="Times New Roman" w:hAnsi="Times New Roman"/>
                <w:b w:val="0"/>
                <w:i/>
                <w:szCs w:val="26"/>
              </w:rPr>
              <w:t xml:space="preserve"> </w:t>
            </w:r>
            <w:r w:rsidR="009F46B1" w:rsidRPr="006148BE">
              <w:rPr>
                <w:rFonts w:ascii="Times New Roman" w:hAnsi="Times New Roman"/>
                <w:b w:val="0"/>
                <w:i/>
                <w:szCs w:val="26"/>
              </w:rPr>
              <w:t>năm 202</w:t>
            </w:r>
            <w:r w:rsidR="002D7D09">
              <w:rPr>
                <w:rFonts w:ascii="Times New Roman" w:hAnsi="Times New Roman"/>
                <w:b w:val="0"/>
                <w:i/>
                <w:szCs w:val="26"/>
              </w:rPr>
              <w:t>3</w:t>
            </w:r>
          </w:p>
        </w:tc>
      </w:tr>
    </w:tbl>
    <w:p w:rsidR="004A2E68" w:rsidRPr="00BE7D21" w:rsidRDefault="004A2E68" w:rsidP="0026712E">
      <w:pPr>
        <w:pStyle w:val="Heading4"/>
        <w:tabs>
          <w:tab w:val="left" w:pos="720"/>
        </w:tabs>
        <w:spacing w:before="240"/>
        <w:rPr>
          <w:rFonts w:ascii="Times New Roman" w:hAnsi="Times New Roman"/>
          <w:sz w:val="28"/>
        </w:rPr>
      </w:pPr>
      <w:r w:rsidRPr="00BE7D21">
        <w:rPr>
          <w:rFonts w:ascii="Times New Roman" w:hAnsi="Times New Roman"/>
          <w:sz w:val="28"/>
        </w:rPr>
        <w:t xml:space="preserve">QUYẾT ĐỊNH </w:t>
      </w:r>
    </w:p>
    <w:p w:rsidR="0090742D" w:rsidRPr="00451872" w:rsidRDefault="001C3D79" w:rsidP="00AD1265">
      <w:pPr>
        <w:jc w:val="center"/>
        <w:rPr>
          <w:rFonts w:ascii="Times New Roman Bold" w:hAnsi="Times New Roman Bold"/>
          <w:b/>
          <w:bCs/>
          <w:spacing w:val="-8"/>
          <w:sz w:val="28"/>
          <w:szCs w:val="28"/>
          <w:lang w:val="nl-NL"/>
        </w:rPr>
      </w:pPr>
      <w:r w:rsidRPr="00451872">
        <w:rPr>
          <w:rFonts w:ascii="Times New Roman Bold" w:hAnsi="Times New Roman Bold"/>
          <w:b/>
          <w:bCs/>
          <w:spacing w:val="-8"/>
          <w:sz w:val="28"/>
          <w:szCs w:val="28"/>
          <w:lang w:val="nl-NL"/>
        </w:rPr>
        <w:t xml:space="preserve">Về việc phê duyệt Báo cáo kinh tế kỹ thuật </w:t>
      </w:r>
      <w:r w:rsidR="0090742D" w:rsidRPr="00451872">
        <w:rPr>
          <w:rFonts w:ascii="Times New Roman Bold" w:hAnsi="Times New Roman Bold"/>
          <w:b/>
          <w:bCs/>
          <w:spacing w:val="-8"/>
          <w:sz w:val="28"/>
          <w:szCs w:val="28"/>
          <w:lang w:val="nl-NL"/>
        </w:rPr>
        <w:t xml:space="preserve">dự án </w:t>
      </w:r>
      <w:r w:rsidR="007E2260" w:rsidRPr="00451872">
        <w:rPr>
          <w:rFonts w:ascii="Times New Roman Bold" w:hAnsi="Times New Roman Bold"/>
          <w:b/>
          <w:spacing w:val="-8"/>
          <w:sz w:val="28"/>
          <w:szCs w:val="28"/>
        </w:rPr>
        <w:t>Trụ sở UBND xã Hương Toàn</w:t>
      </w:r>
    </w:p>
    <w:p w:rsidR="004A2E68" w:rsidRPr="00BE7D21" w:rsidRDefault="00A35904" w:rsidP="006A2F8D">
      <w:pPr>
        <w:spacing w:line="276" w:lineRule="auto"/>
        <w:jc w:val="center"/>
      </w:pPr>
      <w:r>
        <w:rPr>
          <w:noProof/>
        </w:rPr>
        <mc:AlternateContent>
          <mc:Choice Requires="wps">
            <w:drawing>
              <wp:anchor distT="0" distB="0" distL="114300" distR="114300" simplePos="0" relativeHeight="251657216" behindDoc="0" locked="0" layoutInCell="1" allowOverlap="1" wp14:anchorId="112285D5" wp14:editId="7474EA88">
                <wp:simplePos x="0" y="0"/>
                <wp:positionH relativeFrom="column">
                  <wp:align>center</wp:align>
                </wp:positionH>
                <wp:positionV relativeFrom="paragraph">
                  <wp:posOffset>34925</wp:posOffset>
                </wp:positionV>
                <wp:extent cx="165163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E25C" id="Line 4"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75pt" to="130.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r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"/>
            </w:pict>
          </mc:Fallback>
        </mc:AlternateContent>
      </w:r>
    </w:p>
    <w:p w:rsidR="004A2E68" w:rsidRPr="00BE7D21" w:rsidRDefault="00FD421B" w:rsidP="00C31B95">
      <w:pPr>
        <w:pStyle w:val="Heading4"/>
        <w:tabs>
          <w:tab w:val="left" w:pos="720"/>
        </w:tabs>
        <w:spacing w:after="200"/>
        <w:rPr>
          <w:rFonts w:ascii="Times New Roman" w:hAnsi="Times New Roman"/>
          <w:sz w:val="28"/>
        </w:rPr>
      </w:pPr>
      <w:r>
        <w:rPr>
          <w:rFonts w:ascii="Times New Roman" w:hAnsi="Times New Roman"/>
          <w:sz w:val="28"/>
        </w:rPr>
        <w:t xml:space="preserve">CHỦ TỊCH </w:t>
      </w:r>
      <w:r w:rsidR="00652899" w:rsidRPr="00BE7D21">
        <w:rPr>
          <w:rFonts w:ascii="Times New Roman" w:hAnsi="Times New Roman"/>
          <w:sz w:val="28"/>
        </w:rPr>
        <w:t>ỦY BAN NHÂN DÂN THỊ XÃ</w:t>
      </w:r>
    </w:p>
    <w:p w:rsidR="00561DBF" w:rsidRPr="00BE7D21" w:rsidRDefault="00561DBF" w:rsidP="002A2A50">
      <w:pPr>
        <w:spacing w:after="120"/>
        <w:ind w:firstLine="720"/>
        <w:jc w:val="both"/>
        <w:rPr>
          <w:rFonts w:ascii="Times New Roman" w:hAnsi="Times New Roman"/>
          <w:i/>
          <w:sz w:val="28"/>
          <w:szCs w:val="28"/>
        </w:rPr>
      </w:pPr>
      <w:bookmarkStart w:id="1" w:name="OLE_LINK1"/>
      <w:r w:rsidRPr="00BE7D21">
        <w:rPr>
          <w:rFonts w:ascii="Times New Roman" w:hAnsi="Times New Roman"/>
          <w:i/>
          <w:sz w:val="28"/>
          <w:szCs w:val="28"/>
        </w:rPr>
        <w:t>Căn cứ Luật Tổ chức chính quyền địa p</w:t>
      </w:r>
      <w:r w:rsidR="003A1721" w:rsidRPr="00BE7D21">
        <w:rPr>
          <w:rFonts w:ascii="Times New Roman" w:hAnsi="Times New Roman"/>
          <w:i/>
          <w:sz w:val="28"/>
          <w:szCs w:val="28"/>
        </w:rPr>
        <w:t xml:space="preserve">hương ngày 19 tháng 6 năm 2015; </w:t>
      </w:r>
      <w:r w:rsidRPr="00BE7D21">
        <w:rPr>
          <w:rFonts w:ascii="Times New Roman" w:hAnsi="Times New Roman"/>
          <w:i/>
          <w:sz w:val="28"/>
          <w:szCs w:val="28"/>
        </w:rPr>
        <w:t>Luật sửa đổi, bổ sung một số điều của Luật Tổ chức chính quyền địa phương ngày 22 tháng 11 năm 2019;</w:t>
      </w:r>
    </w:p>
    <w:p w:rsidR="00561DBF" w:rsidRPr="00BE7D21" w:rsidRDefault="00561DBF" w:rsidP="002A2A50">
      <w:pPr>
        <w:spacing w:after="120"/>
        <w:ind w:firstLine="720"/>
        <w:jc w:val="both"/>
        <w:rPr>
          <w:rFonts w:ascii="Times New Roman" w:hAnsi="Times New Roman"/>
          <w:i/>
          <w:sz w:val="28"/>
          <w:szCs w:val="28"/>
        </w:rPr>
      </w:pPr>
      <w:r w:rsidRPr="00BE7D21">
        <w:rPr>
          <w:rFonts w:ascii="Times New Roman" w:hAnsi="Times New Roman"/>
          <w:i/>
          <w:sz w:val="28"/>
          <w:szCs w:val="28"/>
          <w:lang w:val="fr-FR"/>
        </w:rPr>
        <w:t xml:space="preserve">Căn cứ Luật Đầu tư công ngày 13 tháng 6 năm 2019; </w:t>
      </w:r>
      <w:r w:rsidR="003A1721" w:rsidRPr="00BE7D21">
        <w:rPr>
          <w:rFonts w:ascii="Times New Roman" w:hAnsi="Times New Roman"/>
          <w:i/>
          <w:sz w:val="28"/>
          <w:szCs w:val="28"/>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rsidR="00561DBF" w:rsidRPr="00BE7D21" w:rsidRDefault="00561DBF" w:rsidP="002A2A50">
      <w:pPr>
        <w:spacing w:after="120"/>
        <w:ind w:firstLine="720"/>
        <w:jc w:val="both"/>
        <w:rPr>
          <w:rFonts w:ascii="Times New Roman" w:eastAsia="Batang" w:hAnsi="Times New Roman"/>
          <w:i/>
          <w:sz w:val="28"/>
          <w:szCs w:val="28"/>
          <w:lang w:val="fr-FR"/>
        </w:rPr>
      </w:pPr>
      <w:r w:rsidRPr="00BE7D21">
        <w:rPr>
          <w:rFonts w:ascii="Times New Roman" w:hAnsi="Times New Roman"/>
          <w:i/>
          <w:sz w:val="28"/>
          <w:szCs w:val="28"/>
          <w:lang w:val="fr-FR"/>
        </w:rPr>
        <w:t>Căn cứ Luật Xây dựng số 50/2014/QH13 ngày 18 tháng 6 năm 2014; Luật sửa đổi, bổ sung một số điều của Luật Xây dựng số 62/2020/QH14 ngày 17/6/2020;</w:t>
      </w:r>
    </w:p>
    <w:p w:rsidR="00651945" w:rsidRPr="00BE7D21" w:rsidRDefault="00561DBF" w:rsidP="002A2A50">
      <w:pPr>
        <w:pStyle w:val="BodyText"/>
        <w:tabs>
          <w:tab w:val="left" w:pos="720"/>
          <w:tab w:val="left" w:pos="8222"/>
          <w:tab w:val="left" w:pos="8788"/>
        </w:tabs>
        <w:spacing w:after="120"/>
        <w:rPr>
          <w:rFonts w:ascii="Times New Roman" w:hAnsi="Times New Roman"/>
          <w:i/>
          <w:lang w:val="fr-FR"/>
        </w:rPr>
      </w:pPr>
      <w:r w:rsidRPr="00BE7D21">
        <w:rPr>
          <w:rFonts w:ascii="Times New Roman" w:hAnsi="Times New Roman"/>
          <w:i/>
          <w:lang w:val="fr-FR"/>
        </w:rPr>
        <w:tab/>
      </w:r>
      <w:r w:rsidR="00651945" w:rsidRPr="00BE7D21">
        <w:rPr>
          <w:rFonts w:ascii="Times New Roman" w:hAnsi="Times New Roman"/>
          <w:i/>
          <w:lang w:val="fr-FR"/>
        </w:rPr>
        <w:t xml:space="preserve">Căn cứ Nghị định số 10/2021/NĐ-CP ngày 09 tháng 2 năm 2021 của Chính phủ về Quản lý chi phí đầu tư xây dựng; </w:t>
      </w:r>
    </w:p>
    <w:p w:rsidR="00651945" w:rsidRPr="005D2B51" w:rsidRDefault="00651945" w:rsidP="002A2A50">
      <w:pPr>
        <w:pStyle w:val="BodyText"/>
        <w:tabs>
          <w:tab w:val="left" w:pos="720"/>
          <w:tab w:val="left" w:pos="8222"/>
          <w:tab w:val="left" w:pos="8788"/>
        </w:tabs>
        <w:spacing w:after="120"/>
        <w:rPr>
          <w:rFonts w:ascii="Times New Roman" w:hAnsi="Times New Roman"/>
          <w:i/>
          <w:spacing w:val="-2"/>
          <w:lang w:val="fr-FR"/>
        </w:rPr>
      </w:pPr>
      <w:r w:rsidRPr="00BE7D21">
        <w:rPr>
          <w:rFonts w:ascii="Times New Roman" w:hAnsi="Times New Roman"/>
          <w:i/>
          <w:szCs w:val="28"/>
          <w:lang w:val="fr-FR"/>
        </w:rPr>
        <w:tab/>
      </w:r>
      <w:r w:rsidRPr="005D2B51">
        <w:rPr>
          <w:rFonts w:ascii="Times New Roman" w:hAnsi="Times New Roman"/>
          <w:i/>
          <w:spacing w:val="-2"/>
          <w:lang w:val="fr-FR"/>
        </w:rPr>
        <w:t xml:space="preserve">Căn cứ Nghị định số 15/2021/NĐ-CP ngày 03 tháng 3 năm 2021 của Chính phủ về Quy định chi tiết một số nội dung về quản lý dự án đầu tư xây dựng; </w:t>
      </w:r>
    </w:p>
    <w:p w:rsidR="00561DBF" w:rsidRPr="00BE7D21" w:rsidRDefault="00B13AFD" w:rsidP="002A2A50">
      <w:pPr>
        <w:pStyle w:val="BodyText"/>
        <w:tabs>
          <w:tab w:val="left" w:pos="720"/>
          <w:tab w:val="left" w:pos="8222"/>
          <w:tab w:val="left" w:pos="8788"/>
        </w:tabs>
        <w:spacing w:after="120"/>
        <w:rPr>
          <w:rFonts w:ascii="Times New Roman" w:hAnsi="Times New Roman"/>
          <w:i/>
          <w:szCs w:val="28"/>
          <w:lang w:val="fr-FR"/>
        </w:rPr>
      </w:pPr>
      <w:r w:rsidRPr="00BE7D21">
        <w:rPr>
          <w:rFonts w:ascii="Times New Roman" w:hAnsi="Times New Roman"/>
          <w:i/>
          <w:lang w:val="fr-FR"/>
        </w:rPr>
        <w:tab/>
      </w:r>
      <w:r w:rsidR="00561DBF" w:rsidRPr="00BE7D21">
        <w:rPr>
          <w:rFonts w:ascii="Times New Roman" w:hAnsi="Times New Roman"/>
          <w:i/>
          <w:szCs w:val="28"/>
          <w:lang w:val="fr-FR"/>
        </w:rPr>
        <w:t>Căn cứ Quyết định số 54/2021/QĐ-UBND ngày 16</w:t>
      </w:r>
      <w:r w:rsidR="004B0F38">
        <w:rPr>
          <w:rFonts w:ascii="Times New Roman" w:hAnsi="Times New Roman"/>
          <w:i/>
          <w:szCs w:val="28"/>
          <w:lang w:val="fr-FR"/>
        </w:rPr>
        <w:t xml:space="preserve"> tháng </w:t>
      </w:r>
      <w:r w:rsidR="00561DBF" w:rsidRPr="00BE7D21">
        <w:rPr>
          <w:rFonts w:ascii="Times New Roman" w:hAnsi="Times New Roman"/>
          <w:i/>
          <w:szCs w:val="28"/>
          <w:lang w:val="fr-FR"/>
        </w:rPr>
        <w:t>9</w:t>
      </w:r>
      <w:r w:rsidR="004B0F38">
        <w:rPr>
          <w:rFonts w:ascii="Times New Roman" w:hAnsi="Times New Roman"/>
          <w:i/>
          <w:szCs w:val="28"/>
          <w:lang w:val="fr-FR"/>
        </w:rPr>
        <w:t xml:space="preserve"> năm </w:t>
      </w:r>
      <w:r w:rsidR="00561DBF" w:rsidRPr="00BE7D21">
        <w:rPr>
          <w:rFonts w:ascii="Times New Roman" w:hAnsi="Times New Roman"/>
          <w:i/>
          <w:szCs w:val="28"/>
          <w:lang w:val="fr-FR"/>
        </w:rPr>
        <w:t>2021 của UBND tỉnh Thừa Thiên Huế ban hành quy định về công tác quản lý dự án sử dụng vốn đầu tư công; vốn ngân sách nhà nước chi thường xuyên để sửa chữa, bảo trì, cải tạo, nâng cấp, mở rộng cơ sở vật chất trên địa bàn tỉnh Thừa Thiên Huế;</w:t>
      </w:r>
    </w:p>
    <w:p w:rsidR="002D7D09" w:rsidRDefault="00561DBF" w:rsidP="002A2A50">
      <w:pPr>
        <w:spacing w:after="120"/>
        <w:jc w:val="both"/>
        <w:rPr>
          <w:rFonts w:ascii="Times New Roman" w:hAnsi="Times New Roman"/>
          <w:i/>
          <w:sz w:val="28"/>
          <w:szCs w:val="28"/>
          <w:lang w:val="fr-FR"/>
        </w:rPr>
      </w:pPr>
      <w:r w:rsidRPr="00BE7D21">
        <w:rPr>
          <w:rFonts w:ascii="Times New Roman" w:hAnsi="Times New Roman"/>
          <w:i/>
          <w:sz w:val="28"/>
          <w:szCs w:val="28"/>
          <w:lang w:val="fr-FR"/>
        </w:rPr>
        <w:tab/>
      </w:r>
      <w:r w:rsidR="002D7D09" w:rsidRPr="002D7D09">
        <w:rPr>
          <w:rFonts w:ascii="Times New Roman" w:hAnsi="Times New Roman"/>
          <w:i/>
          <w:sz w:val="28"/>
          <w:szCs w:val="28"/>
          <w:lang w:val="fr-FR"/>
        </w:rPr>
        <w:t>C</w:t>
      </w:r>
      <w:r w:rsidR="002D7D09" w:rsidRPr="002D7D09">
        <w:rPr>
          <w:rFonts w:ascii="Times New Roman" w:hAnsi="Times New Roman" w:hint="eastAsia"/>
          <w:i/>
          <w:sz w:val="28"/>
          <w:szCs w:val="28"/>
          <w:lang w:val="fr-FR"/>
        </w:rPr>
        <w:t>ă</w:t>
      </w:r>
      <w:r w:rsidR="002D7D09" w:rsidRPr="002D7D09">
        <w:rPr>
          <w:rFonts w:ascii="Times New Roman" w:hAnsi="Times New Roman"/>
          <w:i/>
          <w:sz w:val="28"/>
          <w:szCs w:val="28"/>
          <w:lang w:val="fr-FR"/>
        </w:rPr>
        <w:t xml:space="preserve">n cứ </w:t>
      </w:r>
      <w:r w:rsidR="003E4B7B" w:rsidRPr="003E4B7B">
        <w:rPr>
          <w:rFonts w:ascii="Times New Roman" w:hAnsi="Times New Roman"/>
          <w:i/>
          <w:sz w:val="28"/>
          <w:szCs w:val="28"/>
          <w:lang w:val="fr-FR"/>
        </w:rPr>
        <w:t>Nghị quyết số 103/NQ-H</w:t>
      </w:r>
      <w:r w:rsidR="003E4B7B" w:rsidRPr="003E4B7B">
        <w:rPr>
          <w:rFonts w:ascii="Times New Roman" w:hAnsi="Times New Roman" w:hint="eastAsia"/>
          <w:i/>
          <w:sz w:val="28"/>
          <w:szCs w:val="28"/>
          <w:lang w:val="fr-FR"/>
        </w:rPr>
        <w:t>Đ</w:t>
      </w:r>
      <w:r w:rsidR="003E4B7B" w:rsidRPr="003E4B7B">
        <w:rPr>
          <w:rFonts w:ascii="Times New Roman" w:hAnsi="Times New Roman"/>
          <w:i/>
          <w:sz w:val="28"/>
          <w:szCs w:val="28"/>
          <w:lang w:val="fr-FR"/>
        </w:rPr>
        <w:t>ND ngày 16 tháng 12 n</w:t>
      </w:r>
      <w:r w:rsidR="003E4B7B" w:rsidRPr="003E4B7B">
        <w:rPr>
          <w:rFonts w:ascii="Times New Roman" w:hAnsi="Times New Roman" w:hint="eastAsia"/>
          <w:i/>
          <w:sz w:val="28"/>
          <w:szCs w:val="28"/>
          <w:lang w:val="fr-FR"/>
        </w:rPr>
        <w:t>ă</w:t>
      </w:r>
      <w:r w:rsidR="003E4B7B" w:rsidRPr="003E4B7B">
        <w:rPr>
          <w:rFonts w:ascii="Times New Roman" w:hAnsi="Times New Roman"/>
          <w:i/>
          <w:sz w:val="28"/>
          <w:szCs w:val="28"/>
          <w:lang w:val="fr-FR"/>
        </w:rPr>
        <w:t>m 2022 của H</w:t>
      </w:r>
      <w:r w:rsidR="003E4B7B">
        <w:rPr>
          <w:rFonts w:ascii="Times New Roman" w:hAnsi="Times New Roman"/>
          <w:i/>
          <w:sz w:val="28"/>
          <w:szCs w:val="28"/>
          <w:lang w:val="fr-FR"/>
        </w:rPr>
        <w:t>ĐND</w:t>
      </w:r>
      <w:r w:rsidR="003E4B7B" w:rsidRPr="003E4B7B">
        <w:rPr>
          <w:rFonts w:ascii="Times New Roman" w:hAnsi="Times New Roman"/>
          <w:i/>
          <w:sz w:val="28"/>
          <w:szCs w:val="28"/>
          <w:lang w:val="fr-FR"/>
        </w:rPr>
        <w:t xml:space="preserve"> thị xã H</w:t>
      </w:r>
      <w:r w:rsidR="003E4B7B" w:rsidRPr="003E4B7B">
        <w:rPr>
          <w:rFonts w:ascii="Times New Roman" w:hAnsi="Times New Roman" w:hint="eastAsia"/>
          <w:i/>
          <w:sz w:val="28"/>
          <w:szCs w:val="28"/>
          <w:lang w:val="fr-FR"/>
        </w:rPr>
        <w:t>ươ</w:t>
      </w:r>
      <w:r w:rsidR="003E4B7B" w:rsidRPr="003E4B7B">
        <w:rPr>
          <w:rFonts w:ascii="Times New Roman" w:hAnsi="Times New Roman"/>
          <w:i/>
          <w:sz w:val="28"/>
          <w:szCs w:val="28"/>
          <w:lang w:val="fr-FR"/>
        </w:rPr>
        <w:t>ng Trà về việc phê duyệt chủ tr</w:t>
      </w:r>
      <w:r w:rsidR="003E4B7B" w:rsidRPr="003E4B7B">
        <w:rPr>
          <w:rFonts w:ascii="Times New Roman" w:hAnsi="Times New Roman" w:hint="eastAsia"/>
          <w:i/>
          <w:sz w:val="28"/>
          <w:szCs w:val="28"/>
          <w:lang w:val="fr-FR"/>
        </w:rPr>
        <w:t>ươ</w:t>
      </w:r>
      <w:r w:rsidR="003E4B7B" w:rsidRPr="003E4B7B">
        <w:rPr>
          <w:rFonts w:ascii="Times New Roman" w:hAnsi="Times New Roman"/>
          <w:i/>
          <w:sz w:val="28"/>
          <w:szCs w:val="28"/>
          <w:lang w:val="fr-FR"/>
        </w:rPr>
        <w:t xml:space="preserve">ng </w:t>
      </w:r>
      <w:r w:rsidR="003E4B7B" w:rsidRPr="003E4B7B">
        <w:rPr>
          <w:rFonts w:ascii="Times New Roman" w:hAnsi="Times New Roman" w:hint="eastAsia"/>
          <w:i/>
          <w:sz w:val="28"/>
          <w:szCs w:val="28"/>
          <w:lang w:val="fr-FR"/>
        </w:rPr>
        <w:t>đ</w:t>
      </w:r>
      <w:r w:rsidR="003E4B7B" w:rsidRPr="003E4B7B">
        <w:rPr>
          <w:rFonts w:ascii="Times New Roman" w:hAnsi="Times New Roman"/>
          <w:i/>
          <w:sz w:val="28"/>
          <w:szCs w:val="28"/>
          <w:lang w:val="fr-FR"/>
        </w:rPr>
        <w:t>ầu t</w:t>
      </w:r>
      <w:r w:rsidR="003E4B7B" w:rsidRPr="003E4B7B">
        <w:rPr>
          <w:rFonts w:ascii="Times New Roman" w:hAnsi="Times New Roman" w:hint="eastAsia"/>
          <w:i/>
          <w:sz w:val="28"/>
          <w:szCs w:val="28"/>
          <w:lang w:val="fr-FR"/>
        </w:rPr>
        <w:t>ư</w:t>
      </w:r>
      <w:r w:rsidR="003E4B7B" w:rsidRPr="003E4B7B">
        <w:rPr>
          <w:rFonts w:ascii="Times New Roman" w:hAnsi="Times New Roman"/>
          <w:i/>
          <w:sz w:val="28"/>
          <w:szCs w:val="28"/>
          <w:lang w:val="fr-FR"/>
        </w:rPr>
        <w:t xml:space="preserve"> dự án Trụ sở UBND xã H</w:t>
      </w:r>
      <w:r w:rsidR="003E4B7B" w:rsidRPr="003E4B7B">
        <w:rPr>
          <w:rFonts w:ascii="Times New Roman" w:hAnsi="Times New Roman" w:hint="eastAsia"/>
          <w:i/>
          <w:sz w:val="28"/>
          <w:szCs w:val="28"/>
          <w:lang w:val="fr-FR"/>
        </w:rPr>
        <w:t>ươ</w:t>
      </w:r>
      <w:r w:rsidR="003E4B7B" w:rsidRPr="003E4B7B">
        <w:rPr>
          <w:rFonts w:ascii="Times New Roman" w:hAnsi="Times New Roman"/>
          <w:i/>
          <w:sz w:val="28"/>
          <w:szCs w:val="28"/>
          <w:lang w:val="fr-FR"/>
        </w:rPr>
        <w:t>ng Toàn</w:t>
      </w:r>
      <w:r w:rsidR="002D7D09" w:rsidRPr="002D7D09">
        <w:rPr>
          <w:rFonts w:ascii="Times New Roman" w:hAnsi="Times New Roman"/>
          <w:i/>
          <w:sz w:val="28"/>
          <w:szCs w:val="28"/>
          <w:lang w:val="fr-FR"/>
        </w:rPr>
        <w:t>;</w:t>
      </w:r>
    </w:p>
    <w:p w:rsidR="0090742D" w:rsidRPr="005D2B51" w:rsidRDefault="002D7D09" w:rsidP="002A2A50">
      <w:pPr>
        <w:spacing w:after="120"/>
        <w:jc w:val="both"/>
        <w:rPr>
          <w:rFonts w:ascii="Times New Roman" w:hAnsi="Times New Roman"/>
          <w:i/>
          <w:spacing w:val="-2"/>
          <w:sz w:val="28"/>
          <w:szCs w:val="28"/>
          <w:lang w:val="fr-FR"/>
        </w:rPr>
      </w:pPr>
      <w:r>
        <w:rPr>
          <w:rFonts w:ascii="Times New Roman" w:hAnsi="Times New Roman"/>
          <w:i/>
          <w:sz w:val="28"/>
          <w:szCs w:val="28"/>
          <w:lang w:val="fr-FR"/>
        </w:rPr>
        <w:tab/>
      </w:r>
      <w:r w:rsidR="0090742D" w:rsidRPr="005D2B51">
        <w:rPr>
          <w:rFonts w:ascii="Times New Roman" w:hAnsi="Times New Roman"/>
          <w:i/>
          <w:spacing w:val="-2"/>
          <w:sz w:val="28"/>
          <w:szCs w:val="28"/>
          <w:lang w:val="fr-FR"/>
        </w:rPr>
        <w:t xml:space="preserve">Theo Văn bản số </w:t>
      </w:r>
      <w:r w:rsidR="001F14F6">
        <w:rPr>
          <w:rFonts w:ascii="Times New Roman" w:hAnsi="Times New Roman"/>
          <w:i/>
          <w:spacing w:val="-2"/>
          <w:sz w:val="28"/>
          <w:szCs w:val="28"/>
        </w:rPr>
        <w:t>426</w:t>
      </w:r>
      <w:r w:rsidRPr="002D7D09">
        <w:rPr>
          <w:rFonts w:ascii="Times New Roman" w:hAnsi="Times New Roman"/>
          <w:i/>
          <w:spacing w:val="-2"/>
          <w:sz w:val="28"/>
          <w:szCs w:val="28"/>
          <w:lang w:val="vi-VN"/>
        </w:rPr>
        <w:t>/T</w:t>
      </w:r>
      <w:r w:rsidRPr="002D7D09">
        <w:rPr>
          <w:rFonts w:ascii="Times New Roman" w:hAnsi="Times New Roman" w:hint="eastAsia"/>
          <w:i/>
          <w:spacing w:val="-2"/>
          <w:sz w:val="28"/>
          <w:szCs w:val="28"/>
          <w:lang w:val="vi-VN"/>
        </w:rPr>
        <w:t>Đ</w:t>
      </w:r>
      <w:r w:rsidRPr="002D7D09">
        <w:rPr>
          <w:rFonts w:ascii="Times New Roman" w:hAnsi="Times New Roman"/>
          <w:i/>
          <w:spacing w:val="-2"/>
          <w:sz w:val="28"/>
          <w:szCs w:val="28"/>
          <w:lang w:val="vi-VN"/>
        </w:rPr>
        <w:t>-QL</w:t>
      </w:r>
      <w:r w:rsidRPr="002D7D09">
        <w:rPr>
          <w:rFonts w:ascii="Times New Roman" w:hAnsi="Times New Roman" w:hint="eastAsia"/>
          <w:i/>
          <w:spacing w:val="-2"/>
          <w:sz w:val="28"/>
          <w:szCs w:val="28"/>
          <w:lang w:val="vi-VN"/>
        </w:rPr>
        <w:t>Đ</w:t>
      </w:r>
      <w:r w:rsidRPr="002D7D09">
        <w:rPr>
          <w:rFonts w:ascii="Times New Roman" w:hAnsi="Times New Roman"/>
          <w:i/>
          <w:spacing w:val="-2"/>
          <w:sz w:val="28"/>
          <w:szCs w:val="28"/>
          <w:lang w:val="vi-VN"/>
        </w:rPr>
        <w:t xml:space="preserve">T </w:t>
      </w:r>
      <w:r w:rsidR="0090742D" w:rsidRPr="005D2B51">
        <w:rPr>
          <w:rFonts w:ascii="Times New Roman" w:hAnsi="Times New Roman"/>
          <w:i/>
          <w:spacing w:val="-2"/>
          <w:sz w:val="28"/>
          <w:szCs w:val="28"/>
          <w:lang w:val="fr-FR"/>
        </w:rPr>
        <w:t xml:space="preserve">ngày </w:t>
      </w:r>
      <w:r w:rsidR="001F14F6">
        <w:rPr>
          <w:rFonts w:ascii="Times New Roman" w:hAnsi="Times New Roman"/>
          <w:i/>
          <w:spacing w:val="-2"/>
          <w:sz w:val="28"/>
          <w:szCs w:val="28"/>
          <w:lang w:val="fr-FR"/>
        </w:rPr>
        <w:t>05</w:t>
      </w:r>
      <w:r>
        <w:rPr>
          <w:rFonts w:ascii="Times New Roman" w:hAnsi="Times New Roman"/>
          <w:i/>
          <w:spacing w:val="-2"/>
          <w:sz w:val="28"/>
          <w:szCs w:val="28"/>
          <w:lang w:val="fr-FR"/>
        </w:rPr>
        <w:t xml:space="preserve"> tháng </w:t>
      </w:r>
      <w:r w:rsidR="001F14F6">
        <w:rPr>
          <w:rFonts w:ascii="Times New Roman" w:hAnsi="Times New Roman"/>
          <w:i/>
          <w:spacing w:val="-2"/>
          <w:sz w:val="28"/>
          <w:szCs w:val="28"/>
          <w:lang w:val="fr-FR"/>
        </w:rPr>
        <w:t>4</w:t>
      </w:r>
      <w:r>
        <w:rPr>
          <w:rFonts w:ascii="Times New Roman" w:hAnsi="Times New Roman"/>
          <w:i/>
          <w:spacing w:val="-2"/>
          <w:sz w:val="28"/>
          <w:szCs w:val="28"/>
          <w:lang w:val="fr-FR"/>
        </w:rPr>
        <w:t xml:space="preserve"> năm 2023</w:t>
      </w:r>
      <w:r w:rsidR="0090742D" w:rsidRPr="005D2B51">
        <w:rPr>
          <w:rFonts w:ascii="Times New Roman" w:hAnsi="Times New Roman"/>
          <w:i/>
          <w:spacing w:val="-2"/>
          <w:sz w:val="28"/>
          <w:szCs w:val="28"/>
          <w:lang w:val="fr-FR"/>
        </w:rPr>
        <w:t xml:space="preserve"> của phòng </w:t>
      </w:r>
      <w:r w:rsidR="00760FBE" w:rsidRPr="005D2B51">
        <w:rPr>
          <w:rFonts w:ascii="Times New Roman" w:hAnsi="Times New Roman"/>
          <w:i/>
          <w:spacing w:val="-2"/>
          <w:sz w:val="28"/>
          <w:szCs w:val="28"/>
          <w:lang w:val="fr-FR"/>
        </w:rPr>
        <w:t>Q</w:t>
      </w:r>
      <w:r w:rsidR="004B0F38">
        <w:rPr>
          <w:rFonts w:ascii="Times New Roman" w:hAnsi="Times New Roman"/>
          <w:i/>
          <w:spacing w:val="-2"/>
          <w:sz w:val="28"/>
          <w:szCs w:val="28"/>
          <w:lang w:val="fr-FR"/>
        </w:rPr>
        <w:t>uản lý đô thị t</w:t>
      </w:r>
      <w:r w:rsidR="0090742D" w:rsidRPr="005D2B51">
        <w:rPr>
          <w:rFonts w:ascii="Times New Roman" w:hAnsi="Times New Roman"/>
          <w:i/>
          <w:spacing w:val="-2"/>
          <w:sz w:val="28"/>
          <w:szCs w:val="28"/>
          <w:lang w:val="fr-FR"/>
        </w:rPr>
        <w:t xml:space="preserve">hông báo kết quả thẩm định báo cáo kinh tế kỹ thuật </w:t>
      </w:r>
      <w:r>
        <w:rPr>
          <w:rFonts w:ascii="Times New Roman" w:hAnsi="Times New Roman"/>
          <w:i/>
          <w:spacing w:val="-2"/>
          <w:sz w:val="28"/>
          <w:szCs w:val="28"/>
          <w:lang w:val="fr-FR"/>
        </w:rPr>
        <w:t>đầu tư xây dựng công trình</w:t>
      </w:r>
      <w:r w:rsidR="0090742D" w:rsidRPr="005D2B51">
        <w:rPr>
          <w:rFonts w:ascii="Times New Roman" w:hAnsi="Times New Roman"/>
          <w:i/>
          <w:spacing w:val="-2"/>
          <w:sz w:val="28"/>
          <w:szCs w:val="28"/>
          <w:lang w:val="fr-FR"/>
        </w:rPr>
        <w:t xml:space="preserve"> </w:t>
      </w:r>
      <w:r w:rsidR="007E2260">
        <w:rPr>
          <w:rFonts w:ascii="Times New Roman" w:hAnsi="Times New Roman"/>
          <w:i/>
          <w:spacing w:val="-2"/>
          <w:sz w:val="28"/>
          <w:szCs w:val="28"/>
        </w:rPr>
        <w:t>Trụ sở UBND xã Hương Toàn</w:t>
      </w:r>
      <w:r w:rsidR="0090742D" w:rsidRPr="005D2B51">
        <w:rPr>
          <w:rFonts w:ascii="Times New Roman" w:hAnsi="Times New Roman"/>
          <w:bCs/>
          <w:i/>
          <w:spacing w:val="-2"/>
          <w:sz w:val="28"/>
          <w:szCs w:val="28"/>
          <w:lang w:val="nl-NL"/>
        </w:rPr>
        <w:t>;</w:t>
      </w:r>
    </w:p>
    <w:p w:rsidR="004A2E68" w:rsidRPr="00826307" w:rsidRDefault="001C3D79" w:rsidP="002A2A50">
      <w:pPr>
        <w:spacing w:after="120"/>
        <w:jc w:val="both"/>
        <w:rPr>
          <w:rFonts w:ascii="Times New Roman" w:hAnsi="Times New Roman"/>
          <w:i/>
          <w:sz w:val="28"/>
          <w:szCs w:val="28"/>
        </w:rPr>
      </w:pPr>
      <w:r w:rsidRPr="00826307">
        <w:rPr>
          <w:rFonts w:ascii="Times New Roman" w:hAnsi="Times New Roman"/>
          <w:i/>
          <w:sz w:val="28"/>
          <w:szCs w:val="28"/>
          <w:lang w:val="fr-FR"/>
        </w:rPr>
        <w:tab/>
      </w:r>
      <w:bookmarkEnd w:id="1"/>
      <w:r w:rsidR="004F4F07" w:rsidRPr="00826307">
        <w:rPr>
          <w:rFonts w:ascii="Times New Roman" w:hAnsi="Times New Roman"/>
          <w:i/>
          <w:sz w:val="28"/>
          <w:szCs w:val="28"/>
        </w:rPr>
        <w:t xml:space="preserve">Xét đề nghị của </w:t>
      </w:r>
      <w:r w:rsidR="00681F3B" w:rsidRPr="00826307">
        <w:rPr>
          <w:rFonts w:ascii="Times New Roman" w:hAnsi="Times New Roman"/>
          <w:i/>
          <w:sz w:val="28"/>
          <w:szCs w:val="28"/>
        </w:rPr>
        <w:t xml:space="preserve">Trưởng </w:t>
      </w:r>
      <w:r w:rsidR="00EC5CE4" w:rsidRPr="00826307">
        <w:rPr>
          <w:rFonts w:ascii="Times New Roman" w:hAnsi="Times New Roman"/>
          <w:i/>
          <w:sz w:val="28"/>
          <w:szCs w:val="28"/>
        </w:rPr>
        <w:t>phòng Tài chính – Kế hoạch tại T</w:t>
      </w:r>
      <w:r w:rsidR="004F4F07" w:rsidRPr="00826307">
        <w:rPr>
          <w:rFonts w:ascii="Times New Roman" w:hAnsi="Times New Roman"/>
          <w:i/>
          <w:sz w:val="28"/>
          <w:szCs w:val="28"/>
        </w:rPr>
        <w:t>ờ trình số</w:t>
      </w:r>
      <w:r w:rsidR="00826307">
        <w:rPr>
          <w:rFonts w:ascii="Times New Roman" w:hAnsi="Times New Roman"/>
          <w:i/>
          <w:sz w:val="28"/>
          <w:szCs w:val="28"/>
        </w:rPr>
        <w:t xml:space="preserve"> </w:t>
      </w:r>
      <w:r w:rsidR="00826307" w:rsidRPr="00826307">
        <w:rPr>
          <w:rFonts w:ascii="Times New Roman" w:hAnsi="Times New Roman"/>
          <w:i/>
          <w:sz w:val="28"/>
          <w:szCs w:val="28"/>
        </w:rPr>
        <w:t>198</w:t>
      </w:r>
      <w:r w:rsidR="004F4F07" w:rsidRPr="00826307">
        <w:rPr>
          <w:rFonts w:ascii="Times New Roman" w:hAnsi="Times New Roman"/>
          <w:i/>
          <w:sz w:val="28"/>
          <w:szCs w:val="28"/>
        </w:rPr>
        <w:t xml:space="preserve">/TTr-TCKH ngày </w:t>
      </w:r>
      <w:r w:rsidR="00826307">
        <w:rPr>
          <w:rFonts w:ascii="Times New Roman" w:hAnsi="Times New Roman"/>
          <w:i/>
          <w:sz w:val="28"/>
          <w:szCs w:val="28"/>
        </w:rPr>
        <w:t>16</w:t>
      </w:r>
      <w:r w:rsidR="00EA2055" w:rsidRPr="00826307">
        <w:rPr>
          <w:rFonts w:ascii="Times New Roman" w:hAnsi="Times New Roman"/>
          <w:i/>
          <w:sz w:val="28"/>
          <w:szCs w:val="28"/>
        </w:rPr>
        <w:t xml:space="preserve"> tháng </w:t>
      </w:r>
      <w:r w:rsidR="00CE5667" w:rsidRPr="00826307">
        <w:rPr>
          <w:rFonts w:ascii="Times New Roman" w:hAnsi="Times New Roman"/>
          <w:i/>
          <w:sz w:val="28"/>
          <w:szCs w:val="28"/>
        </w:rPr>
        <w:t>5</w:t>
      </w:r>
      <w:r w:rsidR="0065551D" w:rsidRPr="00826307">
        <w:rPr>
          <w:rFonts w:ascii="Times New Roman" w:hAnsi="Times New Roman"/>
          <w:i/>
          <w:sz w:val="28"/>
          <w:szCs w:val="28"/>
        </w:rPr>
        <w:t xml:space="preserve"> </w:t>
      </w:r>
      <w:r w:rsidR="00EA2055" w:rsidRPr="00826307">
        <w:rPr>
          <w:rFonts w:ascii="Times New Roman" w:hAnsi="Times New Roman"/>
          <w:i/>
          <w:sz w:val="28"/>
          <w:szCs w:val="28"/>
        </w:rPr>
        <w:t>năm 20</w:t>
      </w:r>
      <w:r w:rsidR="0065551D" w:rsidRPr="00826307">
        <w:rPr>
          <w:rFonts w:ascii="Times New Roman" w:hAnsi="Times New Roman"/>
          <w:i/>
          <w:sz w:val="28"/>
          <w:szCs w:val="28"/>
        </w:rPr>
        <w:t>2</w:t>
      </w:r>
      <w:r w:rsidR="00826307">
        <w:rPr>
          <w:rFonts w:ascii="Times New Roman" w:hAnsi="Times New Roman"/>
          <w:i/>
          <w:sz w:val="28"/>
          <w:szCs w:val="28"/>
        </w:rPr>
        <w:t>3.</w:t>
      </w:r>
    </w:p>
    <w:p w:rsidR="004A2E68" w:rsidRDefault="004A2E68" w:rsidP="002A2A50">
      <w:pPr>
        <w:pStyle w:val="Heading4"/>
        <w:tabs>
          <w:tab w:val="left" w:pos="720"/>
        </w:tabs>
        <w:spacing w:after="120"/>
        <w:rPr>
          <w:rFonts w:ascii="Times New Roman" w:hAnsi="Times New Roman"/>
          <w:sz w:val="28"/>
        </w:rPr>
      </w:pPr>
      <w:r w:rsidRPr="00BE7D21">
        <w:rPr>
          <w:rFonts w:ascii="Times New Roman" w:hAnsi="Times New Roman"/>
          <w:sz w:val="28"/>
        </w:rPr>
        <w:t>QUYẾT ĐỊNH:</w:t>
      </w:r>
    </w:p>
    <w:p w:rsidR="004A2E68" w:rsidRPr="00BE7D21" w:rsidRDefault="004A2E68" w:rsidP="002A2A50">
      <w:pPr>
        <w:spacing w:after="120"/>
        <w:ind w:firstLine="720"/>
        <w:jc w:val="both"/>
        <w:rPr>
          <w:rFonts w:ascii="Times New Roman" w:hAnsi="Times New Roman"/>
          <w:sz w:val="28"/>
          <w:szCs w:val="28"/>
          <w:lang w:val="fr-FR"/>
        </w:rPr>
      </w:pPr>
      <w:r w:rsidRPr="00BE7D21">
        <w:rPr>
          <w:rFonts w:ascii="Times New Roman" w:hAnsi="Times New Roman"/>
          <w:b/>
          <w:sz w:val="28"/>
          <w:szCs w:val="28"/>
        </w:rPr>
        <w:t>Điều 1.</w:t>
      </w:r>
      <w:r w:rsidRPr="00BE7D21">
        <w:rPr>
          <w:rFonts w:ascii="Times New Roman" w:hAnsi="Times New Roman"/>
          <w:bCs/>
          <w:sz w:val="28"/>
          <w:szCs w:val="28"/>
        </w:rPr>
        <w:t xml:space="preserve"> Phê duyệt</w:t>
      </w:r>
      <w:r w:rsidR="009030EB" w:rsidRPr="00BE7D21">
        <w:rPr>
          <w:rFonts w:ascii="Times New Roman" w:hAnsi="Times New Roman"/>
          <w:bCs/>
          <w:sz w:val="28"/>
          <w:szCs w:val="28"/>
        </w:rPr>
        <w:t xml:space="preserve"> </w:t>
      </w:r>
      <w:r w:rsidRPr="00BE7D21">
        <w:rPr>
          <w:rFonts w:ascii="Times New Roman" w:hAnsi="Times New Roman"/>
          <w:bCs/>
          <w:sz w:val="28"/>
          <w:szCs w:val="28"/>
        </w:rPr>
        <w:t>Báo cáo kinh tế kỹ thuật</w:t>
      </w:r>
      <w:r w:rsidR="00967EE3" w:rsidRPr="00BE7D21">
        <w:rPr>
          <w:rFonts w:ascii="Times New Roman" w:hAnsi="Times New Roman"/>
          <w:bCs/>
          <w:sz w:val="28"/>
          <w:szCs w:val="28"/>
        </w:rPr>
        <w:t xml:space="preserve"> </w:t>
      </w:r>
      <w:r w:rsidR="00DC2868" w:rsidRPr="00BE7D21">
        <w:rPr>
          <w:rFonts w:ascii="Times New Roman" w:hAnsi="Times New Roman"/>
          <w:sz w:val="28"/>
          <w:szCs w:val="28"/>
          <w:lang w:val="fr-FR"/>
        </w:rPr>
        <w:t>dự</w:t>
      </w:r>
      <w:r w:rsidR="0044776C" w:rsidRPr="00BE7D21">
        <w:rPr>
          <w:rFonts w:ascii="Times New Roman" w:hAnsi="Times New Roman"/>
          <w:sz w:val="28"/>
          <w:szCs w:val="28"/>
          <w:lang w:val="fr-FR"/>
        </w:rPr>
        <w:t xml:space="preserve"> án</w:t>
      </w:r>
      <w:r w:rsidR="00DC2868" w:rsidRPr="00BE7D21">
        <w:rPr>
          <w:rFonts w:ascii="Times New Roman" w:hAnsi="Times New Roman"/>
          <w:sz w:val="28"/>
          <w:szCs w:val="28"/>
          <w:lang w:val="fr-FR"/>
        </w:rPr>
        <w:t xml:space="preserve"> </w:t>
      </w:r>
      <w:r w:rsidR="007E2260">
        <w:rPr>
          <w:rFonts w:ascii="Times New Roman" w:hAnsi="Times New Roman"/>
          <w:sz w:val="28"/>
          <w:szCs w:val="28"/>
        </w:rPr>
        <w:t>Trụ sở UBND xã Hương Toàn</w:t>
      </w:r>
      <w:r w:rsidR="0017744A" w:rsidRPr="00BE7D21">
        <w:rPr>
          <w:rFonts w:ascii="Times New Roman" w:hAnsi="Times New Roman"/>
          <w:sz w:val="28"/>
          <w:szCs w:val="28"/>
        </w:rPr>
        <w:t xml:space="preserve"> </w:t>
      </w:r>
      <w:r w:rsidRPr="00BE7D21">
        <w:rPr>
          <w:rFonts w:ascii="Times New Roman" w:hAnsi="Times New Roman"/>
          <w:bCs/>
          <w:sz w:val="28"/>
          <w:szCs w:val="28"/>
        </w:rPr>
        <w:t>với những nội dung chủ yếu sau:</w:t>
      </w:r>
    </w:p>
    <w:p w:rsidR="0090742D" w:rsidRPr="00BE7D21" w:rsidRDefault="0090742D" w:rsidP="002A2A50">
      <w:pPr>
        <w:spacing w:after="120"/>
        <w:ind w:firstLine="720"/>
        <w:jc w:val="both"/>
        <w:rPr>
          <w:rFonts w:ascii="Times New Roman" w:hAnsi="Times New Roman"/>
          <w:sz w:val="28"/>
          <w:szCs w:val="28"/>
          <w:lang w:val="fr-FR"/>
        </w:rPr>
      </w:pPr>
      <w:r w:rsidRPr="00BE7D21">
        <w:rPr>
          <w:rFonts w:ascii="Times New Roman" w:hAnsi="Times New Roman"/>
          <w:b/>
          <w:sz w:val="28"/>
          <w:szCs w:val="28"/>
          <w:lang w:val="fr-FR"/>
        </w:rPr>
        <w:lastRenderedPageBreak/>
        <w:t>1. Tên dự án:</w:t>
      </w:r>
      <w:r w:rsidRPr="00BE7D21">
        <w:rPr>
          <w:rFonts w:ascii="Times New Roman" w:hAnsi="Times New Roman"/>
          <w:sz w:val="28"/>
          <w:szCs w:val="28"/>
          <w:lang w:val="fr-FR"/>
        </w:rPr>
        <w:t xml:space="preserve"> </w:t>
      </w:r>
      <w:r w:rsidR="007E2260">
        <w:rPr>
          <w:rFonts w:ascii="Times New Roman" w:hAnsi="Times New Roman"/>
          <w:sz w:val="28"/>
          <w:szCs w:val="28"/>
        </w:rPr>
        <w:t>Trụ sở UBND xã Hương Toàn</w:t>
      </w:r>
      <w:r w:rsidR="00DD603B" w:rsidRPr="00BE7D21">
        <w:rPr>
          <w:rFonts w:ascii="Times New Roman" w:hAnsi="Times New Roman"/>
          <w:bCs/>
          <w:sz w:val="28"/>
          <w:szCs w:val="28"/>
          <w:lang w:val="nl-NL"/>
        </w:rPr>
        <w:t>.</w:t>
      </w:r>
    </w:p>
    <w:p w:rsidR="0090742D" w:rsidRPr="00BE7D21" w:rsidRDefault="00FD421B" w:rsidP="002A2A50">
      <w:pPr>
        <w:spacing w:after="120"/>
        <w:ind w:firstLine="720"/>
        <w:jc w:val="both"/>
        <w:rPr>
          <w:rFonts w:ascii="Times New Roman" w:hAnsi="Times New Roman"/>
          <w:sz w:val="28"/>
          <w:szCs w:val="28"/>
          <w:lang w:val="fr-FR"/>
        </w:rPr>
      </w:pPr>
      <w:r>
        <w:rPr>
          <w:rFonts w:ascii="Times New Roman" w:hAnsi="Times New Roman"/>
          <w:b/>
          <w:sz w:val="28"/>
          <w:szCs w:val="28"/>
          <w:lang w:val="fr-FR"/>
        </w:rPr>
        <w:t>2</w:t>
      </w:r>
      <w:r w:rsidR="0090742D" w:rsidRPr="00BE7D21">
        <w:rPr>
          <w:rFonts w:ascii="Times New Roman" w:hAnsi="Times New Roman"/>
          <w:b/>
          <w:sz w:val="28"/>
          <w:szCs w:val="28"/>
          <w:lang w:val="fr-FR"/>
        </w:rPr>
        <w:t>. Chủ đầu tư:</w:t>
      </w:r>
      <w:r w:rsidR="0090742D" w:rsidRPr="00BE7D21">
        <w:rPr>
          <w:rFonts w:ascii="Times New Roman" w:hAnsi="Times New Roman"/>
          <w:sz w:val="28"/>
          <w:szCs w:val="28"/>
          <w:lang w:val="fr-FR"/>
        </w:rPr>
        <w:t xml:space="preserve"> </w:t>
      </w:r>
      <w:r w:rsidR="00681A55" w:rsidRPr="00BE7D21">
        <w:rPr>
          <w:rFonts w:ascii="Times New Roman" w:hAnsi="Times New Roman"/>
          <w:sz w:val="28"/>
          <w:szCs w:val="28"/>
        </w:rPr>
        <w:t xml:space="preserve">Ban </w:t>
      </w:r>
      <w:r w:rsidR="00EF1B1F">
        <w:rPr>
          <w:rFonts w:ascii="Times New Roman" w:hAnsi="Times New Roman"/>
          <w:sz w:val="28"/>
          <w:szCs w:val="28"/>
        </w:rPr>
        <w:t>QLDA</w:t>
      </w:r>
      <w:r w:rsidR="00681A55" w:rsidRPr="00BE7D21">
        <w:rPr>
          <w:rFonts w:ascii="Times New Roman" w:hAnsi="Times New Roman"/>
          <w:sz w:val="28"/>
          <w:szCs w:val="28"/>
        </w:rPr>
        <w:t xml:space="preserve"> đầu tư xây dựng khu vực thị xã</w:t>
      </w:r>
      <w:r w:rsidR="00EF1B1F">
        <w:rPr>
          <w:rFonts w:ascii="Times New Roman" w:hAnsi="Times New Roman"/>
          <w:sz w:val="28"/>
          <w:szCs w:val="28"/>
        </w:rPr>
        <w:t xml:space="preserve"> Hương Trà</w:t>
      </w:r>
      <w:r w:rsidR="0090742D" w:rsidRPr="00BE7D21">
        <w:rPr>
          <w:rFonts w:ascii="Times New Roman" w:hAnsi="Times New Roman"/>
          <w:sz w:val="28"/>
          <w:szCs w:val="28"/>
          <w:lang w:val="fr-FR"/>
        </w:rPr>
        <w:t>.</w:t>
      </w:r>
    </w:p>
    <w:p w:rsidR="0090742D" w:rsidRPr="00BE7D21" w:rsidRDefault="00FD421B" w:rsidP="002A2A50">
      <w:pPr>
        <w:spacing w:after="120"/>
        <w:ind w:firstLine="720"/>
        <w:jc w:val="both"/>
        <w:rPr>
          <w:rFonts w:ascii="Times New Roman" w:hAnsi="Times New Roman"/>
          <w:b/>
          <w:sz w:val="28"/>
          <w:szCs w:val="28"/>
          <w:lang w:val="fr-FR"/>
        </w:rPr>
      </w:pPr>
      <w:r>
        <w:rPr>
          <w:rFonts w:ascii="Times New Roman" w:hAnsi="Times New Roman"/>
          <w:b/>
          <w:sz w:val="28"/>
          <w:szCs w:val="28"/>
          <w:lang w:val="fr-FR"/>
        </w:rPr>
        <w:t>3</w:t>
      </w:r>
      <w:r w:rsidR="0090742D" w:rsidRPr="00BE7D21">
        <w:rPr>
          <w:rFonts w:ascii="Times New Roman" w:hAnsi="Times New Roman"/>
          <w:b/>
          <w:sz w:val="28"/>
          <w:szCs w:val="28"/>
          <w:lang w:val="fr-FR"/>
        </w:rPr>
        <w:t xml:space="preserve">. Mục tiêu, quy mô đầu tư </w:t>
      </w:r>
      <w:r w:rsidR="00A53B36">
        <w:rPr>
          <w:rFonts w:ascii="Times New Roman" w:hAnsi="Times New Roman"/>
          <w:b/>
          <w:sz w:val="28"/>
          <w:szCs w:val="28"/>
          <w:lang w:val="fr-FR"/>
        </w:rPr>
        <w:t xml:space="preserve">và phương án </w:t>
      </w:r>
      <w:r w:rsidR="0090742D" w:rsidRPr="00BE7D21">
        <w:rPr>
          <w:rFonts w:ascii="Times New Roman" w:hAnsi="Times New Roman"/>
          <w:b/>
          <w:sz w:val="28"/>
          <w:szCs w:val="28"/>
          <w:lang w:val="fr-FR"/>
        </w:rPr>
        <w:t>xây dựng:</w:t>
      </w:r>
    </w:p>
    <w:p w:rsidR="002D7D09" w:rsidRPr="002D7D09" w:rsidRDefault="0090742D" w:rsidP="002A2A50">
      <w:pPr>
        <w:spacing w:after="120"/>
        <w:ind w:firstLine="720"/>
        <w:jc w:val="both"/>
        <w:rPr>
          <w:rFonts w:ascii="Times New Roman" w:hAnsi="Times New Roman"/>
          <w:sz w:val="28"/>
          <w:szCs w:val="28"/>
          <w:lang w:val="fr-FR"/>
        </w:rPr>
      </w:pPr>
      <w:r w:rsidRPr="00BE7D21">
        <w:rPr>
          <w:rFonts w:ascii="Times New Roman" w:hAnsi="Times New Roman"/>
          <w:b/>
          <w:sz w:val="28"/>
          <w:szCs w:val="28"/>
          <w:lang w:val="fr-FR"/>
        </w:rPr>
        <w:t>* Mục tiêu đầu tư:</w:t>
      </w:r>
      <w:r w:rsidRPr="00BE7D21">
        <w:rPr>
          <w:rFonts w:ascii="Times New Roman" w:hAnsi="Times New Roman"/>
          <w:sz w:val="28"/>
          <w:szCs w:val="28"/>
          <w:lang w:val="fr-FR"/>
        </w:rPr>
        <w:t xml:space="preserve"> </w:t>
      </w:r>
      <w:r w:rsidR="008D6A73" w:rsidRPr="008D6A73">
        <w:rPr>
          <w:rFonts w:ascii="Times New Roman" w:hAnsi="Times New Roman" w:hint="eastAsia"/>
          <w:sz w:val="28"/>
          <w:szCs w:val="28"/>
          <w:lang w:val="fr-FR"/>
        </w:rPr>
        <w:t>Đ</w:t>
      </w:r>
      <w:r w:rsidR="008D6A73" w:rsidRPr="008D6A73">
        <w:rPr>
          <w:rFonts w:ascii="Times New Roman" w:hAnsi="Times New Roman"/>
          <w:sz w:val="28"/>
          <w:szCs w:val="28"/>
          <w:lang w:val="fr-FR"/>
        </w:rPr>
        <w:t>ảm bảo c</w:t>
      </w:r>
      <w:r w:rsidR="008D6A73" w:rsidRPr="008D6A73">
        <w:rPr>
          <w:rFonts w:ascii="Times New Roman" w:hAnsi="Times New Roman" w:hint="eastAsia"/>
          <w:sz w:val="28"/>
          <w:szCs w:val="28"/>
          <w:lang w:val="fr-FR"/>
        </w:rPr>
        <w:t>ơ</w:t>
      </w:r>
      <w:r w:rsidR="008D6A73" w:rsidRPr="008D6A73">
        <w:rPr>
          <w:rFonts w:ascii="Times New Roman" w:hAnsi="Times New Roman"/>
          <w:sz w:val="28"/>
          <w:szCs w:val="28"/>
          <w:lang w:val="fr-FR"/>
        </w:rPr>
        <w:t xml:space="preserve"> sở vật chất phục vụ công tác của cán bộ, công chức UBND xã H</w:t>
      </w:r>
      <w:r w:rsidR="008D6A73" w:rsidRPr="008D6A73">
        <w:rPr>
          <w:rFonts w:ascii="Times New Roman" w:hAnsi="Times New Roman" w:hint="eastAsia"/>
          <w:sz w:val="28"/>
          <w:szCs w:val="28"/>
          <w:lang w:val="fr-FR"/>
        </w:rPr>
        <w:t>ươ</w:t>
      </w:r>
      <w:r w:rsidR="008D6A73" w:rsidRPr="008D6A73">
        <w:rPr>
          <w:rFonts w:ascii="Times New Roman" w:hAnsi="Times New Roman"/>
          <w:sz w:val="28"/>
          <w:szCs w:val="28"/>
          <w:lang w:val="fr-FR"/>
        </w:rPr>
        <w:t>ng Toàn; góp phần chỉnh trang cảnh quan khu vực trung tâm xã.</w:t>
      </w:r>
    </w:p>
    <w:p w:rsidR="0090742D" w:rsidRDefault="0090742D" w:rsidP="002A2A50">
      <w:pPr>
        <w:pStyle w:val="Gachdaudong"/>
        <w:numPr>
          <w:ilvl w:val="0"/>
          <w:numId w:val="0"/>
        </w:numPr>
        <w:spacing w:before="0" w:after="120" w:line="240" w:lineRule="auto"/>
        <w:ind w:firstLine="720"/>
        <w:rPr>
          <w:color w:val="auto"/>
          <w:lang w:val="nl-NL"/>
        </w:rPr>
      </w:pPr>
      <w:r w:rsidRPr="00BE7D21">
        <w:rPr>
          <w:b/>
          <w:color w:val="auto"/>
          <w:lang w:val="nl-NL"/>
        </w:rPr>
        <w:t xml:space="preserve">* Quy mô </w:t>
      </w:r>
      <w:r w:rsidR="00A53B36">
        <w:rPr>
          <w:b/>
          <w:color w:val="auto"/>
          <w:lang w:val="nl-NL"/>
        </w:rPr>
        <w:t>đầu tư</w:t>
      </w:r>
      <w:r w:rsidRPr="00BE7D21">
        <w:rPr>
          <w:color w:val="auto"/>
          <w:lang w:val="nl-NL"/>
        </w:rPr>
        <w:t xml:space="preserve">: </w:t>
      </w:r>
    </w:p>
    <w:p w:rsidR="00980E01" w:rsidRDefault="00980E01" w:rsidP="002A2A50">
      <w:pPr>
        <w:pStyle w:val="Gachdaudong"/>
        <w:numPr>
          <w:ilvl w:val="0"/>
          <w:numId w:val="0"/>
        </w:numPr>
        <w:spacing w:before="0" w:after="120" w:line="240" w:lineRule="auto"/>
        <w:ind w:firstLine="720"/>
        <w:rPr>
          <w:color w:val="auto"/>
        </w:rPr>
      </w:pPr>
      <w:r w:rsidRPr="00980E01">
        <w:rPr>
          <w:color w:val="auto"/>
        </w:rPr>
        <w:t>Xây dựng khối nhà 02 tầng với tổng diện tích 670m</w:t>
      </w:r>
      <w:r w:rsidRPr="009E6957">
        <w:rPr>
          <w:color w:val="auto"/>
          <w:vertAlign w:val="superscript"/>
        </w:rPr>
        <w:t>2</w:t>
      </w:r>
      <w:r w:rsidRPr="00980E01">
        <w:rPr>
          <w:color w:val="auto"/>
        </w:rPr>
        <w:t xml:space="preserve">. </w:t>
      </w:r>
      <w:r w:rsidR="00D52CEB">
        <w:rPr>
          <w:color w:val="auto"/>
        </w:rPr>
        <w:t>Quy mô</w:t>
      </w:r>
      <w:r w:rsidR="002819ED">
        <w:rPr>
          <w:color w:val="auto"/>
        </w:rPr>
        <w:t xml:space="preserve"> các phòng làm việc, bộ phận hành chính công</w:t>
      </w:r>
      <w:r w:rsidR="00D52CEB">
        <w:rPr>
          <w:color w:val="auto"/>
        </w:rPr>
        <w:t>, phòng họp, phòng tiếp dân… đảm bảo công năng, nhu cầu sử dụng</w:t>
      </w:r>
      <w:r w:rsidRPr="00980E01">
        <w:rPr>
          <w:color w:val="auto"/>
        </w:rPr>
        <w:t>.</w:t>
      </w:r>
    </w:p>
    <w:p w:rsidR="00A53B36" w:rsidRPr="00FE7916" w:rsidRDefault="00A53B36" w:rsidP="002A2A50">
      <w:pPr>
        <w:pStyle w:val="Gachdaudong"/>
        <w:numPr>
          <w:ilvl w:val="0"/>
          <w:numId w:val="0"/>
        </w:numPr>
        <w:spacing w:before="0" w:after="120" w:line="240" w:lineRule="auto"/>
        <w:ind w:firstLine="720"/>
        <w:rPr>
          <w:color w:val="auto"/>
          <w:lang w:val="nl-NL"/>
        </w:rPr>
      </w:pPr>
      <w:r w:rsidRPr="00FE7916">
        <w:rPr>
          <w:b/>
          <w:color w:val="auto"/>
          <w:lang w:val="nl-NL"/>
        </w:rPr>
        <w:t>* Phương án xây dựng</w:t>
      </w:r>
      <w:r w:rsidRPr="00FE7916">
        <w:rPr>
          <w:color w:val="auto"/>
          <w:lang w:val="nl-NL"/>
        </w:rPr>
        <w:t xml:space="preserve">: </w:t>
      </w:r>
    </w:p>
    <w:p w:rsidR="00493022" w:rsidRPr="00BE7D21" w:rsidRDefault="00493022" w:rsidP="002A2A50">
      <w:pPr>
        <w:spacing w:after="120"/>
        <w:ind w:firstLine="720"/>
        <w:jc w:val="both"/>
        <w:rPr>
          <w:rFonts w:ascii="Times New Roman" w:hAnsi="Times New Roman"/>
          <w:spacing w:val="-2"/>
          <w:sz w:val="28"/>
          <w:szCs w:val="28"/>
        </w:rPr>
      </w:pPr>
      <w:r w:rsidRPr="00BE7D21">
        <w:rPr>
          <w:rFonts w:ascii="Times New Roman" w:hAnsi="Times New Roman"/>
          <w:spacing w:val="-2"/>
          <w:sz w:val="28"/>
          <w:szCs w:val="28"/>
        </w:rPr>
        <w:t xml:space="preserve">- Kết cấu </w:t>
      </w:r>
      <w:r w:rsidR="00CE6367">
        <w:rPr>
          <w:rFonts w:ascii="Times New Roman" w:hAnsi="Times New Roman"/>
          <w:spacing w:val="-2"/>
          <w:sz w:val="28"/>
          <w:szCs w:val="28"/>
        </w:rPr>
        <w:t xml:space="preserve">móng, </w:t>
      </w:r>
      <w:r w:rsidRPr="00BE7D21">
        <w:rPr>
          <w:rFonts w:ascii="Times New Roman" w:hAnsi="Times New Roman"/>
          <w:spacing w:val="-2"/>
          <w:sz w:val="28"/>
          <w:szCs w:val="28"/>
        </w:rPr>
        <w:t>khung BTCT chịu lực M</w:t>
      </w:r>
      <w:r w:rsidR="00553E02">
        <w:rPr>
          <w:rFonts w:ascii="Times New Roman" w:hAnsi="Times New Roman"/>
          <w:spacing w:val="-2"/>
          <w:sz w:val="28"/>
          <w:szCs w:val="28"/>
        </w:rPr>
        <w:t>30</w:t>
      </w:r>
      <w:r w:rsidRPr="00BE7D21">
        <w:rPr>
          <w:rFonts w:ascii="Times New Roman" w:hAnsi="Times New Roman"/>
          <w:spacing w:val="-2"/>
          <w:sz w:val="28"/>
          <w:szCs w:val="28"/>
        </w:rPr>
        <w:t>0#. T</w:t>
      </w:r>
      <w:r w:rsidRPr="00BE7D21">
        <w:rPr>
          <w:rFonts w:ascii="Times New Roman" w:hAnsi="Times New Roman" w:hint="eastAsia"/>
          <w:spacing w:val="-2"/>
          <w:sz w:val="28"/>
          <w:szCs w:val="28"/>
        </w:rPr>
        <w:t>ư</w:t>
      </w:r>
      <w:r w:rsidRPr="00BE7D21">
        <w:rPr>
          <w:rFonts w:ascii="Times New Roman" w:hAnsi="Times New Roman"/>
          <w:spacing w:val="-2"/>
          <w:sz w:val="28"/>
          <w:szCs w:val="28"/>
        </w:rPr>
        <w:t xml:space="preserve">ờng xây gạch </w:t>
      </w:r>
      <w:r w:rsidR="00FE7916">
        <w:rPr>
          <w:rFonts w:ascii="Times New Roman" w:hAnsi="Times New Roman"/>
          <w:spacing w:val="-2"/>
          <w:sz w:val="28"/>
          <w:szCs w:val="28"/>
        </w:rPr>
        <w:t>không nung</w:t>
      </w:r>
      <w:r w:rsidRPr="00BE7D21">
        <w:rPr>
          <w:rFonts w:ascii="Times New Roman" w:hAnsi="Times New Roman"/>
          <w:spacing w:val="-2"/>
          <w:sz w:val="28"/>
          <w:szCs w:val="28"/>
        </w:rPr>
        <w:t>; trát t</w:t>
      </w:r>
      <w:r w:rsidRPr="00BE7D21">
        <w:rPr>
          <w:rFonts w:ascii="Times New Roman" w:hAnsi="Times New Roman" w:hint="eastAsia"/>
          <w:spacing w:val="-2"/>
          <w:sz w:val="28"/>
          <w:szCs w:val="28"/>
        </w:rPr>
        <w:t>ư</w:t>
      </w:r>
      <w:r w:rsidR="007B26FC" w:rsidRPr="00BE7D21">
        <w:rPr>
          <w:rFonts w:ascii="Times New Roman" w:hAnsi="Times New Roman"/>
          <w:spacing w:val="-2"/>
          <w:sz w:val="28"/>
          <w:szCs w:val="28"/>
        </w:rPr>
        <w:t>ờng VXM má</w:t>
      </w:r>
      <w:r w:rsidRPr="00BE7D21">
        <w:rPr>
          <w:rFonts w:ascii="Times New Roman" w:hAnsi="Times New Roman"/>
          <w:spacing w:val="-2"/>
          <w:sz w:val="28"/>
          <w:szCs w:val="28"/>
        </w:rPr>
        <w:t xml:space="preserve">c 75#; cửa </w:t>
      </w:r>
      <w:r w:rsidRPr="00BE7D21">
        <w:rPr>
          <w:rFonts w:ascii="Times New Roman" w:hAnsi="Times New Roman" w:hint="eastAsia"/>
          <w:spacing w:val="-2"/>
          <w:sz w:val="28"/>
          <w:szCs w:val="28"/>
        </w:rPr>
        <w:t>đ</w:t>
      </w:r>
      <w:r w:rsidRPr="00BE7D21">
        <w:rPr>
          <w:rFonts w:ascii="Times New Roman" w:hAnsi="Times New Roman"/>
          <w:spacing w:val="-2"/>
          <w:sz w:val="28"/>
          <w:szCs w:val="28"/>
        </w:rPr>
        <w:t xml:space="preserve">i, cửa sổ dùng cửa </w:t>
      </w:r>
      <w:r w:rsidR="00CE6367">
        <w:rPr>
          <w:rFonts w:ascii="Times New Roman" w:hAnsi="Times New Roman"/>
          <w:spacing w:val="-2"/>
          <w:sz w:val="28"/>
          <w:szCs w:val="28"/>
        </w:rPr>
        <w:t>nhôm xin</w:t>
      </w:r>
      <w:r w:rsidR="00165085">
        <w:rPr>
          <w:rFonts w:ascii="Times New Roman" w:hAnsi="Times New Roman"/>
          <w:spacing w:val="-2"/>
          <w:sz w:val="28"/>
          <w:szCs w:val="28"/>
        </w:rPr>
        <w:t>g</w:t>
      </w:r>
      <w:r w:rsidR="00CE6367">
        <w:rPr>
          <w:rFonts w:ascii="Times New Roman" w:hAnsi="Times New Roman"/>
          <w:spacing w:val="-2"/>
          <w:sz w:val="28"/>
          <w:szCs w:val="28"/>
        </w:rPr>
        <w:t>fa,</w:t>
      </w:r>
      <w:r w:rsidRPr="00BE7D21">
        <w:rPr>
          <w:rFonts w:ascii="Times New Roman" w:hAnsi="Times New Roman"/>
          <w:spacing w:val="-2"/>
          <w:sz w:val="28"/>
          <w:szCs w:val="28"/>
        </w:rPr>
        <w:t xml:space="preserve"> kính an toàn</w:t>
      </w:r>
      <w:r w:rsidR="00CE6367">
        <w:rPr>
          <w:rFonts w:ascii="Times New Roman" w:hAnsi="Times New Roman"/>
          <w:spacing w:val="-2"/>
          <w:sz w:val="28"/>
          <w:szCs w:val="28"/>
        </w:rPr>
        <w:t xml:space="preserve"> </w:t>
      </w:r>
      <w:r w:rsidRPr="00BE7D21">
        <w:rPr>
          <w:rFonts w:ascii="Times New Roman" w:hAnsi="Times New Roman"/>
          <w:spacing w:val="-2"/>
          <w:sz w:val="28"/>
          <w:szCs w:val="28"/>
        </w:rPr>
        <w:t>6,38mm; mái lợp tôn sóng vuông, xà gồ mạ kẽm</w:t>
      </w:r>
      <w:r w:rsidR="0006226F" w:rsidRPr="00BE7D21">
        <w:rPr>
          <w:rFonts w:ascii="Times New Roman" w:hAnsi="Times New Roman"/>
          <w:spacing w:val="-2"/>
          <w:sz w:val="28"/>
          <w:szCs w:val="28"/>
        </w:rPr>
        <w:t>.</w:t>
      </w:r>
      <w:r w:rsidRPr="00BE7D21">
        <w:rPr>
          <w:rFonts w:ascii="Times New Roman" w:hAnsi="Times New Roman"/>
          <w:spacing w:val="-2"/>
          <w:sz w:val="28"/>
          <w:szCs w:val="28"/>
        </w:rPr>
        <w:t xml:space="preserve"> </w:t>
      </w:r>
      <w:r w:rsidR="00454E53" w:rsidRPr="00BE7D21">
        <w:rPr>
          <w:rFonts w:ascii="Times New Roman" w:hAnsi="Times New Roman"/>
          <w:spacing w:val="-2"/>
          <w:sz w:val="28"/>
          <w:szCs w:val="28"/>
        </w:rPr>
        <w:t xml:space="preserve">Nền tầng 1 và 2 lát gạch </w:t>
      </w:r>
      <w:r w:rsidR="00BD63FE" w:rsidRPr="00BE7D21">
        <w:rPr>
          <w:rFonts w:ascii="Times New Roman" w:hAnsi="Times New Roman"/>
          <w:spacing w:val="-2"/>
          <w:sz w:val="28"/>
          <w:szCs w:val="28"/>
        </w:rPr>
        <w:t>Granite</w:t>
      </w:r>
      <w:r w:rsidR="00454E53" w:rsidRPr="00BE7D21">
        <w:rPr>
          <w:rFonts w:ascii="Times New Roman" w:hAnsi="Times New Roman"/>
          <w:spacing w:val="-2"/>
          <w:sz w:val="28"/>
          <w:szCs w:val="28"/>
        </w:rPr>
        <w:t xml:space="preserve"> 600</w:t>
      </w:r>
      <w:r w:rsidR="00FE7916">
        <w:rPr>
          <w:rFonts w:ascii="Times New Roman" w:hAnsi="Times New Roman"/>
          <w:spacing w:val="-2"/>
          <w:sz w:val="28"/>
          <w:szCs w:val="28"/>
        </w:rPr>
        <w:t>x</w:t>
      </w:r>
      <w:r w:rsidR="00454E53" w:rsidRPr="00BE7D21">
        <w:rPr>
          <w:rFonts w:ascii="Times New Roman" w:hAnsi="Times New Roman"/>
          <w:spacing w:val="-2"/>
          <w:sz w:val="28"/>
          <w:szCs w:val="28"/>
        </w:rPr>
        <w:t>600</w:t>
      </w:r>
      <w:r w:rsidR="00FE7916">
        <w:rPr>
          <w:rFonts w:ascii="Times New Roman" w:hAnsi="Times New Roman"/>
          <w:spacing w:val="-2"/>
          <w:sz w:val="28"/>
          <w:szCs w:val="28"/>
        </w:rPr>
        <w:t>mm</w:t>
      </w:r>
      <w:r w:rsidR="00454E53" w:rsidRPr="00BE7D21">
        <w:rPr>
          <w:rFonts w:ascii="Times New Roman" w:hAnsi="Times New Roman"/>
          <w:spacing w:val="-2"/>
          <w:sz w:val="28"/>
          <w:szCs w:val="28"/>
        </w:rPr>
        <w:t xml:space="preserve">, nền vệ sinh lát gạch Granite </w:t>
      </w:r>
      <w:r w:rsidR="00FE7916">
        <w:rPr>
          <w:rFonts w:ascii="Times New Roman" w:hAnsi="Times New Roman"/>
          <w:spacing w:val="-2"/>
          <w:sz w:val="28"/>
          <w:szCs w:val="28"/>
        </w:rPr>
        <w:t>300x</w:t>
      </w:r>
      <w:r w:rsidR="00454E53" w:rsidRPr="00BE7D21">
        <w:rPr>
          <w:rFonts w:ascii="Times New Roman" w:hAnsi="Times New Roman"/>
          <w:spacing w:val="-2"/>
          <w:sz w:val="28"/>
          <w:szCs w:val="28"/>
        </w:rPr>
        <w:t>300</w:t>
      </w:r>
      <w:r w:rsidR="00FE7916">
        <w:rPr>
          <w:rFonts w:ascii="Times New Roman" w:hAnsi="Times New Roman"/>
          <w:spacing w:val="-2"/>
          <w:sz w:val="28"/>
          <w:szCs w:val="28"/>
        </w:rPr>
        <w:t>mm</w:t>
      </w:r>
      <w:r w:rsidR="00454E53" w:rsidRPr="00BE7D21">
        <w:rPr>
          <w:rFonts w:ascii="Times New Roman" w:hAnsi="Times New Roman"/>
          <w:spacing w:val="-2"/>
          <w:sz w:val="28"/>
          <w:szCs w:val="28"/>
        </w:rPr>
        <w:t xml:space="preserve"> chống tr</w:t>
      </w:r>
      <w:r w:rsidR="00454E53" w:rsidRPr="00BE7D21">
        <w:rPr>
          <w:rFonts w:ascii="Times New Roman" w:hAnsi="Times New Roman" w:hint="eastAsia"/>
          <w:spacing w:val="-2"/>
          <w:sz w:val="28"/>
          <w:szCs w:val="28"/>
        </w:rPr>
        <w:t>ư</w:t>
      </w:r>
      <w:r w:rsidR="00454E53" w:rsidRPr="00BE7D21">
        <w:rPr>
          <w:rFonts w:ascii="Times New Roman" w:hAnsi="Times New Roman"/>
          <w:spacing w:val="-2"/>
          <w:sz w:val="28"/>
          <w:szCs w:val="28"/>
        </w:rPr>
        <w:t>ợt, t</w:t>
      </w:r>
      <w:r w:rsidR="00454E53" w:rsidRPr="00BE7D21">
        <w:rPr>
          <w:rFonts w:ascii="Times New Roman" w:hAnsi="Times New Roman" w:hint="eastAsia"/>
          <w:spacing w:val="-2"/>
          <w:sz w:val="28"/>
          <w:szCs w:val="28"/>
        </w:rPr>
        <w:t>ư</w:t>
      </w:r>
      <w:r w:rsidR="00454E53" w:rsidRPr="00BE7D21">
        <w:rPr>
          <w:rFonts w:ascii="Times New Roman" w:hAnsi="Times New Roman"/>
          <w:spacing w:val="-2"/>
          <w:sz w:val="28"/>
          <w:szCs w:val="28"/>
        </w:rPr>
        <w:t>ờn</w:t>
      </w:r>
      <w:r w:rsidR="00FE7916">
        <w:rPr>
          <w:rFonts w:ascii="Times New Roman" w:hAnsi="Times New Roman"/>
          <w:spacing w:val="-2"/>
          <w:sz w:val="28"/>
          <w:szCs w:val="28"/>
        </w:rPr>
        <w:t>g ốp gạch Granite 300x</w:t>
      </w:r>
      <w:r w:rsidR="00454E53" w:rsidRPr="00BE7D21">
        <w:rPr>
          <w:rFonts w:ascii="Times New Roman" w:hAnsi="Times New Roman"/>
          <w:spacing w:val="-2"/>
          <w:sz w:val="28"/>
          <w:szCs w:val="28"/>
        </w:rPr>
        <w:t>600</w:t>
      </w:r>
      <w:r w:rsidR="00FE7916">
        <w:rPr>
          <w:rFonts w:ascii="Times New Roman" w:hAnsi="Times New Roman"/>
          <w:spacing w:val="-2"/>
          <w:sz w:val="28"/>
          <w:szCs w:val="28"/>
        </w:rPr>
        <w:t>mm</w:t>
      </w:r>
      <w:r w:rsidRPr="00BE7D21">
        <w:rPr>
          <w:rFonts w:ascii="Times New Roman" w:hAnsi="Times New Roman"/>
          <w:spacing w:val="-2"/>
          <w:sz w:val="28"/>
          <w:szCs w:val="28"/>
        </w:rPr>
        <w:t>; t</w:t>
      </w:r>
      <w:r w:rsidRPr="00BE7D21">
        <w:rPr>
          <w:rFonts w:ascii="Times New Roman" w:hAnsi="Times New Roman" w:hint="eastAsia"/>
          <w:spacing w:val="-2"/>
          <w:sz w:val="28"/>
          <w:szCs w:val="28"/>
        </w:rPr>
        <w:t>ư</w:t>
      </w:r>
      <w:r w:rsidRPr="00BE7D21">
        <w:rPr>
          <w:rFonts w:ascii="Times New Roman" w:hAnsi="Times New Roman"/>
          <w:spacing w:val="-2"/>
          <w:sz w:val="28"/>
          <w:szCs w:val="28"/>
        </w:rPr>
        <w:t>ờng s</w:t>
      </w:r>
      <w:r w:rsidRPr="00BE7D21">
        <w:rPr>
          <w:rFonts w:ascii="Times New Roman" w:hAnsi="Times New Roman" w:hint="eastAsia"/>
          <w:spacing w:val="-2"/>
          <w:sz w:val="28"/>
          <w:szCs w:val="28"/>
        </w:rPr>
        <w:t>ơ</w:t>
      </w:r>
      <w:r w:rsidRPr="00BE7D21">
        <w:rPr>
          <w:rFonts w:ascii="Times New Roman" w:hAnsi="Times New Roman"/>
          <w:spacing w:val="-2"/>
          <w:sz w:val="28"/>
          <w:szCs w:val="28"/>
        </w:rPr>
        <w:t xml:space="preserve">n 01 </w:t>
      </w:r>
      <w:r w:rsidR="0026712E">
        <w:rPr>
          <w:rFonts w:ascii="Times New Roman" w:hAnsi="Times New Roman"/>
          <w:spacing w:val="-2"/>
          <w:sz w:val="28"/>
          <w:szCs w:val="28"/>
        </w:rPr>
        <w:t xml:space="preserve">nước </w:t>
      </w:r>
      <w:r w:rsidRPr="00BE7D21">
        <w:rPr>
          <w:rFonts w:ascii="Times New Roman" w:hAnsi="Times New Roman"/>
          <w:spacing w:val="-2"/>
          <w:sz w:val="28"/>
          <w:szCs w:val="28"/>
        </w:rPr>
        <w:t>lót 02 n</w:t>
      </w:r>
      <w:r w:rsidRPr="00BE7D21">
        <w:rPr>
          <w:rFonts w:ascii="Times New Roman" w:hAnsi="Times New Roman" w:hint="eastAsia"/>
          <w:spacing w:val="-2"/>
          <w:sz w:val="28"/>
          <w:szCs w:val="28"/>
        </w:rPr>
        <w:t>ư</w:t>
      </w:r>
      <w:r w:rsidRPr="00BE7D21">
        <w:rPr>
          <w:rFonts w:ascii="Times New Roman" w:hAnsi="Times New Roman"/>
          <w:spacing w:val="-2"/>
          <w:sz w:val="28"/>
          <w:szCs w:val="28"/>
        </w:rPr>
        <w:t xml:space="preserve">ớc </w:t>
      </w:r>
      <w:r w:rsidR="0026712E">
        <w:rPr>
          <w:rFonts w:ascii="Times New Roman" w:hAnsi="Times New Roman"/>
          <w:spacing w:val="-2"/>
          <w:sz w:val="28"/>
          <w:szCs w:val="28"/>
        </w:rPr>
        <w:t>phủ</w:t>
      </w:r>
      <w:r w:rsidRPr="00BE7D21">
        <w:rPr>
          <w:rFonts w:ascii="Times New Roman" w:hAnsi="Times New Roman"/>
          <w:spacing w:val="-2"/>
          <w:sz w:val="28"/>
          <w:szCs w:val="28"/>
        </w:rPr>
        <w:t xml:space="preserve">. </w:t>
      </w:r>
    </w:p>
    <w:p w:rsidR="00493022" w:rsidRDefault="00493022" w:rsidP="002A2A50">
      <w:pPr>
        <w:spacing w:after="120"/>
        <w:ind w:firstLine="720"/>
        <w:jc w:val="both"/>
        <w:rPr>
          <w:rFonts w:ascii="Times New Roman" w:hAnsi="Times New Roman"/>
          <w:sz w:val="28"/>
          <w:szCs w:val="28"/>
        </w:rPr>
      </w:pPr>
      <w:r w:rsidRPr="00BE7D21">
        <w:rPr>
          <w:rFonts w:ascii="Times New Roman" w:hAnsi="Times New Roman"/>
          <w:sz w:val="28"/>
          <w:szCs w:val="28"/>
        </w:rPr>
        <w:t xml:space="preserve">- Hệ thống </w:t>
      </w:r>
      <w:r w:rsidR="009373DC" w:rsidRPr="00BE7D21">
        <w:rPr>
          <w:rFonts w:ascii="Times New Roman" w:hAnsi="Times New Roman"/>
          <w:sz w:val="28"/>
          <w:szCs w:val="28"/>
        </w:rPr>
        <w:t xml:space="preserve">điện chiếu sáng, </w:t>
      </w:r>
      <w:r w:rsidRPr="00BE7D21">
        <w:rPr>
          <w:rFonts w:ascii="Times New Roman" w:hAnsi="Times New Roman"/>
          <w:sz w:val="28"/>
          <w:szCs w:val="28"/>
        </w:rPr>
        <w:t>cấp, thoát n</w:t>
      </w:r>
      <w:r w:rsidRPr="00BE7D21">
        <w:rPr>
          <w:rFonts w:ascii="Times New Roman" w:hAnsi="Times New Roman" w:hint="eastAsia"/>
          <w:sz w:val="28"/>
          <w:szCs w:val="28"/>
        </w:rPr>
        <w:t>ư</w:t>
      </w:r>
      <w:r w:rsidRPr="00BE7D21">
        <w:rPr>
          <w:rFonts w:ascii="Times New Roman" w:hAnsi="Times New Roman"/>
          <w:sz w:val="28"/>
          <w:szCs w:val="28"/>
        </w:rPr>
        <w:t xml:space="preserve">ớc, chống sét, </w:t>
      </w:r>
      <w:r w:rsidR="00FE7916" w:rsidRPr="00FE7916">
        <w:rPr>
          <w:rFonts w:ascii="Times New Roman" w:hAnsi="Times New Roman"/>
          <w:color w:val="FF0000"/>
          <w:sz w:val="28"/>
          <w:szCs w:val="28"/>
        </w:rPr>
        <w:t>hệ thống báo cháy tự động</w:t>
      </w:r>
      <w:r w:rsidR="00165085">
        <w:rPr>
          <w:rFonts w:ascii="Times New Roman" w:hAnsi="Times New Roman"/>
          <w:color w:val="FF0000"/>
          <w:sz w:val="28"/>
          <w:szCs w:val="28"/>
        </w:rPr>
        <w:t>, hệ thống mạng internet</w:t>
      </w:r>
      <w:r w:rsidRPr="00BE7D21">
        <w:rPr>
          <w:rFonts w:ascii="Times New Roman" w:hAnsi="Times New Roman"/>
          <w:sz w:val="28"/>
          <w:szCs w:val="28"/>
        </w:rPr>
        <w:t xml:space="preserve"> </w:t>
      </w:r>
      <w:r w:rsidRPr="00BE7D21">
        <w:rPr>
          <w:rFonts w:ascii="Times New Roman" w:hAnsi="Times New Roman" w:hint="eastAsia"/>
          <w:sz w:val="28"/>
          <w:szCs w:val="28"/>
        </w:rPr>
        <w:t>đ</w:t>
      </w:r>
      <w:r w:rsidRPr="00BE7D21">
        <w:rPr>
          <w:rFonts w:ascii="Times New Roman" w:hAnsi="Times New Roman"/>
          <w:sz w:val="28"/>
          <w:szCs w:val="28"/>
        </w:rPr>
        <w:t xml:space="preserve">ảm bảo </w:t>
      </w:r>
      <w:r w:rsidR="00D52CEB">
        <w:rPr>
          <w:rFonts w:ascii="Times New Roman" w:hAnsi="Times New Roman"/>
          <w:sz w:val="28"/>
          <w:szCs w:val="28"/>
        </w:rPr>
        <w:t xml:space="preserve">quy chuẩn, tiêu chuẩn </w:t>
      </w:r>
      <w:r w:rsidRPr="00BE7D21">
        <w:rPr>
          <w:rFonts w:ascii="Times New Roman" w:hAnsi="Times New Roman"/>
          <w:sz w:val="28"/>
          <w:szCs w:val="28"/>
        </w:rPr>
        <w:t>kỹ thuật.</w:t>
      </w:r>
    </w:p>
    <w:p w:rsidR="00165085" w:rsidRPr="00BE7D21" w:rsidRDefault="00165085" w:rsidP="002A2A50">
      <w:pPr>
        <w:spacing w:after="120"/>
        <w:ind w:firstLine="720"/>
        <w:jc w:val="both"/>
        <w:rPr>
          <w:rFonts w:ascii="Times New Roman" w:hAnsi="Times New Roman"/>
          <w:sz w:val="28"/>
          <w:szCs w:val="28"/>
        </w:rPr>
      </w:pPr>
      <w:r>
        <w:rPr>
          <w:rFonts w:ascii="Times New Roman" w:hAnsi="Times New Roman"/>
          <w:sz w:val="28"/>
          <w:szCs w:val="28"/>
        </w:rPr>
        <w:t xml:space="preserve">- </w:t>
      </w:r>
      <w:r w:rsidR="008F0E05">
        <w:rPr>
          <w:rFonts w:ascii="Times New Roman" w:hAnsi="Times New Roman"/>
          <w:sz w:val="28"/>
          <w:szCs w:val="28"/>
        </w:rPr>
        <w:t xml:space="preserve">Xây dựng </w:t>
      </w:r>
      <w:r w:rsidR="004B618F">
        <w:rPr>
          <w:rFonts w:ascii="Times New Roman" w:hAnsi="Times New Roman"/>
          <w:sz w:val="28"/>
          <w:szCs w:val="28"/>
        </w:rPr>
        <w:t>h</w:t>
      </w:r>
      <w:r>
        <w:rPr>
          <w:rFonts w:ascii="Times New Roman" w:hAnsi="Times New Roman"/>
          <w:sz w:val="28"/>
          <w:szCs w:val="28"/>
        </w:rPr>
        <w:t>ệ thống mương thoát nước</w:t>
      </w:r>
      <w:r w:rsidR="004B618F">
        <w:rPr>
          <w:rFonts w:ascii="Times New Roman" w:hAnsi="Times New Roman"/>
          <w:sz w:val="28"/>
          <w:szCs w:val="28"/>
        </w:rPr>
        <w:t xml:space="preserve"> bằng </w:t>
      </w:r>
      <w:r w:rsidR="004B618F" w:rsidRPr="00BE7D21">
        <w:rPr>
          <w:rFonts w:ascii="Times New Roman" w:hAnsi="Times New Roman"/>
          <w:spacing w:val="-2"/>
          <w:sz w:val="28"/>
          <w:szCs w:val="28"/>
        </w:rPr>
        <w:t xml:space="preserve">gạch </w:t>
      </w:r>
      <w:r w:rsidR="004B618F">
        <w:rPr>
          <w:rFonts w:ascii="Times New Roman" w:hAnsi="Times New Roman"/>
          <w:spacing w:val="-2"/>
          <w:sz w:val="28"/>
          <w:szCs w:val="28"/>
        </w:rPr>
        <w:t>không nung dày 100mm đấu nối với các hố ga quanh khối nhà</w:t>
      </w:r>
      <w:r w:rsidR="00861949">
        <w:rPr>
          <w:rFonts w:ascii="Times New Roman" w:hAnsi="Times New Roman"/>
          <w:sz w:val="28"/>
          <w:szCs w:val="28"/>
        </w:rPr>
        <w:t xml:space="preserve">, </w:t>
      </w:r>
      <w:r w:rsidR="004B618F">
        <w:rPr>
          <w:rFonts w:ascii="Times New Roman" w:hAnsi="Times New Roman"/>
          <w:sz w:val="28"/>
          <w:szCs w:val="28"/>
        </w:rPr>
        <w:t xml:space="preserve">lát gạch Terrazzo </w:t>
      </w:r>
      <w:r w:rsidR="00861949">
        <w:rPr>
          <w:rFonts w:ascii="Times New Roman" w:hAnsi="Times New Roman"/>
          <w:sz w:val="28"/>
          <w:szCs w:val="28"/>
        </w:rPr>
        <w:t>sân vườn</w:t>
      </w:r>
      <w:r>
        <w:rPr>
          <w:rFonts w:ascii="Times New Roman" w:hAnsi="Times New Roman"/>
          <w:sz w:val="28"/>
          <w:szCs w:val="28"/>
        </w:rPr>
        <w:t>.</w:t>
      </w:r>
    </w:p>
    <w:p w:rsidR="0090742D" w:rsidRPr="00BE7D21" w:rsidRDefault="0090742D" w:rsidP="002A2A50">
      <w:pPr>
        <w:tabs>
          <w:tab w:val="left" w:pos="700"/>
        </w:tabs>
        <w:spacing w:after="120"/>
        <w:jc w:val="both"/>
        <w:rPr>
          <w:rFonts w:ascii="Times New Roman" w:hAnsi="Times New Roman"/>
          <w:sz w:val="28"/>
          <w:szCs w:val="28"/>
          <w:lang w:val="fr-FR"/>
        </w:rPr>
      </w:pPr>
      <w:r w:rsidRPr="00BE7D21">
        <w:rPr>
          <w:rFonts w:ascii="Times New Roman" w:hAnsi="Times New Roman"/>
          <w:b/>
          <w:sz w:val="28"/>
          <w:szCs w:val="28"/>
          <w:lang w:val="fr-FR"/>
        </w:rPr>
        <w:tab/>
      </w:r>
      <w:r w:rsidR="00FD421B">
        <w:rPr>
          <w:rFonts w:ascii="Times New Roman" w:hAnsi="Times New Roman"/>
          <w:b/>
          <w:sz w:val="28"/>
          <w:szCs w:val="28"/>
          <w:lang w:val="fr-FR"/>
        </w:rPr>
        <w:t>4</w:t>
      </w:r>
      <w:r w:rsidRPr="00BE7D21">
        <w:rPr>
          <w:rFonts w:ascii="Times New Roman" w:hAnsi="Times New Roman"/>
          <w:b/>
          <w:sz w:val="28"/>
          <w:szCs w:val="28"/>
          <w:lang w:val="fr-FR"/>
        </w:rPr>
        <w:t>. Tổ chức tư vấn lập báo cáo kinh tế kỹ thuật, tổ chức khảo sát xây dựng:</w:t>
      </w:r>
      <w:r w:rsidRPr="00BE7D21">
        <w:rPr>
          <w:rFonts w:ascii="Times New Roman" w:hAnsi="Times New Roman"/>
          <w:sz w:val="28"/>
          <w:szCs w:val="28"/>
          <w:lang w:val="fr-FR"/>
        </w:rPr>
        <w:t xml:space="preserve"> </w:t>
      </w:r>
      <w:r w:rsidR="0092048E" w:rsidRPr="0092048E">
        <w:rPr>
          <w:rFonts w:ascii="Times New Roman" w:hAnsi="Times New Roman"/>
          <w:sz w:val="28"/>
          <w:szCs w:val="28"/>
          <w:lang w:val="fr-FR"/>
        </w:rPr>
        <w:t>Công ty TNHH MTV T</w:t>
      </w:r>
      <w:r w:rsidR="0092048E" w:rsidRPr="0092048E">
        <w:rPr>
          <w:rFonts w:ascii="Times New Roman" w:hAnsi="Times New Roman" w:hint="eastAsia"/>
          <w:sz w:val="28"/>
          <w:szCs w:val="28"/>
          <w:lang w:val="fr-FR"/>
        </w:rPr>
        <w:t>ư</w:t>
      </w:r>
      <w:r w:rsidR="0092048E" w:rsidRPr="0092048E">
        <w:rPr>
          <w:rFonts w:ascii="Times New Roman" w:hAnsi="Times New Roman"/>
          <w:sz w:val="28"/>
          <w:szCs w:val="28"/>
          <w:lang w:val="fr-FR"/>
        </w:rPr>
        <w:t xml:space="preserve"> vấn thiết kế Xây dựng và Th</w:t>
      </w:r>
      <w:r w:rsidR="0092048E" w:rsidRPr="0092048E">
        <w:rPr>
          <w:rFonts w:ascii="Times New Roman" w:hAnsi="Times New Roman" w:hint="eastAsia"/>
          <w:sz w:val="28"/>
          <w:szCs w:val="28"/>
          <w:lang w:val="fr-FR"/>
        </w:rPr>
        <w:t>ươ</w:t>
      </w:r>
      <w:r w:rsidR="0092048E" w:rsidRPr="0092048E">
        <w:rPr>
          <w:rFonts w:ascii="Times New Roman" w:hAnsi="Times New Roman"/>
          <w:sz w:val="28"/>
          <w:szCs w:val="28"/>
          <w:lang w:val="fr-FR"/>
        </w:rPr>
        <w:t>ng mại Minh Ân CDC</w:t>
      </w:r>
      <w:r w:rsidR="00FE7916">
        <w:rPr>
          <w:rFonts w:ascii="Times New Roman" w:hAnsi="Times New Roman"/>
          <w:sz w:val="28"/>
          <w:szCs w:val="28"/>
          <w:lang w:val="fr-FR"/>
        </w:rPr>
        <w:t>.</w:t>
      </w:r>
    </w:p>
    <w:p w:rsidR="0090742D" w:rsidRPr="00BE7D21" w:rsidRDefault="00FD421B" w:rsidP="002A2A50">
      <w:pPr>
        <w:spacing w:after="120"/>
        <w:ind w:firstLine="720"/>
        <w:jc w:val="both"/>
        <w:rPr>
          <w:rFonts w:ascii="Times New Roman" w:hAnsi="Times New Roman"/>
          <w:sz w:val="28"/>
          <w:szCs w:val="28"/>
          <w:lang w:val="fr-FR"/>
        </w:rPr>
      </w:pPr>
      <w:r>
        <w:rPr>
          <w:rFonts w:ascii="Times New Roman" w:hAnsi="Times New Roman"/>
          <w:b/>
          <w:sz w:val="28"/>
          <w:szCs w:val="28"/>
          <w:lang w:val="fr-FR"/>
        </w:rPr>
        <w:t>5</w:t>
      </w:r>
      <w:r w:rsidR="0090742D" w:rsidRPr="00BE7D21">
        <w:rPr>
          <w:rFonts w:ascii="Times New Roman" w:hAnsi="Times New Roman"/>
          <w:b/>
          <w:sz w:val="28"/>
          <w:szCs w:val="28"/>
          <w:lang w:val="fr-FR"/>
        </w:rPr>
        <w:t>. Địa điểm xây dựng:</w:t>
      </w:r>
      <w:r w:rsidR="0090742D" w:rsidRPr="00BE7D21">
        <w:rPr>
          <w:rFonts w:ascii="Times New Roman" w:hAnsi="Times New Roman"/>
          <w:sz w:val="28"/>
          <w:szCs w:val="28"/>
          <w:lang w:val="fr-FR"/>
        </w:rPr>
        <w:t xml:space="preserve"> </w:t>
      </w:r>
      <w:r w:rsidR="0093082D">
        <w:rPr>
          <w:rFonts w:ascii="Times New Roman" w:hAnsi="Times New Roman"/>
          <w:sz w:val="28"/>
          <w:szCs w:val="28"/>
          <w:lang w:val="fr-FR"/>
        </w:rPr>
        <w:t>Xã Hương Toàn</w:t>
      </w:r>
      <w:r w:rsidR="0090742D" w:rsidRPr="00BE7D21">
        <w:rPr>
          <w:rFonts w:ascii="Times New Roman" w:hAnsi="Times New Roman"/>
          <w:sz w:val="28"/>
          <w:szCs w:val="28"/>
          <w:lang w:val="nl-NL"/>
        </w:rPr>
        <w:t>, thị xã Hương Trà</w:t>
      </w:r>
      <w:r w:rsidR="004B3CC7">
        <w:rPr>
          <w:rFonts w:ascii="Times New Roman" w:hAnsi="Times New Roman"/>
          <w:sz w:val="28"/>
          <w:szCs w:val="28"/>
          <w:lang w:val="nl-NL"/>
        </w:rPr>
        <w:t>.</w:t>
      </w:r>
    </w:p>
    <w:p w:rsidR="0090742D" w:rsidRPr="00BE7D21" w:rsidRDefault="00FD421B" w:rsidP="002A2A50">
      <w:pPr>
        <w:spacing w:after="120"/>
        <w:ind w:firstLine="720"/>
        <w:jc w:val="both"/>
        <w:rPr>
          <w:rFonts w:ascii="Times New Roman" w:hAnsi="Times New Roman"/>
          <w:sz w:val="28"/>
          <w:szCs w:val="28"/>
          <w:lang w:val="fr-FR"/>
        </w:rPr>
      </w:pPr>
      <w:r>
        <w:rPr>
          <w:rFonts w:ascii="Times New Roman" w:hAnsi="Times New Roman"/>
          <w:b/>
          <w:sz w:val="28"/>
          <w:szCs w:val="28"/>
          <w:lang w:val="fr-FR"/>
        </w:rPr>
        <w:t>6</w:t>
      </w:r>
      <w:r w:rsidR="0090742D" w:rsidRPr="00BE7D21">
        <w:rPr>
          <w:rFonts w:ascii="Times New Roman" w:hAnsi="Times New Roman"/>
          <w:b/>
          <w:sz w:val="28"/>
          <w:szCs w:val="28"/>
          <w:lang w:val="fr-FR"/>
        </w:rPr>
        <w:t>. Loại, nhóm dự án, cấp công trình:</w:t>
      </w:r>
      <w:r w:rsidR="0090742D" w:rsidRPr="00BE7D21">
        <w:rPr>
          <w:rFonts w:ascii="Times New Roman" w:hAnsi="Times New Roman"/>
          <w:sz w:val="28"/>
          <w:szCs w:val="28"/>
          <w:lang w:val="fr-FR"/>
        </w:rPr>
        <w:t xml:space="preserve"> </w:t>
      </w:r>
      <w:r w:rsidR="00F46043" w:rsidRPr="00BE7D21">
        <w:rPr>
          <w:rFonts w:ascii="Times New Roman" w:hAnsi="Times New Roman"/>
          <w:sz w:val="28"/>
          <w:szCs w:val="28"/>
          <w:lang w:val="fr-FR"/>
        </w:rPr>
        <w:t>Công trình dân dụng, cấp III, nhóm C</w:t>
      </w:r>
      <w:r w:rsidR="0090742D" w:rsidRPr="00BE7D21">
        <w:rPr>
          <w:rFonts w:ascii="Times New Roman" w:hAnsi="Times New Roman"/>
          <w:sz w:val="28"/>
          <w:szCs w:val="28"/>
          <w:lang w:val="fr-FR"/>
        </w:rPr>
        <w:t>.</w:t>
      </w:r>
    </w:p>
    <w:p w:rsidR="0090742D" w:rsidRPr="00BE7D21" w:rsidRDefault="00FD421B" w:rsidP="002A2A50">
      <w:pPr>
        <w:spacing w:after="120"/>
        <w:ind w:firstLine="720"/>
        <w:jc w:val="both"/>
        <w:rPr>
          <w:rFonts w:ascii="Times New Roman" w:hAnsi="Times New Roman"/>
          <w:b/>
          <w:sz w:val="28"/>
          <w:szCs w:val="28"/>
          <w:lang w:val="fr-FR"/>
        </w:rPr>
      </w:pPr>
      <w:r>
        <w:rPr>
          <w:rFonts w:ascii="Times New Roman" w:hAnsi="Times New Roman"/>
          <w:b/>
          <w:sz w:val="28"/>
          <w:szCs w:val="28"/>
          <w:lang w:val="fr-FR"/>
        </w:rPr>
        <w:t>7</w:t>
      </w:r>
      <w:r w:rsidR="0090742D" w:rsidRPr="00BE7D21">
        <w:rPr>
          <w:rFonts w:ascii="Times New Roman" w:hAnsi="Times New Roman"/>
          <w:b/>
          <w:sz w:val="28"/>
          <w:szCs w:val="28"/>
          <w:lang w:val="fr-FR"/>
        </w:rPr>
        <w:t>. Tổng mức đầu tư </w:t>
      </w:r>
      <w:r w:rsidR="0090742D" w:rsidRPr="00BE7D21">
        <w:rPr>
          <w:rFonts w:ascii="Times New Roman" w:hAnsi="Times New Roman"/>
          <w:b/>
          <w:sz w:val="28"/>
          <w:szCs w:val="28"/>
          <w:lang w:val="fr-FR"/>
        </w:rPr>
        <w:tab/>
      </w:r>
      <w:r w:rsidR="0090742D" w:rsidRPr="00BE7D21">
        <w:rPr>
          <w:rFonts w:ascii="Times New Roman" w:hAnsi="Times New Roman"/>
          <w:b/>
          <w:sz w:val="28"/>
          <w:szCs w:val="28"/>
          <w:lang w:val="fr-FR"/>
        </w:rPr>
        <w:tab/>
        <w:t xml:space="preserve">        </w:t>
      </w:r>
      <w:r w:rsidR="005203A6" w:rsidRPr="00BE7D21">
        <w:rPr>
          <w:rFonts w:ascii="Times New Roman" w:hAnsi="Times New Roman"/>
          <w:b/>
          <w:sz w:val="28"/>
          <w:szCs w:val="28"/>
          <w:lang w:val="fr-FR"/>
        </w:rPr>
        <w:t xml:space="preserve">  </w:t>
      </w:r>
      <w:r w:rsidR="0090742D" w:rsidRPr="00BE7D21">
        <w:rPr>
          <w:rFonts w:ascii="Times New Roman" w:hAnsi="Times New Roman"/>
          <w:b/>
          <w:sz w:val="28"/>
          <w:szCs w:val="28"/>
          <w:lang w:val="fr-FR"/>
        </w:rPr>
        <w:t xml:space="preserve">:       </w:t>
      </w:r>
      <w:r w:rsidR="00B43D89">
        <w:rPr>
          <w:rFonts w:ascii="Times New Roman" w:hAnsi="Times New Roman"/>
          <w:b/>
          <w:sz w:val="28"/>
          <w:szCs w:val="28"/>
          <w:lang w:val="fr-FR"/>
        </w:rPr>
        <w:t xml:space="preserve">  </w:t>
      </w:r>
      <w:r w:rsidR="0093082D" w:rsidRPr="0093082D">
        <w:rPr>
          <w:rFonts w:ascii="Times New Roman" w:hAnsi="Times New Roman"/>
          <w:b/>
          <w:sz w:val="28"/>
          <w:szCs w:val="28"/>
          <w:lang w:val="fr-FR"/>
        </w:rPr>
        <w:t>7.500.000.000</w:t>
      </w:r>
      <w:r w:rsidR="0090742D" w:rsidRPr="00BE7D21">
        <w:rPr>
          <w:rFonts w:ascii="Times New Roman" w:hAnsi="Times New Roman"/>
          <w:b/>
          <w:sz w:val="28"/>
          <w:szCs w:val="28"/>
          <w:lang w:val="fr-FR"/>
        </w:rPr>
        <w:t xml:space="preserve"> </w:t>
      </w:r>
      <w:r w:rsidR="00B43D89">
        <w:rPr>
          <w:rFonts w:ascii="Times New Roman" w:hAnsi="Times New Roman"/>
          <w:b/>
          <w:sz w:val="28"/>
          <w:szCs w:val="28"/>
          <w:lang w:val="fr-FR"/>
        </w:rPr>
        <w:t xml:space="preserve"> </w:t>
      </w:r>
      <w:r w:rsidR="0090742D" w:rsidRPr="00BE7D21">
        <w:rPr>
          <w:rFonts w:ascii="Times New Roman" w:hAnsi="Times New Roman"/>
          <w:b/>
          <w:sz w:val="28"/>
          <w:szCs w:val="28"/>
          <w:lang w:val="fr-FR"/>
        </w:rPr>
        <w:t>đồng</w:t>
      </w:r>
    </w:p>
    <w:p w:rsidR="0090742D" w:rsidRPr="00BE7D21" w:rsidRDefault="0090742D" w:rsidP="002A2A50">
      <w:pPr>
        <w:spacing w:after="120"/>
        <w:ind w:firstLine="720"/>
        <w:jc w:val="both"/>
        <w:rPr>
          <w:rFonts w:ascii="Times New Roman" w:hAnsi="Times New Roman"/>
          <w:i/>
          <w:sz w:val="28"/>
          <w:szCs w:val="28"/>
          <w:lang w:val="fr-FR"/>
        </w:rPr>
      </w:pPr>
      <w:r w:rsidRPr="00BE7D21">
        <w:rPr>
          <w:rFonts w:ascii="Times New Roman" w:hAnsi="Times New Roman"/>
          <w:i/>
          <w:sz w:val="28"/>
          <w:szCs w:val="28"/>
          <w:lang w:val="fr-FR"/>
        </w:rPr>
        <w:t>Trong đó:</w:t>
      </w:r>
    </w:p>
    <w:tbl>
      <w:tblPr>
        <w:tblW w:w="8505" w:type="dxa"/>
        <w:tblInd w:w="675" w:type="dxa"/>
        <w:tblLook w:val="04A0" w:firstRow="1" w:lastRow="0" w:firstColumn="1" w:lastColumn="0" w:noHBand="0" w:noVBand="1"/>
      </w:tblPr>
      <w:tblGrid>
        <w:gridCol w:w="4253"/>
        <w:gridCol w:w="425"/>
        <w:gridCol w:w="1985"/>
        <w:gridCol w:w="1842"/>
      </w:tblGrid>
      <w:tr w:rsidR="006C1C38" w:rsidRPr="00BE7D21">
        <w:tc>
          <w:tcPr>
            <w:tcW w:w="4253"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 Chi phí xây lắp</w:t>
            </w:r>
          </w:p>
        </w:tc>
        <w:tc>
          <w:tcPr>
            <w:tcW w:w="425" w:type="dxa"/>
            <w:shd w:val="clear" w:color="auto" w:fill="auto"/>
            <w:vAlign w:val="center"/>
          </w:tcPr>
          <w:p w:rsidR="006C1C38" w:rsidRPr="00BE7D21" w:rsidRDefault="006C1C38" w:rsidP="002A2A50">
            <w:pPr>
              <w:spacing w:after="120"/>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6C1C38" w:rsidRPr="006C1C38" w:rsidRDefault="0093082D" w:rsidP="002A2A50">
            <w:pPr>
              <w:spacing w:after="120"/>
              <w:ind w:right="-105"/>
              <w:jc w:val="right"/>
              <w:rPr>
                <w:rFonts w:ascii="Times New Roman" w:hAnsi="Times New Roman"/>
                <w:sz w:val="28"/>
                <w:szCs w:val="28"/>
              </w:rPr>
            </w:pPr>
            <w:r w:rsidRPr="0093082D">
              <w:rPr>
                <w:rFonts w:ascii="Times New Roman" w:hAnsi="Times New Roman"/>
                <w:sz w:val="28"/>
                <w:szCs w:val="28"/>
              </w:rPr>
              <w:t>5.982.808.000</w:t>
            </w:r>
          </w:p>
        </w:tc>
        <w:tc>
          <w:tcPr>
            <w:tcW w:w="1842"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đồng</w:t>
            </w:r>
          </w:p>
        </w:tc>
      </w:tr>
      <w:tr w:rsidR="006C1C38" w:rsidRPr="00BE7D21">
        <w:tc>
          <w:tcPr>
            <w:tcW w:w="4253"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 Chi phí thiết bị</w:t>
            </w:r>
          </w:p>
        </w:tc>
        <w:tc>
          <w:tcPr>
            <w:tcW w:w="425" w:type="dxa"/>
            <w:shd w:val="clear" w:color="auto" w:fill="auto"/>
            <w:vAlign w:val="center"/>
          </w:tcPr>
          <w:p w:rsidR="006C1C38" w:rsidRPr="00BE7D21" w:rsidRDefault="006C1C38" w:rsidP="002A2A50">
            <w:pPr>
              <w:spacing w:after="120"/>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6C1C38" w:rsidRPr="006C1C38" w:rsidRDefault="0093082D" w:rsidP="002A2A50">
            <w:pPr>
              <w:spacing w:after="120"/>
              <w:ind w:right="-105"/>
              <w:jc w:val="right"/>
              <w:rPr>
                <w:rFonts w:ascii="Times New Roman" w:hAnsi="Times New Roman"/>
                <w:sz w:val="28"/>
                <w:szCs w:val="28"/>
              </w:rPr>
            </w:pPr>
            <w:r w:rsidRPr="0093082D">
              <w:rPr>
                <w:rFonts w:ascii="Times New Roman" w:hAnsi="Times New Roman"/>
                <w:sz w:val="28"/>
                <w:szCs w:val="28"/>
              </w:rPr>
              <w:t>442.310.000</w:t>
            </w:r>
          </w:p>
        </w:tc>
        <w:tc>
          <w:tcPr>
            <w:tcW w:w="1842"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đồng</w:t>
            </w:r>
          </w:p>
        </w:tc>
      </w:tr>
      <w:tr w:rsidR="006C1C38" w:rsidRPr="00BE7D21">
        <w:tc>
          <w:tcPr>
            <w:tcW w:w="4253"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 Chi phí quản lý dự án</w:t>
            </w:r>
          </w:p>
        </w:tc>
        <w:tc>
          <w:tcPr>
            <w:tcW w:w="425" w:type="dxa"/>
            <w:shd w:val="clear" w:color="auto" w:fill="auto"/>
            <w:vAlign w:val="center"/>
          </w:tcPr>
          <w:p w:rsidR="006C1C38" w:rsidRPr="00BE7D21" w:rsidRDefault="006C1C38" w:rsidP="002A2A50">
            <w:pPr>
              <w:spacing w:after="120"/>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6C1C38" w:rsidRPr="006C1C38" w:rsidRDefault="0093082D" w:rsidP="002A2A50">
            <w:pPr>
              <w:spacing w:after="120"/>
              <w:ind w:right="-105"/>
              <w:jc w:val="right"/>
              <w:rPr>
                <w:rFonts w:ascii="Times New Roman" w:hAnsi="Times New Roman"/>
                <w:sz w:val="28"/>
                <w:szCs w:val="28"/>
              </w:rPr>
            </w:pPr>
            <w:r w:rsidRPr="0093082D">
              <w:rPr>
                <w:rFonts w:ascii="Times New Roman" w:hAnsi="Times New Roman"/>
                <w:sz w:val="28"/>
                <w:szCs w:val="28"/>
              </w:rPr>
              <w:t>201.281.000</w:t>
            </w:r>
          </w:p>
        </w:tc>
        <w:tc>
          <w:tcPr>
            <w:tcW w:w="1842"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đồng</w:t>
            </w:r>
          </w:p>
        </w:tc>
      </w:tr>
      <w:tr w:rsidR="006C1C38" w:rsidRPr="00BE7D21">
        <w:tc>
          <w:tcPr>
            <w:tcW w:w="4253"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 Chi phí tư vấn đầu tư xây dựng</w:t>
            </w:r>
          </w:p>
        </w:tc>
        <w:tc>
          <w:tcPr>
            <w:tcW w:w="425" w:type="dxa"/>
            <w:shd w:val="clear" w:color="auto" w:fill="auto"/>
            <w:vAlign w:val="center"/>
          </w:tcPr>
          <w:p w:rsidR="006C1C38" w:rsidRPr="00BE7D21" w:rsidRDefault="006C1C38" w:rsidP="002A2A50">
            <w:pPr>
              <w:spacing w:after="120"/>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6C1C38" w:rsidRPr="006C1C38" w:rsidRDefault="0093082D" w:rsidP="002A2A50">
            <w:pPr>
              <w:spacing w:after="120"/>
              <w:ind w:right="-105"/>
              <w:jc w:val="right"/>
              <w:rPr>
                <w:rFonts w:ascii="Times New Roman" w:hAnsi="Times New Roman"/>
                <w:sz w:val="28"/>
                <w:szCs w:val="28"/>
              </w:rPr>
            </w:pPr>
            <w:r w:rsidRPr="0093082D">
              <w:rPr>
                <w:rFonts w:ascii="Times New Roman" w:hAnsi="Times New Roman"/>
                <w:sz w:val="28"/>
                <w:szCs w:val="28"/>
              </w:rPr>
              <w:t>615.223.000</w:t>
            </w:r>
          </w:p>
        </w:tc>
        <w:tc>
          <w:tcPr>
            <w:tcW w:w="1842"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đồng</w:t>
            </w:r>
          </w:p>
        </w:tc>
      </w:tr>
      <w:tr w:rsidR="006C1C38" w:rsidRPr="00BE7D21">
        <w:tc>
          <w:tcPr>
            <w:tcW w:w="4253"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 Chi phí khác</w:t>
            </w:r>
          </w:p>
        </w:tc>
        <w:tc>
          <w:tcPr>
            <w:tcW w:w="425" w:type="dxa"/>
            <w:shd w:val="clear" w:color="auto" w:fill="auto"/>
            <w:vAlign w:val="center"/>
          </w:tcPr>
          <w:p w:rsidR="006C1C38" w:rsidRPr="00BE7D21" w:rsidRDefault="006C1C38" w:rsidP="002A2A50">
            <w:pPr>
              <w:spacing w:after="120"/>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6C1C38" w:rsidRPr="006C1C38" w:rsidRDefault="0093082D" w:rsidP="002A2A50">
            <w:pPr>
              <w:spacing w:after="120"/>
              <w:ind w:right="-105"/>
              <w:jc w:val="right"/>
              <w:rPr>
                <w:rFonts w:ascii="Times New Roman" w:hAnsi="Times New Roman"/>
                <w:sz w:val="28"/>
                <w:szCs w:val="28"/>
              </w:rPr>
            </w:pPr>
            <w:r w:rsidRPr="0093082D">
              <w:rPr>
                <w:rFonts w:ascii="Times New Roman" w:hAnsi="Times New Roman"/>
                <w:sz w:val="28"/>
                <w:szCs w:val="28"/>
              </w:rPr>
              <w:t>53.523.000</w:t>
            </w:r>
          </w:p>
        </w:tc>
        <w:tc>
          <w:tcPr>
            <w:tcW w:w="1842"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đồng</w:t>
            </w:r>
          </w:p>
        </w:tc>
      </w:tr>
      <w:tr w:rsidR="006C1C38" w:rsidRPr="00BE7D21">
        <w:tc>
          <w:tcPr>
            <w:tcW w:w="4253"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 Dự phòng</w:t>
            </w:r>
          </w:p>
        </w:tc>
        <w:tc>
          <w:tcPr>
            <w:tcW w:w="425" w:type="dxa"/>
            <w:shd w:val="clear" w:color="auto" w:fill="auto"/>
            <w:vAlign w:val="center"/>
          </w:tcPr>
          <w:p w:rsidR="006C1C38" w:rsidRPr="00BE7D21" w:rsidRDefault="006C1C38" w:rsidP="002A2A50">
            <w:pPr>
              <w:spacing w:after="120"/>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6C1C38" w:rsidRPr="006C1C38" w:rsidRDefault="0093082D" w:rsidP="002A2A50">
            <w:pPr>
              <w:spacing w:after="120"/>
              <w:ind w:right="-105"/>
              <w:jc w:val="right"/>
              <w:rPr>
                <w:rFonts w:ascii="Times New Roman" w:hAnsi="Times New Roman"/>
                <w:sz w:val="28"/>
                <w:szCs w:val="28"/>
              </w:rPr>
            </w:pPr>
            <w:r w:rsidRPr="0093082D">
              <w:rPr>
                <w:rFonts w:ascii="Times New Roman" w:hAnsi="Times New Roman"/>
                <w:sz w:val="28"/>
                <w:szCs w:val="28"/>
              </w:rPr>
              <w:t>204.855.000</w:t>
            </w:r>
          </w:p>
        </w:tc>
        <w:tc>
          <w:tcPr>
            <w:tcW w:w="1842" w:type="dxa"/>
            <w:shd w:val="clear" w:color="auto" w:fill="auto"/>
            <w:vAlign w:val="center"/>
          </w:tcPr>
          <w:p w:rsidR="006C1C38" w:rsidRPr="00BE7D21" w:rsidRDefault="006C1C38" w:rsidP="002A2A50">
            <w:pPr>
              <w:spacing w:after="120"/>
              <w:rPr>
                <w:rFonts w:ascii="Times New Roman" w:hAnsi="Times New Roman"/>
                <w:sz w:val="28"/>
                <w:szCs w:val="28"/>
              </w:rPr>
            </w:pPr>
            <w:r w:rsidRPr="00BE7D21">
              <w:rPr>
                <w:rFonts w:ascii="Times New Roman" w:hAnsi="Times New Roman"/>
                <w:sz w:val="28"/>
                <w:szCs w:val="28"/>
              </w:rPr>
              <w:t>đồng</w:t>
            </w:r>
          </w:p>
        </w:tc>
      </w:tr>
    </w:tbl>
    <w:p w:rsidR="0090742D" w:rsidRPr="00BE7D21" w:rsidRDefault="00FD421B" w:rsidP="002A2A50">
      <w:pPr>
        <w:spacing w:after="120"/>
        <w:ind w:firstLine="720"/>
        <w:jc w:val="both"/>
        <w:rPr>
          <w:rFonts w:ascii="Times New Roman" w:hAnsi="Times New Roman"/>
          <w:sz w:val="28"/>
          <w:szCs w:val="28"/>
          <w:lang w:val="fr-FR"/>
        </w:rPr>
      </w:pPr>
      <w:r>
        <w:rPr>
          <w:rFonts w:ascii="Times New Roman" w:hAnsi="Times New Roman"/>
          <w:b/>
          <w:sz w:val="28"/>
          <w:szCs w:val="28"/>
          <w:lang w:val="fr-FR"/>
        </w:rPr>
        <w:t>8</w:t>
      </w:r>
      <w:r w:rsidR="0090742D" w:rsidRPr="00BE7D21">
        <w:rPr>
          <w:rFonts w:ascii="Times New Roman" w:hAnsi="Times New Roman"/>
          <w:b/>
          <w:sz w:val="28"/>
          <w:szCs w:val="28"/>
          <w:lang w:val="fr-FR"/>
        </w:rPr>
        <w:t>. Tiến độ thực hiện dự án:</w:t>
      </w:r>
      <w:r w:rsidR="00580130" w:rsidRPr="00BE7D21">
        <w:rPr>
          <w:rFonts w:ascii="Times New Roman" w:hAnsi="Times New Roman"/>
          <w:b/>
          <w:sz w:val="28"/>
          <w:szCs w:val="28"/>
          <w:lang w:val="fr-FR"/>
        </w:rPr>
        <w:t xml:space="preserve"> </w:t>
      </w:r>
      <w:r w:rsidR="00446DBF" w:rsidRPr="00446DBF">
        <w:rPr>
          <w:rFonts w:ascii="Times New Roman" w:hAnsi="Times New Roman"/>
          <w:color w:val="FF0000"/>
          <w:sz w:val="28"/>
          <w:szCs w:val="28"/>
          <w:lang w:val="fr-FR"/>
        </w:rPr>
        <w:t>02 năm kể từ ngày khởi công</w:t>
      </w:r>
      <w:r w:rsidR="0090742D" w:rsidRPr="00446DBF">
        <w:rPr>
          <w:rFonts w:ascii="Times New Roman" w:hAnsi="Times New Roman"/>
          <w:color w:val="FF0000"/>
          <w:sz w:val="28"/>
          <w:szCs w:val="28"/>
          <w:lang w:val="fr-FR"/>
        </w:rPr>
        <w:t>.</w:t>
      </w:r>
    </w:p>
    <w:p w:rsidR="0090742D" w:rsidRPr="00BE7D21" w:rsidRDefault="00FD421B" w:rsidP="002A2A50">
      <w:pPr>
        <w:spacing w:after="120"/>
        <w:ind w:firstLine="720"/>
        <w:jc w:val="both"/>
        <w:rPr>
          <w:rFonts w:ascii="Times New Roman" w:hAnsi="Times New Roman"/>
          <w:sz w:val="28"/>
          <w:szCs w:val="28"/>
          <w:lang w:val="fr-FR"/>
        </w:rPr>
      </w:pPr>
      <w:r>
        <w:rPr>
          <w:rFonts w:ascii="Times New Roman" w:hAnsi="Times New Roman"/>
          <w:b/>
          <w:sz w:val="28"/>
          <w:szCs w:val="28"/>
          <w:lang w:val="fr-FR"/>
        </w:rPr>
        <w:t>9</w:t>
      </w:r>
      <w:r w:rsidR="0090742D" w:rsidRPr="00BE7D21">
        <w:rPr>
          <w:rFonts w:ascii="Times New Roman" w:hAnsi="Times New Roman"/>
          <w:b/>
          <w:sz w:val="28"/>
          <w:szCs w:val="28"/>
          <w:lang w:val="fr-FR"/>
        </w:rPr>
        <w:t>. Nguồn vốn đầu tư:</w:t>
      </w:r>
      <w:r w:rsidR="0090742D" w:rsidRPr="00BE7D21">
        <w:rPr>
          <w:rFonts w:ascii="Times New Roman" w:hAnsi="Times New Roman"/>
          <w:sz w:val="28"/>
          <w:szCs w:val="28"/>
          <w:lang w:val="fr-FR"/>
        </w:rPr>
        <w:t xml:space="preserve"> </w:t>
      </w:r>
      <w:r w:rsidR="001122B1" w:rsidRPr="00BE7D21">
        <w:rPr>
          <w:rFonts w:ascii="Times New Roman" w:hAnsi="Times New Roman"/>
          <w:sz w:val="28"/>
          <w:szCs w:val="28"/>
          <w:lang w:val="fr-FR"/>
        </w:rPr>
        <w:t xml:space="preserve">Ngân sách </w:t>
      </w:r>
      <w:r w:rsidR="00446DBF">
        <w:rPr>
          <w:rFonts w:ascii="Times New Roman" w:hAnsi="Times New Roman"/>
          <w:sz w:val="28"/>
          <w:szCs w:val="28"/>
          <w:lang w:val="fr-FR"/>
        </w:rPr>
        <w:t>nhà nước</w:t>
      </w:r>
      <w:r w:rsidR="0090742D" w:rsidRPr="00BE7D21">
        <w:rPr>
          <w:rFonts w:ascii="Times New Roman" w:hAnsi="Times New Roman"/>
          <w:sz w:val="28"/>
          <w:szCs w:val="28"/>
          <w:lang w:val="fr-FR"/>
        </w:rPr>
        <w:t>.</w:t>
      </w:r>
    </w:p>
    <w:p w:rsidR="007433F3" w:rsidRPr="00446DBF" w:rsidRDefault="00FD421B" w:rsidP="002A2A50">
      <w:pPr>
        <w:spacing w:after="120"/>
        <w:ind w:firstLine="720"/>
        <w:jc w:val="both"/>
        <w:rPr>
          <w:rFonts w:ascii="Times New Roman" w:hAnsi="Times New Roman"/>
          <w:spacing w:val="-4"/>
          <w:sz w:val="28"/>
          <w:szCs w:val="28"/>
          <w:lang w:val="fr-FR"/>
        </w:rPr>
      </w:pPr>
      <w:r>
        <w:rPr>
          <w:rFonts w:ascii="Times New Roman" w:hAnsi="Times New Roman"/>
          <w:b/>
          <w:spacing w:val="-4"/>
          <w:sz w:val="28"/>
          <w:szCs w:val="28"/>
          <w:lang w:val="fr-FR"/>
        </w:rPr>
        <w:lastRenderedPageBreak/>
        <w:t>10</w:t>
      </w:r>
      <w:r w:rsidR="0090742D" w:rsidRPr="00446DBF">
        <w:rPr>
          <w:rFonts w:ascii="Times New Roman" w:hAnsi="Times New Roman"/>
          <w:b/>
          <w:spacing w:val="-4"/>
          <w:sz w:val="28"/>
          <w:szCs w:val="28"/>
          <w:lang w:val="fr-FR"/>
        </w:rPr>
        <w:t>. Hình thức tổ chức quản lý dự án:</w:t>
      </w:r>
      <w:r w:rsidR="0090742D" w:rsidRPr="00446DBF">
        <w:rPr>
          <w:rFonts w:ascii="Times New Roman" w:hAnsi="Times New Roman"/>
          <w:spacing w:val="-4"/>
          <w:sz w:val="28"/>
          <w:szCs w:val="28"/>
          <w:lang w:val="fr-FR"/>
        </w:rPr>
        <w:t xml:space="preserve"> </w:t>
      </w:r>
      <w:r w:rsidR="00681A55" w:rsidRPr="00446DBF">
        <w:rPr>
          <w:rFonts w:ascii="Times New Roman" w:hAnsi="Times New Roman"/>
          <w:spacing w:val="-4"/>
          <w:sz w:val="28"/>
          <w:szCs w:val="28"/>
          <w:lang w:val="fr-FR"/>
        </w:rPr>
        <w:t>Chủ đầu tư trực tiếp quản lý dự án</w:t>
      </w:r>
      <w:r w:rsidR="007433F3" w:rsidRPr="00446DBF">
        <w:rPr>
          <w:rFonts w:ascii="Times New Roman" w:hAnsi="Times New Roman"/>
          <w:spacing w:val="-4"/>
          <w:sz w:val="28"/>
          <w:szCs w:val="28"/>
          <w:lang w:val="fr-FR"/>
        </w:rPr>
        <w:t>.</w:t>
      </w:r>
    </w:p>
    <w:p w:rsidR="0090742D" w:rsidRPr="00BE7D21" w:rsidRDefault="00FD421B" w:rsidP="002A2A50">
      <w:pPr>
        <w:spacing w:after="120"/>
        <w:ind w:firstLine="720"/>
        <w:jc w:val="both"/>
        <w:rPr>
          <w:rFonts w:ascii="Times New Roman" w:hAnsi="Times New Roman"/>
          <w:sz w:val="28"/>
          <w:szCs w:val="28"/>
          <w:lang w:val="fr-FR"/>
        </w:rPr>
      </w:pPr>
      <w:r>
        <w:rPr>
          <w:rFonts w:ascii="Times New Roman" w:hAnsi="Times New Roman"/>
          <w:b/>
          <w:sz w:val="28"/>
          <w:szCs w:val="28"/>
          <w:lang w:val="fr-FR"/>
        </w:rPr>
        <w:t>11</w:t>
      </w:r>
      <w:r w:rsidR="0090742D" w:rsidRPr="00BE7D21">
        <w:rPr>
          <w:rFonts w:ascii="Times New Roman" w:hAnsi="Times New Roman"/>
          <w:b/>
          <w:sz w:val="28"/>
          <w:szCs w:val="28"/>
          <w:lang w:val="fr-FR"/>
        </w:rPr>
        <w:t>. Phương án bồi thường, hỗ trợ, tái định cư:</w:t>
      </w:r>
      <w:r w:rsidR="0090742D" w:rsidRPr="00BE7D21">
        <w:rPr>
          <w:rFonts w:ascii="Times New Roman" w:hAnsi="Times New Roman"/>
          <w:sz w:val="28"/>
          <w:szCs w:val="28"/>
          <w:lang w:val="fr-FR"/>
        </w:rPr>
        <w:t xml:space="preserve"> Không.</w:t>
      </w:r>
    </w:p>
    <w:p w:rsidR="004A2E68" w:rsidRPr="00BE7D21" w:rsidRDefault="00635E95" w:rsidP="002A2A50">
      <w:pPr>
        <w:spacing w:after="120"/>
        <w:jc w:val="both"/>
        <w:rPr>
          <w:rFonts w:ascii="Times New Roman" w:hAnsi="Times New Roman"/>
          <w:bCs/>
          <w:sz w:val="28"/>
          <w:szCs w:val="28"/>
        </w:rPr>
      </w:pPr>
      <w:r w:rsidRPr="00BE7D21">
        <w:rPr>
          <w:rFonts w:ascii="Times New Roman" w:hAnsi="Times New Roman"/>
          <w:b/>
          <w:sz w:val="28"/>
          <w:szCs w:val="28"/>
        </w:rPr>
        <w:tab/>
      </w:r>
      <w:r w:rsidR="009030EB" w:rsidRPr="00BE7D21">
        <w:rPr>
          <w:rFonts w:ascii="Times New Roman" w:hAnsi="Times New Roman"/>
          <w:b/>
          <w:sz w:val="28"/>
          <w:szCs w:val="28"/>
        </w:rPr>
        <w:t xml:space="preserve">Điều 2. </w:t>
      </w:r>
      <w:r w:rsidR="009030EB" w:rsidRPr="00BE7D21">
        <w:rPr>
          <w:rFonts w:ascii="Times New Roman" w:hAnsi="Times New Roman"/>
          <w:sz w:val="28"/>
          <w:szCs w:val="28"/>
        </w:rPr>
        <w:t>Quyết định</w:t>
      </w:r>
      <w:r w:rsidR="00B14068" w:rsidRPr="00BE7D21">
        <w:rPr>
          <w:rFonts w:ascii="Times New Roman" w:hAnsi="Times New Roman"/>
          <w:sz w:val="28"/>
          <w:szCs w:val="28"/>
        </w:rPr>
        <w:t xml:space="preserve"> này có hiệu lực kể từ ngày ký.</w:t>
      </w:r>
    </w:p>
    <w:p w:rsidR="004A2E68" w:rsidRDefault="00801BB6" w:rsidP="002A2A50">
      <w:pPr>
        <w:tabs>
          <w:tab w:val="left" w:pos="720"/>
        </w:tabs>
        <w:spacing w:after="120"/>
        <w:jc w:val="both"/>
        <w:rPr>
          <w:rFonts w:ascii="Times New Roman" w:hAnsi="Times New Roman"/>
          <w:sz w:val="28"/>
          <w:szCs w:val="28"/>
        </w:rPr>
      </w:pPr>
      <w:r w:rsidRPr="00BE7D21">
        <w:rPr>
          <w:rFonts w:ascii="Times New Roman" w:hAnsi="Times New Roman"/>
          <w:b/>
          <w:sz w:val="28"/>
          <w:szCs w:val="28"/>
        </w:rPr>
        <w:tab/>
      </w:r>
      <w:r w:rsidR="004A2E68" w:rsidRPr="00BE7D21">
        <w:rPr>
          <w:rFonts w:ascii="Times New Roman" w:hAnsi="Times New Roman"/>
          <w:b/>
          <w:sz w:val="28"/>
          <w:szCs w:val="28"/>
        </w:rPr>
        <w:t>Điều 3.</w:t>
      </w:r>
      <w:r w:rsidR="004A2E68" w:rsidRPr="00BE7D21">
        <w:rPr>
          <w:rFonts w:ascii="Times New Roman" w:hAnsi="Times New Roman"/>
          <w:sz w:val="28"/>
          <w:szCs w:val="28"/>
        </w:rPr>
        <w:t xml:space="preserve"> </w:t>
      </w:r>
      <w:r w:rsidR="00927E57" w:rsidRPr="00BE7D21">
        <w:rPr>
          <w:rFonts w:ascii="Times New Roman" w:hAnsi="Times New Roman"/>
          <w:sz w:val="28"/>
          <w:szCs w:val="28"/>
        </w:rPr>
        <w:t>Chánh Văn phòng HĐND và UBND</w:t>
      </w:r>
      <w:r w:rsidR="004462EC" w:rsidRPr="00BE7D21">
        <w:rPr>
          <w:rFonts w:ascii="Times New Roman" w:hAnsi="Times New Roman"/>
          <w:sz w:val="28"/>
          <w:szCs w:val="28"/>
        </w:rPr>
        <w:t xml:space="preserve"> thị xã</w:t>
      </w:r>
      <w:r w:rsidR="00FB0E21" w:rsidRPr="00BE7D21">
        <w:rPr>
          <w:rFonts w:ascii="Times New Roman" w:hAnsi="Times New Roman"/>
          <w:sz w:val="28"/>
          <w:szCs w:val="28"/>
        </w:rPr>
        <w:t>;</w:t>
      </w:r>
      <w:r w:rsidR="00927E57" w:rsidRPr="00BE7D21">
        <w:rPr>
          <w:rFonts w:ascii="Times New Roman" w:hAnsi="Times New Roman"/>
          <w:sz w:val="28"/>
          <w:szCs w:val="28"/>
        </w:rPr>
        <w:t xml:space="preserve"> </w:t>
      </w:r>
      <w:r w:rsidR="009F15B0" w:rsidRPr="00BE7D21">
        <w:rPr>
          <w:rFonts w:ascii="Times New Roman" w:hAnsi="Times New Roman"/>
          <w:sz w:val="28"/>
          <w:szCs w:val="28"/>
        </w:rPr>
        <w:t xml:space="preserve">Trưởng </w:t>
      </w:r>
      <w:r w:rsidRPr="00BE7D21">
        <w:rPr>
          <w:rFonts w:ascii="Times New Roman" w:hAnsi="Times New Roman"/>
          <w:sz w:val="28"/>
          <w:szCs w:val="28"/>
        </w:rPr>
        <w:t xml:space="preserve">các </w:t>
      </w:r>
      <w:r w:rsidR="00F8638E" w:rsidRPr="00BE7D21">
        <w:rPr>
          <w:rFonts w:ascii="Times New Roman" w:hAnsi="Times New Roman"/>
          <w:sz w:val="28"/>
          <w:szCs w:val="28"/>
        </w:rPr>
        <w:t>phòng</w:t>
      </w:r>
      <w:r w:rsidR="007F50FD" w:rsidRPr="00BE7D21">
        <w:rPr>
          <w:rFonts w:ascii="Times New Roman" w:hAnsi="Times New Roman"/>
          <w:sz w:val="28"/>
          <w:szCs w:val="28"/>
        </w:rPr>
        <w:t>:</w:t>
      </w:r>
      <w:r w:rsidRPr="00BE7D21">
        <w:rPr>
          <w:rFonts w:ascii="Times New Roman" w:hAnsi="Times New Roman"/>
          <w:sz w:val="28"/>
          <w:szCs w:val="28"/>
        </w:rPr>
        <w:t xml:space="preserve">  </w:t>
      </w:r>
      <w:r w:rsidR="00EC60BF" w:rsidRPr="00BE7D21">
        <w:rPr>
          <w:rFonts w:ascii="Times New Roman" w:hAnsi="Times New Roman"/>
          <w:sz w:val="28"/>
          <w:szCs w:val="28"/>
        </w:rPr>
        <w:t>Tài chính -</w:t>
      </w:r>
      <w:r w:rsidR="00F8638E" w:rsidRPr="00BE7D21">
        <w:rPr>
          <w:rFonts w:ascii="Times New Roman" w:hAnsi="Times New Roman"/>
          <w:sz w:val="28"/>
          <w:szCs w:val="28"/>
        </w:rPr>
        <w:t xml:space="preserve"> Kế hoạch</w:t>
      </w:r>
      <w:r w:rsidR="00F86A20" w:rsidRPr="00BE7D21">
        <w:rPr>
          <w:rFonts w:ascii="Times New Roman" w:hAnsi="Times New Roman"/>
          <w:sz w:val="28"/>
          <w:szCs w:val="28"/>
        </w:rPr>
        <w:t>,</w:t>
      </w:r>
      <w:r w:rsidR="00F37DC8" w:rsidRPr="00BE7D21">
        <w:rPr>
          <w:rFonts w:ascii="Times New Roman" w:hAnsi="Times New Roman"/>
          <w:sz w:val="28"/>
          <w:szCs w:val="28"/>
        </w:rPr>
        <w:t xml:space="preserve"> </w:t>
      </w:r>
      <w:r w:rsidR="00490580" w:rsidRPr="00BE7D21">
        <w:rPr>
          <w:rFonts w:ascii="Times New Roman" w:hAnsi="Times New Roman"/>
          <w:sz w:val="28"/>
          <w:szCs w:val="28"/>
        </w:rPr>
        <w:t>Quản lý đô thị</w:t>
      </w:r>
      <w:r w:rsidR="00FB0E21" w:rsidRPr="00BE7D21">
        <w:rPr>
          <w:rFonts w:ascii="Times New Roman" w:hAnsi="Times New Roman"/>
          <w:sz w:val="28"/>
          <w:szCs w:val="28"/>
        </w:rPr>
        <w:t>;</w:t>
      </w:r>
      <w:r w:rsidR="00B254A3" w:rsidRPr="00BE7D21">
        <w:rPr>
          <w:rFonts w:ascii="Times New Roman" w:hAnsi="Times New Roman"/>
          <w:sz w:val="28"/>
          <w:szCs w:val="28"/>
        </w:rPr>
        <w:t xml:space="preserve"> </w:t>
      </w:r>
      <w:r w:rsidR="00FB0E21" w:rsidRPr="00BE7D21">
        <w:rPr>
          <w:rFonts w:ascii="Times New Roman" w:hAnsi="Times New Roman"/>
          <w:sz w:val="28"/>
          <w:szCs w:val="28"/>
        </w:rPr>
        <w:t xml:space="preserve">Chủ tịch </w:t>
      </w:r>
      <w:r w:rsidR="006323E1" w:rsidRPr="00BE7D21">
        <w:rPr>
          <w:rFonts w:ascii="Times New Roman" w:hAnsi="Times New Roman"/>
          <w:sz w:val="28"/>
          <w:szCs w:val="28"/>
        </w:rPr>
        <w:t xml:space="preserve">UBND </w:t>
      </w:r>
      <w:r w:rsidR="00544C29">
        <w:rPr>
          <w:rFonts w:ascii="Times New Roman" w:hAnsi="Times New Roman"/>
          <w:sz w:val="28"/>
          <w:szCs w:val="28"/>
        </w:rPr>
        <w:t>xã Hương Toàn</w:t>
      </w:r>
      <w:r w:rsidR="00B04F2C">
        <w:rPr>
          <w:rFonts w:ascii="Times New Roman" w:hAnsi="Times New Roman"/>
          <w:sz w:val="28"/>
          <w:szCs w:val="28"/>
        </w:rPr>
        <w:t>;</w:t>
      </w:r>
      <w:r w:rsidR="006323E1" w:rsidRPr="00BE7D21">
        <w:rPr>
          <w:rFonts w:ascii="Times New Roman" w:hAnsi="Times New Roman"/>
          <w:sz w:val="28"/>
          <w:szCs w:val="28"/>
        </w:rPr>
        <w:t xml:space="preserve"> </w:t>
      </w:r>
      <w:r w:rsidR="00B254A3" w:rsidRPr="00BE7D21">
        <w:rPr>
          <w:rFonts w:ascii="Times New Roman" w:hAnsi="Times New Roman"/>
          <w:sz w:val="28"/>
          <w:szCs w:val="28"/>
        </w:rPr>
        <w:t>Giám đốc</w:t>
      </w:r>
      <w:r w:rsidR="00A32F15" w:rsidRPr="00BE7D21">
        <w:rPr>
          <w:rFonts w:ascii="Times New Roman" w:hAnsi="Times New Roman"/>
          <w:sz w:val="28"/>
          <w:szCs w:val="28"/>
        </w:rPr>
        <w:t xml:space="preserve"> </w:t>
      </w:r>
      <w:r w:rsidR="00AE6FF4" w:rsidRPr="00BE7D21">
        <w:rPr>
          <w:rFonts w:ascii="Times New Roman" w:hAnsi="Times New Roman"/>
          <w:sz w:val="28"/>
          <w:szCs w:val="28"/>
        </w:rPr>
        <w:t xml:space="preserve">Ban QLDA </w:t>
      </w:r>
      <w:r w:rsidR="006323E1" w:rsidRPr="00BE7D21">
        <w:rPr>
          <w:rFonts w:ascii="Times New Roman" w:hAnsi="Times New Roman"/>
          <w:sz w:val="28"/>
          <w:szCs w:val="28"/>
        </w:rPr>
        <w:t>đầu tư xây dựng khu vực thị xã</w:t>
      </w:r>
      <w:r w:rsidR="00B04F2C">
        <w:rPr>
          <w:rFonts w:ascii="Times New Roman" w:hAnsi="Times New Roman"/>
          <w:sz w:val="28"/>
          <w:szCs w:val="28"/>
        </w:rPr>
        <w:t xml:space="preserve"> Hương Trà;</w:t>
      </w:r>
      <w:r w:rsidR="006323E1" w:rsidRPr="00BE7D21">
        <w:rPr>
          <w:rFonts w:ascii="Times New Roman" w:hAnsi="Times New Roman"/>
          <w:sz w:val="28"/>
          <w:szCs w:val="28"/>
        </w:rPr>
        <w:t xml:space="preserve"> Giám đốc Kho bạc nhà nước </w:t>
      </w:r>
      <w:r w:rsidR="004451DC">
        <w:rPr>
          <w:rFonts w:ascii="Times New Roman" w:hAnsi="Times New Roman"/>
          <w:sz w:val="28"/>
          <w:szCs w:val="28"/>
        </w:rPr>
        <w:t>Hương Trà</w:t>
      </w:r>
      <w:r w:rsidR="00AE6FF4" w:rsidRPr="00BE7D21">
        <w:rPr>
          <w:rFonts w:ascii="Times New Roman" w:hAnsi="Times New Roman"/>
          <w:sz w:val="28"/>
          <w:szCs w:val="28"/>
        </w:rPr>
        <w:t xml:space="preserve"> </w:t>
      </w:r>
      <w:r w:rsidR="004A2E68" w:rsidRPr="00BE7D21">
        <w:rPr>
          <w:rFonts w:ascii="Times New Roman" w:hAnsi="Times New Roman"/>
          <w:sz w:val="28"/>
          <w:szCs w:val="28"/>
        </w:rPr>
        <w:t>và Thủ trưởng các cơ quan liên quan chịu trách nhiệm thi hành Quyết định này.</w:t>
      </w:r>
      <w:r w:rsidR="00790D48" w:rsidRPr="00BE7D21">
        <w:rPr>
          <w:rFonts w:ascii="Times New Roman" w:hAnsi="Times New Roman"/>
          <w:sz w:val="28"/>
          <w:szCs w:val="28"/>
        </w:rPr>
        <w:t>/</w:t>
      </w:r>
      <w:r w:rsidR="000E4BAA" w:rsidRPr="00BE7D21">
        <w:rPr>
          <w:rFonts w:ascii="Times New Roman" w:hAnsi="Times New Roman"/>
          <w:sz w:val="28"/>
          <w:szCs w:val="28"/>
        </w:rPr>
        <w:t>.</w:t>
      </w:r>
      <w:r w:rsidR="004A2E68" w:rsidRPr="00BE7D21">
        <w:rPr>
          <w:rFonts w:ascii="Times New Roman" w:hAnsi="Times New Roman"/>
          <w:sz w:val="28"/>
          <w:szCs w:val="28"/>
        </w:rPr>
        <w:t xml:space="preserve"> </w:t>
      </w:r>
    </w:p>
    <w:tbl>
      <w:tblPr>
        <w:tblW w:w="0" w:type="auto"/>
        <w:tblLook w:val="04A0" w:firstRow="1" w:lastRow="0" w:firstColumn="1" w:lastColumn="0" w:noHBand="0" w:noVBand="1"/>
      </w:tblPr>
      <w:tblGrid>
        <w:gridCol w:w="4503"/>
        <w:gridCol w:w="4650"/>
      </w:tblGrid>
      <w:tr w:rsidR="005F30E6" w:rsidRPr="00BE7D21" w:rsidTr="00FD421B">
        <w:trPr>
          <w:trHeight w:val="429"/>
        </w:trPr>
        <w:tc>
          <w:tcPr>
            <w:tcW w:w="4503" w:type="dxa"/>
            <w:shd w:val="clear" w:color="auto" w:fill="auto"/>
          </w:tcPr>
          <w:p w:rsidR="005F30E6" w:rsidRPr="00BE7D21" w:rsidRDefault="005F30E6" w:rsidP="00901F89">
            <w:pPr>
              <w:pStyle w:val="Heading1"/>
              <w:tabs>
                <w:tab w:val="left" w:pos="720"/>
              </w:tabs>
              <w:spacing w:before="120"/>
              <w:rPr>
                <w:rFonts w:ascii="Times New Roman" w:hAnsi="Times New Roman"/>
                <w:i/>
                <w:sz w:val="24"/>
                <w:szCs w:val="24"/>
              </w:rPr>
            </w:pPr>
            <w:r w:rsidRPr="00BE7D21">
              <w:rPr>
                <w:rFonts w:ascii="Times New Roman" w:hAnsi="Times New Roman"/>
                <w:i/>
                <w:sz w:val="24"/>
                <w:szCs w:val="24"/>
              </w:rPr>
              <w:t>Nơi nhận:</w:t>
            </w:r>
            <w:r w:rsidRPr="00BE7D21">
              <w:rPr>
                <w:rFonts w:ascii="Times New Roman" w:hAnsi="Times New Roman"/>
                <w:bCs/>
              </w:rPr>
              <w:tab/>
            </w:r>
          </w:p>
        </w:tc>
        <w:tc>
          <w:tcPr>
            <w:tcW w:w="4650" w:type="dxa"/>
            <w:shd w:val="clear" w:color="auto" w:fill="auto"/>
            <w:vAlign w:val="bottom"/>
          </w:tcPr>
          <w:p w:rsidR="005F30E6" w:rsidRPr="00BE7D21" w:rsidRDefault="00FD421B" w:rsidP="00FD421B">
            <w:pPr>
              <w:pStyle w:val="Heading1"/>
              <w:tabs>
                <w:tab w:val="left" w:pos="720"/>
              </w:tabs>
              <w:jc w:val="center"/>
              <w:rPr>
                <w:rFonts w:ascii="Times New Roman" w:hAnsi="Times New Roman"/>
                <w:szCs w:val="28"/>
              </w:rPr>
            </w:pPr>
            <w:r w:rsidRPr="00BE7D21">
              <w:rPr>
                <w:rFonts w:ascii="Times New Roman" w:hAnsi="Times New Roman"/>
                <w:szCs w:val="28"/>
              </w:rPr>
              <w:t>CHỦ TỊCH</w:t>
            </w:r>
          </w:p>
        </w:tc>
      </w:tr>
      <w:tr w:rsidR="005F30E6" w:rsidRPr="00BE7D21">
        <w:trPr>
          <w:trHeight w:val="1025"/>
        </w:trPr>
        <w:tc>
          <w:tcPr>
            <w:tcW w:w="4503" w:type="dxa"/>
            <w:shd w:val="clear" w:color="auto" w:fill="auto"/>
          </w:tcPr>
          <w:p w:rsidR="005F30E6" w:rsidRPr="00BE7D21" w:rsidRDefault="005F30E6" w:rsidP="00901F89">
            <w:pPr>
              <w:tabs>
                <w:tab w:val="left" w:pos="720"/>
              </w:tabs>
              <w:rPr>
                <w:rFonts w:ascii="Times New Roman" w:hAnsi="Times New Roman"/>
                <w:b/>
                <w:sz w:val="26"/>
              </w:rPr>
            </w:pPr>
            <w:r w:rsidRPr="00BE7D21">
              <w:rPr>
                <w:rFonts w:ascii="Times New Roman" w:hAnsi="Times New Roman"/>
                <w:sz w:val="22"/>
                <w:szCs w:val="22"/>
              </w:rPr>
              <w:t>- Như Điều 3;</w:t>
            </w:r>
            <w:r w:rsidRPr="00BE7D21">
              <w:rPr>
                <w:rFonts w:ascii="Times New Roman" w:hAnsi="Times New Roman"/>
              </w:rPr>
              <w:t xml:space="preserve">   </w:t>
            </w:r>
            <w:r w:rsidRPr="00BE7D21">
              <w:rPr>
                <w:rFonts w:ascii="Times New Roman" w:hAnsi="Times New Roman"/>
              </w:rPr>
              <w:tab/>
            </w:r>
            <w:r w:rsidRPr="00BE7D21">
              <w:rPr>
                <w:rFonts w:ascii="Times New Roman" w:hAnsi="Times New Roman"/>
              </w:rPr>
              <w:tab/>
            </w:r>
            <w:r w:rsidRPr="00BE7D21">
              <w:rPr>
                <w:rFonts w:ascii="Times New Roman" w:hAnsi="Times New Roman"/>
              </w:rPr>
              <w:tab/>
              <w:t xml:space="preserve">    </w:t>
            </w:r>
          </w:p>
          <w:p w:rsidR="005F30E6" w:rsidRPr="00BE7D21" w:rsidRDefault="005F30E6" w:rsidP="00901F89">
            <w:pPr>
              <w:tabs>
                <w:tab w:val="left" w:pos="720"/>
              </w:tabs>
              <w:rPr>
                <w:rFonts w:ascii="Times New Roman" w:hAnsi="Times New Roman"/>
                <w:sz w:val="22"/>
                <w:szCs w:val="22"/>
              </w:rPr>
            </w:pPr>
            <w:r w:rsidRPr="00BE7D21">
              <w:rPr>
                <w:rFonts w:ascii="Times New Roman" w:hAnsi="Times New Roman"/>
                <w:sz w:val="22"/>
                <w:szCs w:val="22"/>
              </w:rPr>
              <w:t>- CT và các PCT UBND thị xã;</w:t>
            </w:r>
            <w:r w:rsidRPr="00BE7D21">
              <w:rPr>
                <w:rFonts w:ascii="Times New Roman" w:hAnsi="Times New Roman"/>
                <w:sz w:val="22"/>
                <w:szCs w:val="22"/>
              </w:rPr>
              <w:tab/>
            </w:r>
          </w:p>
          <w:p w:rsidR="005F30E6" w:rsidRPr="00BE7D21" w:rsidRDefault="005F30E6" w:rsidP="00901F89">
            <w:pPr>
              <w:tabs>
                <w:tab w:val="left" w:pos="720"/>
              </w:tabs>
              <w:rPr>
                <w:rFonts w:ascii="Times New Roman" w:hAnsi="Times New Roman"/>
                <w:sz w:val="22"/>
                <w:szCs w:val="22"/>
              </w:rPr>
            </w:pPr>
            <w:r w:rsidRPr="00BE7D21">
              <w:rPr>
                <w:rFonts w:ascii="Times New Roman" w:hAnsi="Times New Roman"/>
                <w:sz w:val="22"/>
                <w:szCs w:val="22"/>
              </w:rPr>
              <w:t>- VP: LĐ, CVKT;</w:t>
            </w:r>
          </w:p>
          <w:p w:rsidR="005F30E6" w:rsidRPr="00BE7D21" w:rsidRDefault="005F30E6" w:rsidP="00901F89">
            <w:pPr>
              <w:tabs>
                <w:tab w:val="left" w:pos="720"/>
              </w:tabs>
              <w:rPr>
                <w:rFonts w:ascii="Times New Roman" w:hAnsi="Times New Roman"/>
                <w:i/>
                <w:szCs w:val="24"/>
              </w:rPr>
            </w:pPr>
            <w:r w:rsidRPr="00BE7D21">
              <w:rPr>
                <w:rFonts w:ascii="Times New Roman" w:hAnsi="Times New Roman"/>
                <w:sz w:val="22"/>
                <w:szCs w:val="22"/>
              </w:rPr>
              <w:t>- Lưu: VT.</w:t>
            </w:r>
            <w:r w:rsidRPr="00BE7D21">
              <w:rPr>
                <w:rFonts w:ascii="Times New Roman" w:hAnsi="Times New Roman"/>
                <w:sz w:val="22"/>
                <w:szCs w:val="22"/>
              </w:rPr>
              <w:tab/>
            </w:r>
            <w:r w:rsidRPr="00BE7D21">
              <w:rPr>
                <w:rFonts w:ascii="Times New Roman" w:hAnsi="Times New Roman"/>
                <w:sz w:val="22"/>
                <w:szCs w:val="22"/>
              </w:rPr>
              <w:tab/>
            </w:r>
          </w:p>
        </w:tc>
        <w:tc>
          <w:tcPr>
            <w:tcW w:w="4650" w:type="dxa"/>
            <w:shd w:val="clear" w:color="auto" w:fill="auto"/>
          </w:tcPr>
          <w:p w:rsidR="005F30E6" w:rsidRPr="00BE7D21" w:rsidRDefault="005F30E6" w:rsidP="00901F89">
            <w:pPr>
              <w:jc w:val="center"/>
              <w:rPr>
                <w:rFonts w:ascii="Times New Roman" w:hAnsi="Times New Roman"/>
                <w:b/>
                <w:sz w:val="28"/>
                <w:szCs w:val="28"/>
              </w:rPr>
            </w:pPr>
          </w:p>
          <w:p w:rsidR="00023F5F" w:rsidRPr="00BE7D21" w:rsidRDefault="00023F5F" w:rsidP="007A0B67">
            <w:pPr>
              <w:rPr>
                <w:rFonts w:ascii="Times New Roman" w:hAnsi="Times New Roman"/>
                <w:b/>
                <w:sz w:val="28"/>
                <w:szCs w:val="28"/>
              </w:rPr>
            </w:pPr>
          </w:p>
        </w:tc>
      </w:tr>
    </w:tbl>
    <w:p w:rsidR="00397476" w:rsidRDefault="00397476" w:rsidP="00B7279A">
      <w:pPr>
        <w:pStyle w:val="Heading1"/>
        <w:tabs>
          <w:tab w:val="left" w:pos="720"/>
        </w:tabs>
        <w:spacing w:before="120"/>
        <w:rPr>
          <w:rFonts w:ascii="Times New Roman" w:hAnsi="Times New Roman"/>
          <w:bCs/>
        </w:rPr>
      </w:pPr>
    </w:p>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D838BA" w:rsidRDefault="00D838BA" w:rsidP="00D838BA"/>
    <w:p w:rsidR="00B04F2C" w:rsidRDefault="00B04F2C" w:rsidP="00D838BA"/>
    <w:p w:rsidR="00B04F2C" w:rsidRDefault="00B04F2C" w:rsidP="00D838BA"/>
    <w:p w:rsidR="00B04F2C" w:rsidRDefault="00B04F2C" w:rsidP="00D838BA"/>
    <w:p w:rsidR="00B04F2C" w:rsidRDefault="00B04F2C" w:rsidP="00D838BA"/>
    <w:p w:rsidR="00B04F2C" w:rsidRDefault="00B04F2C" w:rsidP="00D838BA"/>
    <w:p w:rsidR="00B04F2C" w:rsidRDefault="00B04F2C" w:rsidP="00D838BA"/>
    <w:p w:rsidR="00826307" w:rsidRDefault="00826307" w:rsidP="00D838BA"/>
    <w:p w:rsidR="00826307" w:rsidRDefault="00826307" w:rsidP="00D838BA"/>
    <w:tbl>
      <w:tblPr>
        <w:tblW w:w="9625" w:type="dxa"/>
        <w:jc w:val="center"/>
        <w:tblLook w:val="01E0" w:firstRow="1" w:lastRow="1" w:firstColumn="1" w:lastColumn="1" w:noHBand="0" w:noVBand="0"/>
      </w:tblPr>
      <w:tblGrid>
        <w:gridCol w:w="3622"/>
        <w:gridCol w:w="5988"/>
        <w:gridCol w:w="15"/>
      </w:tblGrid>
      <w:tr w:rsidR="00D838BA" w:rsidRPr="00CE5667">
        <w:trPr>
          <w:trHeight w:val="284"/>
          <w:jc w:val="center"/>
        </w:trPr>
        <w:tc>
          <w:tcPr>
            <w:tcW w:w="3622" w:type="dxa"/>
            <w:shd w:val="clear" w:color="auto" w:fill="auto"/>
          </w:tcPr>
          <w:p w:rsidR="00D838BA" w:rsidRPr="00CE5667" w:rsidRDefault="00397476" w:rsidP="00CE5667">
            <w:pPr>
              <w:jc w:val="center"/>
              <w:rPr>
                <w:rFonts w:ascii="Times New Roman" w:hAnsi="Times New Roman"/>
                <w:bCs/>
                <w:sz w:val="26"/>
                <w:szCs w:val="26"/>
              </w:rPr>
            </w:pPr>
            <w:r w:rsidRPr="00CE5667">
              <w:rPr>
                <w:sz w:val="26"/>
                <w:szCs w:val="26"/>
              </w:rPr>
              <w:br w:type="page"/>
            </w:r>
            <w:r w:rsidR="00D838BA" w:rsidRPr="00CE5667">
              <w:rPr>
                <w:rFonts w:ascii="Times New Roman" w:hAnsi="Times New Roman"/>
                <w:bCs/>
                <w:sz w:val="26"/>
                <w:szCs w:val="26"/>
              </w:rPr>
              <w:t>UBND THỊ XÃ HƯƠNG TRÀ</w:t>
            </w:r>
          </w:p>
        </w:tc>
        <w:tc>
          <w:tcPr>
            <w:tcW w:w="6003" w:type="dxa"/>
            <w:gridSpan w:val="2"/>
            <w:shd w:val="clear" w:color="auto" w:fill="auto"/>
          </w:tcPr>
          <w:p w:rsidR="00D838BA" w:rsidRPr="00CE5667" w:rsidRDefault="00D838BA" w:rsidP="00CE5667">
            <w:pPr>
              <w:rPr>
                <w:rFonts w:ascii="Times New Roman" w:hAnsi="Times New Roman"/>
                <w:b/>
                <w:sz w:val="26"/>
                <w:szCs w:val="26"/>
              </w:rPr>
            </w:pPr>
            <w:r w:rsidRPr="00CE5667">
              <w:rPr>
                <w:rFonts w:ascii="Times New Roman" w:hAnsi="Times New Roman"/>
                <w:b/>
                <w:sz w:val="26"/>
                <w:szCs w:val="26"/>
              </w:rPr>
              <w:t>CỘNG HOÀ XÃ HỘI CHỦ NGHĨA VIỆT NAM</w:t>
            </w:r>
          </w:p>
        </w:tc>
      </w:tr>
      <w:tr w:rsidR="00D838BA" w:rsidRPr="00CE5667">
        <w:trPr>
          <w:gridAfter w:val="1"/>
          <w:wAfter w:w="15" w:type="dxa"/>
          <w:trHeight w:val="303"/>
          <w:jc w:val="center"/>
        </w:trPr>
        <w:tc>
          <w:tcPr>
            <w:tcW w:w="3622" w:type="dxa"/>
            <w:shd w:val="clear" w:color="auto" w:fill="auto"/>
          </w:tcPr>
          <w:p w:rsidR="00D838BA" w:rsidRPr="00CE5667" w:rsidRDefault="00D838BA" w:rsidP="00CE5667">
            <w:pPr>
              <w:jc w:val="center"/>
              <w:rPr>
                <w:rFonts w:ascii="Times New Roman" w:hAnsi="Times New Roman"/>
                <w:b/>
                <w:sz w:val="26"/>
                <w:szCs w:val="26"/>
              </w:rPr>
            </w:pPr>
            <w:r w:rsidRPr="00CE5667">
              <w:rPr>
                <w:rFonts w:ascii="Times New Roman" w:hAnsi="Times New Roman"/>
                <w:b/>
                <w:sz w:val="26"/>
                <w:szCs w:val="26"/>
              </w:rPr>
              <w:t>PHÒNG TÀI CHÍNH - KH</w:t>
            </w:r>
          </w:p>
        </w:tc>
        <w:tc>
          <w:tcPr>
            <w:tcW w:w="5988" w:type="dxa"/>
            <w:shd w:val="clear" w:color="auto" w:fill="auto"/>
          </w:tcPr>
          <w:p w:rsidR="00D838BA" w:rsidRPr="00CE5667" w:rsidRDefault="00D838BA" w:rsidP="00CE5667">
            <w:pPr>
              <w:jc w:val="center"/>
              <w:rPr>
                <w:rFonts w:ascii="Times New Roman" w:hAnsi="Times New Roman"/>
                <w:b/>
                <w:sz w:val="28"/>
                <w:szCs w:val="28"/>
              </w:rPr>
            </w:pPr>
            <w:r w:rsidRPr="00CE5667">
              <w:rPr>
                <w:rFonts w:ascii="Times New Roman" w:hAnsi="Times New Roman"/>
                <w:b/>
                <w:bCs/>
                <w:sz w:val="28"/>
                <w:szCs w:val="28"/>
              </w:rPr>
              <w:t>Độc lập - Tự do - Hạnh phúc</w:t>
            </w:r>
          </w:p>
        </w:tc>
      </w:tr>
      <w:tr w:rsidR="00D838BA" w:rsidRPr="00CE5667">
        <w:trPr>
          <w:gridAfter w:val="1"/>
          <w:wAfter w:w="15" w:type="dxa"/>
          <w:trHeight w:val="323"/>
          <w:jc w:val="center"/>
        </w:trPr>
        <w:tc>
          <w:tcPr>
            <w:tcW w:w="3622" w:type="dxa"/>
            <w:shd w:val="clear" w:color="auto" w:fill="auto"/>
          </w:tcPr>
          <w:p w:rsidR="00CE5667" w:rsidRPr="00CE5667" w:rsidRDefault="00CE5667" w:rsidP="00CE5667">
            <w:pPr>
              <w:jc w:val="center"/>
              <w:rPr>
                <w:rFonts w:ascii="Times New Roman" w:hAnsi="Times New Roman"/>
                <w:bCs/>
                <w:sz w:val="20"/>
              </w:rPr>
            </w:pPr>
            <w:r w:rsidRPr="00CE5667">
              <w:rPr>
                <w:rFonts w:ascii="Times New Roman" w:hAnsi="Times New Roman"/>
                <w:noProof/>
                <w:sz w:val="20"/>
              </w:rPr>
              <mc:AlternateContent>
                <mc:Choice Requires="wps">
                  <w:drawing>
                    <wp:anchor distT="4294967295" distB="4294967295" distL="114300" distR="114300" simplePos="0" relativeHeight="251659264" behindDoc="0" locked="0" layoutInCell="1" allowOverlap="1" wp14:anchorId="617B9526" wp14:editId="5D15B45C">
                      <wp:simplePos x="0" y="0"/>
                      <wp:positionH relativeFrom="column">
                        <wp:posOffset>590814</wp:posOffset>
                      </wp:positionH>
                      <wp:positionV relativeFrom="paragraph">
                        <wp:posOffset>11430</wp:posOffset>
                      </wp:positionV>
                      <wp:extent cx="990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AB12"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9pt" to="12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0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ws0l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"/>
                  </w:pict>
                </mc:Fallback>
              </mc:AlternateContent>
            </w:r>
          </w:p>
          <w:p w:rsidR="00D838BA" w:rsidRPr="00CE5667" w:rsidRDefault="00D838BA" w:rsidP="00826307">
            <w:pPr>
              <w:jc w:val="center"/>
              <w:rPr>
                <w:rFonts w:ascii="Times New Roman" w:hAnsi="Times New Roman"/>
                <w:sz w:val="26"/>
                <w:szCs w:val="26"/>
              </w:rPr>
            </w:pPr>
            <w:r w:rsidRPr="00CE5667">
              <w:rPr>
                <w:rFonts w:ascii="Times New Roman" w:hAnsi="Times New Roman"/>
                <w:bCs/>
                <w:sz w:val="26"/>
                <w:szCs w:val="26"/>
              </w:rPr>
              <w:t xml:space="preserve">Số: </w:t>
            </w:r>
            <w:r w:rsidR="00826307">
              <w:rPr>
                <w:rFonts w:ascii="Times New Roman" w:hAnsi="Times New Roman"/>
                <w:bCs/>
                <w:sz w:val="26"/>
                <w:szCs w:val="26"/>
              </w:rPr>
              <w:t>198</w:t>
            </w:r>
            <w:r w:rsidRPr="00CE5667">
              <w:rPr>
                <w:rFonts w:ascii="Times New Roman" w:hAnsi="Times New Roman"/>
                <w:bCs/>
                <w:sz w:val="26"/>
                <w:szCs w:val="26"/>
              </w:rPr>
              <w:t>/TTr-TCKH</w:t>
            </w:r>
          </w:p>
        </w:tc>
        <w:tc>
          <w:tcPr>
            <w:tcW w:w="5988" w:type="dxa"/>
            <w:shd w:val="clear" w:color="auto" w:fill="auto"/>
          </w:tcPr>
          <w:p w:rsidR="00CE5667" w:rsidRPr="00CE5667" w:rsidRDefault="00CE5667" w:rsidP="00CE5667">
            <w:pPr>
              <w:jc w:val="center"/>
              <w:rPr>
                <w:rFonts w:ascii="Times New Roman" w:hAnsi="Times New Roman"/>
                <w:bCs/>
                <w:i/>
                <w:sz w:val="20"/>
              </w:rPr>
            </w:pPr>
            <w:r w:rsidRPr="00CE5667">
              <w:rPr>
                <w:rFonts w:ascii="Times New Roman" w:hAnsi="Times New Roman"/>
                <w:noProof/>
                <w:sz w:val="20"/>
              </w:rPr>
              <mc:AlternateContent>
                <mc:Choice Requires="wps">
                  <w:drawing>
                    <wp:anchor distT="4294967295" distB="4294967295" distL="114300" distR="114300" simplePos="0" relativeHeight="251658240" behindDoc="0" locked="0" layoutInCell="1" allowOverlap="1" wp14:anchorId="52BE8629" wp14:editId="722DC7B4">
                      <wp:simplePos x="0" y="0"/>
                      <wp:positionH relativeFrom="column">
                        <wp:posOffset>764372</wp:posOffset>
                      </wp:positionH>
                      <wp:positionV relativeFrom="paragraph">
                        <wp:posOffset>15635</wp:posOffset>
                      </wp:positionV>
                      <wp:extent cx="2122098" cy="0"/>
                      <wp:effectExtent l="0" t="0" r="120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0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E293"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1.25pt" to="22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MUHA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"/>
                  </w:pict>
                </mc:Fallback>
              </mc:AlternateContent>
            </w:r>
          </w:p>
          <w:p w:rsidR="00D838BA" w:rsidRPr="00CE5667" w:rsidRDefault="00D838BA" w:rsidP="00826307">
            <w:pPr>
              <w:jc w:val="center"/>
              <w:rPr>
                <w:rFonts w:ascii="Times New Roman" w:hAnsi="Times New Roman"/>
                <w:sz w:val="26"/>
                <w:szCs w:val="26"/>
              </w:rPr>
            </w:pPr>
            <w:r w:rsidRPr="00CE5667">
              <w:rPr>
                <w:rFonts w:ascii="Times New Roman" w:hAnsi="Times New Roman"/>
                <w:bCs/>
                <w:i/>
                <w:sz w:val="26"/>
                <w:szCs w:val="26"/>
              </w:rPr>
              <w:t xml:space="preserve">Hương Trà, ngày </w:t>
            </w:r>
            <w:r w:rsidR="00826307">
              <w:rPr>
                <w:rFonts w:ascii="Times New Roman" w:hAnsi="Times New Roman"/>
                <w:bCs/>
                <w:i/>
                <w:sz w:val="26"/>
                <w:szCs w:val="26"/>
              </w:rPr>
              <w:t xml:space="preserve">16 </w:t>
            </w:r>
            <w:r w:rsidRPr="00CE5667">
              <w:rPr>
                <w:rFonts w:ascii="Times New Roman" w:hAnsi="Times New Roman"/>
                <w:bCs/>
                <w:i/>
                <w:sz w:val="26"/>
                <w:szCs w:val="26"/>
              </w:rPr>
              <w:t xml:space="preserve">tháng </w:t>
            </w:r>
            <w:r w:rsidR="00BE14E4" w:rsidRPr="00CE5667">
              <w:rPr>
                <w:rFonts w:ascii="Times New Roman" w:hAnsi="Times New Roman"/>
                <w:bCs/>
                <w:i/>
                <w:sz w:val="26"/>
                <w:szCs w:val="26"/>
              </w:rPr>
              <w:t>5</w:t>
            </w:r>
            <w:r w:rsidR="00B04F2C" w:rsidRPr="00CE5667">
              <w:rPr>
                <w:rFonts w:ascii="Times New Roman" w:hAnsi="Times New Roman"/>
                <w:bCs/>
                <w:i/>
                <w:sz w:val="26"/>
                <w:szCs w:val="26"/>
              </w:rPr>
              <w:t xml:space="preserve"> </w:t>
            </w:r>
            <w:r w:rsidRPr="00CE5667">
              <w:rPr>
                <w:rFonts w:ascii="Times New Roman" w:hAnsi="Times New Roman"/>
                <w:bCs/>
                <w:i/>
                <w:sz w:val="26"/>
                <w:szCs w:val="26"/>
              </w:rPr>
              <w:t>năm 202</w:t>
            </w:r>
            <w:r w:rsidR="00446DBF" w:rsidRPr="00CE5667">
              <w:rPr>
                <w:rFonts w:ascii="Times New Roman" w:hAnsi="Times New Roman"/>
                <w:bCs/>
                <w:i/>
                <w:sz w:val="26"/>
                <w:szCs w:val="26"/>
              </w:rPr>
              <w:t>3</w:t>
            </w:r>
          </w:p>
        </w:tc>
      </w:tr>
    </w:tbl>
    <w:p w:rsidR="009D02D5" w:rsidRDefault="009D02D5" w:rsidP="00CE5667">
      <w:pPr>
        <w:jc w:val="center"/>
        <w:rPr>
          <w:rFonts w:ascii="Times New Roman" w:hAnsi="Times New Roman"/>
          <w:b/>
          <w:sz w:val="28"/>
          <w:szCs w:val="28"/>
        </w:rPr>
      </w:pPr>
    </w:p>
    <w:p w:rsidR="00D838BA" w:rsidRPr="006623A7" w:rsidRDefault="00D838BA" w:rsidP="00CE5667">
      <w:pPr>
        <w:jc w:val="center"/>
        <w:rPr>
          <w:rFonts w:ascii="Times New Roman" w:hAnsi="Times New Roman"/>
          <w:b/>
          <w:sz w:val="28"/>
          <w:szCs w:val="28"/>
        </w:rPr>
      </w:pPr>
      <w:r w:rsidRPr="006623A7">
        <w:rPr>
          <w:rFonts w:ascii="Times New Roman" w:hAnsi="Times New Roman"/>
          <w:b/>
          <w:sz w:val="28"/>
          <w:szCs w:val="28"/>
        </w:rPr>
        <w:t>TỜ TRÌNH</w:t>
      </w:r>
    </w:p>
    <w:p w:rsidR="00D838BA" w:rsidRPr="00BE14E4" w:rsidRDefault="00D838BA" w:rsidP="00CE5667">
      <w:pPr>
        <w:jc w:val="center"/>
        <w:rPr>
          <w:rFonts w:ascii="Times New Roman Bold" w:hAnsi="Times New Roman Bold"/>
          <w:b/>
          <w:bCs/>
          <w:spacing w:val="-8"/>
          <w:sz w:val="28"/>
          <w:szCs w:val="28"/>
          <w:lang w:val="nl-NL"/>
        </w:rPr>
      </w:pPr>
      <w:r w:rsidRPr="00F56427">
        <w:rPr>
          <w:rFonts w:ascii="Times New Roman" w:hAnsi="Times New Roman"/>
          <w:b/>
          <w:bCs/>
          <w:sz w:val="28"/>
          <w:szCs w:val="28"/>
          <w:lang w:val="nl-NL"/>
        </w:rPr>
        <w:t>V</w:t>
      </w:r>
      <w:r w:rsidRPr="00BE14E4">
        <w:rPr>
          <w:rFonts w:ascii="Times New Roman Bold" w:hAnsi="Times New Roman Bold"/>
          <w:b/>
          <w:bCs/>
          <w:spacing w:val="-8"/>
          <w:sz w:val="28"/>
          <w:szCs w:val="28"/>
          <w:lang w:val="nl-NL"/>
        </w:rPr>
        <w:t xml:space="preserve">ề việc phê duyệt Báo cáo kinh tế kỹ thuật dự án </w:t>
      </w:r>
      <w:r w:rsidR="007E2260" w:rsidRPr="00BE14E4">
        <w:rPr>
          <w:rFonts w:ascii="Times New Roman Bold" w:hAnsi="Times New Roman Bold"/>
          <w:b/>
          <w:bCs/>
          <w:spacing w:val="-8"/>
          <w:sz w:val="28"/>
          <w:szCs w:val="28"/>
          <w:lang w:val="nl-NL"/>
        </w:rPr>
        <w:t>Trụ sở UBND xã Hương Toàn</w:t>
      </w:r>
    </w:p>
    <w:p w:rsidR="00446DBF" w:rsidRPr="00532D59" w:rsidRDefault="009D02D5" w:rsidP="00CE5667">
      <w:pPr>
        <w:pStyle w:val="Heading4"/>
        <w:tabs>
          <w:tab w:val="left" w:pos="720"/>
        </w:tabs>
        <w:rPr>
          <w:rFonts w:ascii="Times New Roman" w:hAnsi="Times New Roman"/>
          <w:b w:val="0"/>
          <w:sz w:val="2"/>
        </w:rPr>
      </w:pPr>
      <w:r>
        <w:rPr>
          <w:rFonts w:ascii="Times New Roman" w:hAnsi="Times New Roman"/>
          <w:b w:val="0"/>
          <w:noProof/>
          <w:sz w:val="28"/>
        </w:rPr>
        <mc:AlternateContent>
          <mc:Choice Requires="wps">
            <w:drawing>
              <wp:anchor distT="0" distB="0" distL="114300" distR="114300" simplePos="0" relativeHeight="251660288" behindDoc="0" locked="0" layoutInCell="1" allowOverlap="1" wp14:anchorId="3C884676" wp14:editId="5304023F">
                <wp:simplePos x="0" y="0"/>
                <wp:positionH relativeFrom="column">
                  <wp:posOffset>2176145</wp:posOffset>
                </wp:positionH>
                <wp:positionV relativeFrom="paragraph">
                  <wp:posOffset>8626</wp:posOffset>
                </wp:positionV>
                <wp:extent cx="1319530" cy="0"/>
                <wp:effectExtent l="0" t="0" r="1397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9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148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5pt,.7pt" to="27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J4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"/>
            </w:pict>
          </mc:Fallback>
        </mc:AlternateContent>
      </w:r>
    </w:p>
    <w:p w:rsidR="004B3CC7" w:rsidRDefault="004B3CC7" w:rsidP="00CE5667">
      <w:pPr>
        <w:pStyle w:val="Heading4"/>
        <w:tabs>
          <w:tab w:val="left" w:pos="720"/>
        </w:tabs>
        <w:rPr>
          <w:rFonts w:ascii="Times New Roman" w:hAnsi="Times New Roman"/>
          <w:b w:val="0"/>
          <w:sz w:val="28"/>
        </w:rPr>
      </w:pPr>
    </w:p>
    <w:p w:rsidR="00D838BA" w:rsidRDefault="00D838BA" w:rsidP="00CE5667">
      <w:pPr>
        <w:pStyle w:val="Heading4"/>
        <w:tabs>
          <w:tab w:val="left" w:pos="720"/>
        </w:tabs>
        <w:rPr>
          <w:rFonts w:ascii="Times New Roman" w:hAnsi="Times New Roman"/>
          <w:b w:val="0"/>
          <w:sz w:val="28"/>
        </w:rPr>
      </w:pPr>
      <w:r w:rsidRPr="002B6B6A">
        <w:rPr>
          <w:rFonts w:ascii="Times New Roman" w:hAnsi="Times New Roman"/>
          <w:b w:val="0"/>
          <w:sz w:val="28"/>
        </w:rPr>
        <w:t>Kính gửi: UBND</w:t>
      </w:r>
      <w:r>
        <w:rPr>
          <w:rFonts w:ascii="Times New Roman" w:hAnsi="Times New Roman"/>
          <w:b w:val="0"/>
          <w:sz w:val="28"/>
        </w:rPr>
        <w:t xml:space="preserve"> thị xã</w:t>
      </w:r>
      <w:r w:rsidRPr="002B6B6A">
        <w:rPr>
          <w:rFonts w:ascii="Times New Roman" w:hAnsi="Times New Roman"/>
          <w:b w:val="0"/>
          <w:sz w:val="28"/>
        </w:rPr>
        <w:t xml:space="preserve"> Hương Trà</w:t>
      </w:r>
      <w:r w:rsidR="004B3CC7">
        <w:rPr>
          <w:rFonts w:ascii="Times New Roman" w:hAnsi="Times New Roman"/>
          <w:b w:val="0"/>
          <w:sz w:val="28"/>
        </w:rPr>
        <w:t>.</w:t>
      </w:r>
    </w:p>
    <w:p w:rsidR="004B3CC7" w:rsidRPr="004B3CC7" w:rsidRDefault="004B3CC7" w:rsidP="004B3CC7"/>
    <w:p w:rsidR="00446DBF" w:rsidRPr="00532D59" w:rsidRDefault="00446DBF" w:rsidP="004B3CC7">
      <w:pPr>
        <w:rPr>
          <w:sz w:val="2"/>
        </w:rPr>
      </w:pPr>
    </w:p>
    <w:p w:rsidR="00D838BA" w:rsidRPr="00D6212A" w:rsidRDefault="00D838BA" w:rsidP="003E78A2">
      <w:pPr>
        <w:ind w:firstLine="709"/>
        <w:jc w:val="both"/>
        <w:rPr>
          <w:rFonts w:ascii="Times New Roman" w:hAnsi="Times New Roman"/>
          <w:i/>
          <w:sz w:val="28"/>
          <w:szCs w:val="28"/>
        </w:rPr>
      </w:pPr>
      <w:r w:rsidRPr="00D6212A">
        <w:rPr>
          <w:rFonts w:ascii="Times New Roman" w:hAnsi="Times New Roman"/>
          <w:i/>
          <w:sz w:val="28"/>
          <w:szCs w:val="28"/>
        </w:rPr>
        <w:t>Căn cứ Luật Tổ chức chính quyền địa phương ngày 19 tháng 6 năm 2015; Luật sửa đổi, bổ sung một số điều của Luật Tổ chức chính quyền địa phương ngày 22 tháng 11 năm 2019;</w:t>
      </w:r>
    </w:p>
    <w:p w:rsidR="00D838BA" w:rsidRPr="00D6212A" w:rsidRDefault="00D838BA" w:rsidP="003E78A2">
      <w:pPr>
        <w:ind w:firstLine="709"/>
        <w:jc w:val="both"/>
        <w:rPr>
          <w:rFonts w:ascii="Times New Roman" w:hAnsi="Times New Roman"/>
          <w:i/>
          <w:sz w:val="28"/>
          <w:szCs w:val="28"/>
        </w:rPr>
      </w:pPr>
      <w:r w:rsidRPr="00F0135C">
        <w:rPr>
          <w:rFonts w:ascii="Times New Roman" w:hAnsi="Times New Roman"/>
          <w:i/>
          <w:sz w:val="28"/>
          <w:szCs w:val="28"/>
        </w:rPr>
        <w:t xml:space="preserve">Căn cứ Luật Đầu tư công ngày 13 tháng 6 năm 2019; </w:t>
      </w:r>
      <w:r w:rsidRPr="00D6212A">
        <w:rPr>
          <w:rFonts w:ascii="Times New Roman" w:hAnsi="Times New Roman"/>
          <w:i/>
          <w:sz w:val="28"/>
          <w:szCs w:val="28"/>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rsidR="00D838BA" w:rsidRPr="00F0135C" w:rsidRDefault="00D838BA" w:rsidP="003E78A2">
      <w:pPr>
        <w:ind w:firstLine="709"/>
        <w:jc w:val="both"/>
        <w:rPr>
          <w:rFonts w:ascii="Times New Roman" w:eastAsia="Batang" w:hAnsi="Times New Roman"/>
          <w:i/>
          <w:sz w:val="28"/>
          <w:szCs w:val="28"/>
        </w:rPr>
      </w:pPr>
      <w:r w:rsidRPr="00F0135C">
        <w:rPr>
          <w:rFonts w:ascii="Times New Roman" w:hAnsi="Times New Roman"/>
          <w:i/>
          <w:sz w:val="28"/>
          <w:szCs w:val="28"/>
        </w:rPr>
        <w:t>Căn cứ Luật Xây dựng số 50/2014/QH13 ngày 18 tháng 6 năm 2014; Luật sửa đổi, bổ sung một số điều của Luật Xây dựng số 62/2020/QH14 ngày 17/6/2020;</w:t>
      </w:r>
    </w:p>
    <w:p w:rsidR="00D838BA" w:rsidRPr="00F0135C" w:rsidRDefault="00D838BA" w:rsidP="003E78A2">
      <w:pPr>
        <w:pStyle w:val="BodyText"/>
        <w:tabs>
          <w:tab w:val="left" w:pos="720"/>
          <w:tab w:val="left" w:pos="8222"/>
          <w:tab w:val="left" w:pos="8788"/>
        </w:tabs>
        <w:ind w:firstLine="709"/>
        <w:rPr>
          <w:rFonts w:ascii="Times New Roman" w:hAnsi="Times New Roman"/>
          <w:i/>
        </w:rPr>
      </w:pPr>
      <w:r w:rsidRPr="00F0135C">
        <w:rPr>
          <w:rFonts w:ascii="Times New Roman" w:hAnsi="Times New Roman"/>
          <w:i/>
        </w:rPr>
        <w:t xml:space="preserve">Căn cứ Nghị định số 10/2021/NĐ-CP ngày 09 tháng 2 năm 2021 của Chính phủ về Quản lý chi phí đầu tư xây dựng; </w:t>
      </w:r>
    </w:p>
    <w:p w:rsidR="00D838BA" w:rsidRPr="00F0135C" w:rsidRDefault="00D838BA" w:rsidP="003E78A2">
      <w:pPr>
        <w:pStyle w:val="BodyText"/>
        <w:tabs>
          <w:tab w:val="left" w:pos="720"/>
          <w:tab w:val="left" w:pos="8222"/>
          <w:tab w:val="left" w:pos="8788"/>
        </w:tabs>
        <w:ind w:firstLine="709"/>
        <w:rPr>
          <w:rFonts w:ascii="Times New Roman" w:hAnsi="Times New Roman"/>
          <w:i/>
        </w:rPr>
      </w:pPr>
      <w:r w:rsidRPr="00F0135C">
        <w:rPr>
          <w:rFonts w:ascii="Times New Roman" w:hAnsi="Times New Roman"/>
          <w:i/>
        </w:rPr>
        <w:t xml:space="preserve">Căn cứ Nghị định số 15/2021/NĐ-CP ngày 03 tháng 3 năm 2021 của Chính phủ về Quy định chi tiết một số nội dung về quản lý dự án đầu tư xây dựng; </w:t>
      </w:r>
    </w:p>
    <w:p w:rsidR="00D838BA" w:rsidRPr="00F0135C" w:rsidRDefault="00D838BA" w:rsidP="003E78A2">
      <w:pPr>
        <w:pStyle w:val="BodyText"/>
        <w:tabs>
          <w:tab w:val="left" w:pos="720"/>
          <w:tab w:val="left" w:pos="8222"/>
          <w:tab w:val="left" w:pos="8788"/>
        </w:tabs>
        <w:ind w:firstLine="709"/>
        <w:rPr>
          <w:rFonts w:ascii="Times New Roman" w:hAnsi="Times New Roman"/>
          <w:i/>
          <w:szCs w:val="28"/>
        </w:rPr>
      </w:pPr>
      <w:r w:rsidRPr="00F0135C">
        <w:rPr>
          <w:rFonts w:ascii="Times New Roman" w:hAnsi="Times New Roman"/>
          <w:i/>
          <w:szCs w:val="28"/>
        </w:rPr>
        <w:t>Căn cứ Quyết định số 54/2021/QĐ-UBND ngày 16/9/2021 của UBND tỉnh Thừa Thiên Huế ban hành quy định về công tác quản lý dự án sử dụng vốn đầu tư công; vốn ngân sách nhà nước chi thường xuyên để sửa chữa, bảo trì, cải tạo, nâng cấp, mở rộng cơ sở vật chất trên địa bàn tỉnh Thừa Thiên Huế;</w:t>
      </w:r>
    </w:p>
    <w:p w:rsidR="004B3CC7" w:rsidRPr="004B3CC7" w:rsidRDefault="004B3CC7" w:rsidP="003E78A2">
      <w:pPr>
        <w:ind w:firstLine="709"/>
        <w:jc w:val="both"/>
        <w:rPr>
          <w:rFonts w:ascii="Times New Roman" w:hAnsi="Times New Roman"/>
          <w:i/>
          <w:sz w:val="28"/>
          <w:szCs w:val="28"/>
          <w:lang w:val="fr-FR"/>
        </w:rPr>
      </w:pPr>
      <w:r w:rsidRPr="004B3CC7">
        <w:rPr>
          <w:rFonts w:ascii="Times New Roman" w:hAnsi="Times New Roman"/>
          <w:i/>
          <w:sz w:val="28"/>
          <w:szCs w:val="28"/>
          <w:lang w:val="fr-FR"/>
        </w:rPr>
        <w:t>C</w:t>
      </w:r>
      <w:r w:rsidRPr="004B3CC7">
        <w:rPr>
          <w:rFonts w:ascii="Times New Roman" w:hAnsi="Times New Roman" w:hint="eastAsia"/>
          <w:i/>
          <w:sz w:val="28"/>
          <w:szCs w:val="28"/>
          <w:lang w:val="fr-FR"/>
        </w:rPr>
        <w:t>ă</w:t>
      </w:r>
      <w:r w:rsidRPr="004B3CC7">
        <w:rPr>
          <w:rFonts w:ascii="Times New Roman" w:hAnsi="Times New Roman"/>
          <w:i/>
          <w:sz w:val="28"/>
          <w:szCs w:val="28"/>
          <w:lang w:val="fr-FR"/>
        </w:rPr>
        <w:t>n cứ Nghị quyết số 103/NQ-H</w:t>
      </w:r>
      <w:r w:rsidRPr="004B3CC7">
        <w:rPr>
          <w:rFonts w:ascii="Times New Roman" w:hAnsi="Times New Roman" w:hint="eastAsia"/>
          <w:i/>
          <w:sz w:val="28"/>
          <w:szCs w:val="28"/>
          <w:lang w:val="fr-FR"/>
        </w:rPr>
        <w:t>Đ</w:t>
      </w:r>
      <w:r w:rsidRPr="004B3CC7">
        <w:rPr>
          <w:rFonts w:ascii="Times New Roman" w:hAnsi="Times New Roman"/>
          <w:i/>
          <w:sz w:val="28"/>
          <w:szCs w:val="28"/>
          <w:lang w:val="fr-FR"/>
        </w:rPr>
        <w:t>ND ngày 16 tháng 12 n</w:t>
      </w:r>
      <w:r w:rsidRPr="004B3CC7">
        <w:rPr>
          <w:rFonts w:ascii="Times New Roman" w:hAnsi="Times New Roman" w:hint="eastAsia"/>
          <w:i/>
          <w:sz w:val="28"/>
          <w:szCs w:val="28"/>
          <w:lang w:val="fr-FR"/>
        </w:rPr>
        <w:t>ă</w:t>
      </w:r>
      <w:r w:rsidRPr="004B3CC7">
        <w:rPr>
          <w:rFonts w:ascii="Times New Roman" w:hAnsi="Times New Roman"/>
          <w:i/>
          <w:sz w:val="28"/>
          <w:szCs w:val="28"/>
          <w:lang w:val="fr-FR"/>
        </w:rPr>
        <w:t>m 2022 của H</w:t>
      </w:r>
      <w:r w:rsidRPr="004B3CC7">
        <w:rPr>
          <w:rFonts w:ascii="Times New Roman" w:hAnsi="Times New Roman" w:hint="eastAsia"/>
          <w:i/>
          <w:sz w:val="28"/>
          <w:szCs w:val="28"/>
          <w:lang w:val="fr-FR"/>
        </w:rPr>
        <w:t>Đ</w:t>
      </w:r>
      <w:r w:rsidRPr="004B3CC7">
        <w:rPr>
          <w:rFonts w:ascii="Times New Roman" w:hAnsi="Times New Roman"/>
          <w:i/>
          <w:sz w:val="28"/>
          <w:szCs w:val="28"/>
          <w:lang w:val="fr-FR"/>
        </w:rPr>
        <w:t>ND thị xã H</w:t>
      </w:r>
      <w:r w:rsidRPr="004B3CC7">
        <w:rPr>
          <w:rFonts w:ascii="Times New Roman" w:hAnsi="Times New Roman" w:hint="eastAsia"/>
          <w:i/>
          <w:sz w:val="28"/>
          <w:szCs w:val="28"/>
          <w:lang w:val="fr-FR"/>
        </w:rPr>
        <w:t>ươ</w:t>
      </w:r>
      <w:r w:rsidRPr="004B3CC7">
        <w:rPr>
          <w:rFonts w:ascii="Times New Roman" w:hAnsi="Times New Roman"/>
          <w:i/>
          <w:sz w:val="28"/>
          <w:szCs w:val="28"/>
          <w:lang w:val="fr-FR"/>
        </w:rPr>
        <w:t>ng Trà về việc phê duyệt chủ tr</w:t>
      </w:r>
      <w:r w:rsidRPr="004B3CC7">
        <w:rPr>
          <w:rFonts w:ascii="Times New Roman" w:hAnsi="Times New Roman" w:hint="eastAsia"/>
          <w:i/>
          <w:sz w:val="28"/>
          <w:szCs w:val="28"/>
          <w:lang w:val="fr-FR"/>
        </w:rPr>
        <w:t>ươ</w:t>
      </w:r>
      <w:r w:rsidRPr="004B3CC7">
        <w:rPr>
          <w:rFonts w:ascii="Times New Roman" w:hAnsi="Times New Roman"/>
          <w:i/>
          <w:sz w:val="28"/>
          <w:szCs w:val="28"/>
          <w:lang w:val="fr-FR"/>
        </w:rPr>
        <w:t xml:space="preserve">ng </w:t>
      </w:r>
      <w:r w:rsidRPr="004B3CC7">
        <w:rPr>
          <w:rFonts w:ascii="Times New Roman" w:hAnsi="Times New Roman" w:hint="eastAsia"/>
          <w:i/>
          <w:sz w:val="28"/>
          <w:szCs w:val="28"/>
          <w:lang w:val="fr-FR"/>
        </w:rPr>
        <w:t>đ</w:t>
      </w:r>
      <w:r w:rsidRPr="004B3CC7">
        <w:rPr>
          <w:rFonts w:ascii="Times New Roman" w:hAnsi="Times New Roman"/>
          <w:i/>
          <w:sz w:val="28"/>
          <w:szCs w:val="28"/>
          <w:lang w:val="fr-FR"/>
        </w:rPr>
        <w:t>ầu t</w:t>
      </w:r>
      <w:r w:rsidRPr="004B3CC7">
        <w:rPr>
          <w:rFonts w:ascii="Times New Roman" w:hAnsi="Times New Roman" w:hint="eastAsia"/>
          <w:i/>
          <w:sz w:val="28"/>
          <w:szCs w:val="28"/>
          <w:lang w:val="fr-FR"/>
        </w:rPr>
        <w:t>ư</w:t>
      </w:r>
      <w:r w:rsidRPr="004B3CC7">
        <w:rPr>
          <w:rFonts w:ascii="Times New Roman" w:hAnsi="Times New Roman"/>
          <w:i/>
          <w:sz w:val="28"/>
          <w:szCs w:val="28"/>
          <w:lang w:val="fr-FR"/>
        </w:rPr>
        <w:t xml:space="preserve"> dự án Trụ sở UBND xã H</w:t>
      </w:r>
      <w:r w:rsidRPr="004B3CC7">
        <w:rPr>
          <w:rFonts w:ascii="Times New Roman" w:hAnsi="Times New Roman" w:hint="eastAsia"/>
          <w:i/>
          <w:sz w:val="28"/>
          <w:szCs w:val="28"/>
          <w:lang w:val="fr-FR"/>
        </w:rPr>
        <w:t>ươ</w:t>
      </w:r>
      <w:r w:rsidRPr="004B3CC7">
        <w:rPr>
          <w:rFonts w:ascii="Times New Roman" w:hAnsi="Times New Roman"/>
          <w:i/>
          <w:sz w:val="28"/>
          <w:szCs w:val="28"/>
          <w:lang w:val="fr-FR"/>
        </w:rPr>
        <w:t>ng Toàn;</w:t>
      </w:r>
    </w:p>
    <w:p w:rsidR="00446DBF" w:rsidRPr="005D2B51" w:rsidRDefault="004B3CC7" w:rsidP="003E78A2">
      <w:pPr>
        <w:ind w:firstLine="709"/>
        <w:jc w:val="both"/>
        <w:rPr>
          <w:rFonts w:ascii="Times New Roman" w:hAnsi="Times New Roman"/>
          <w:i/>
          <w:spacing w:val="-2"/>
          <w:sz w:val="28"/>
          <w:szCs w:val="28"/>
          <w:lang w:val="fr-FR"/>
        </w:rPr>
      </w:pPr>
      <w:r w:rsidRPr="004B3CC7">
        <w:rPr>
          <w:rFonts w:ascii="Times New Roman" w:hAnsi="Times New Roman"/>
          <w:i/>
          <w:sz w:val="28"/>
          <w:szCs w:val="28"/>
          <w:lang w:val="fr-FR"/>
        </w:rPr>
        <w:t>Theo V</w:t>
      </w:r>
      <w:r w:rsidRPr="004B3CC7">
        <w:rPr>
          <w:rFonts w:ascii="Times New Roman" w:hAnsi="Times New Roman" w:hint="eastAsia"/>
          <w:i/>
          <w:sz w:val="28"/>
          <w:szCs w:val="28"/>
          <w:lang w:val="fr-FR"/>
        </w:rPr>
        <w:t>ă</w:t>
      </w:r>
      <w:r w:rsidRPr="004B3CC7">
        <w:rPr>
          <w:rFonts w:ascii="Times New Roman" w:hAnsi="Times New Roman"/>
          <w:i/>
          <w:sz w:val="28"/>
          <w:szCs w:val="28"/>
          <w:lang w:val="fr-FR"/>
        </w:rPr>
        <w:t>n bản số 426/T</w:t>
      </w:r>
      <w:r w:rsidRPr="004B3CC7">
        <w:rPr>
          <w:rFonts w:ascii="Times New Roman" w:hAnsi="Times New Roman" w:hint="eastAsia"/>
          <w:i/>
          <w:sz w:val="28"/>
          <w:szCs w:val="28"/>
          <w:lang w:val="fr-FR"/>
        </w:rPr>
        <w:t>Đ</w:t>
      </w:r>
      <w:r w:rsidRPr="004B3CC7">
        <w:rPr>
          <w:rFonts w:ascii="Times New Roman" w:hAnsi="Times New Roman"/>
          <w:i/>
          <w:sz w:val="28"/>
          <w:szCs w:val="28"/>
          <w:lang w:val="fr-FR"/>
        </w:rPr>
        <w:t>-QL</w:t>
      </w:r>
      <w:r w:rsidRPr="004B3CC7">
        <w:rPr>
          <w:rFonts w:ascii="Times New Roman" w:hAnsi="Times New Roman" w:hint="eastAsia"/>
          <w:i/>
          <w:sz w:val="28"/>
          <w:szCs w:val="28"/>
          <w:lang w:val="fr-FR"/>
        </w:rPr>
        <w:t>Đ</w:t>
      </w:r>
      <w:r w:rsidRPr="004B3CC7">
        <w:rPr>
          <w:rFonts w:ascii="Times New Roman" w:hAnsi="Times New Roman"/>
          <w:i/>
          <w:sz w:val="28"/>
          <w:szCs w:val="28"/>
          <w:lang w:val="fr-FR"/>
        </w:rPr>
        <w:t>T ngày 05 tháng 4 n</w:t>
      </w:r>
      <w:r w:rsidRPr="004B3CC7">
        <w:rPr>
          <w:rFonts w:ascii="Times New Roman" w:hAnsi="Times New Roman" w:hint="eastAsia"/>
          <w:i/>
          <w:sz w:val="28"/>
          <w:szCs w:val="28"/>
          <w:lang w:val="fr-FR"/>
        </w:rPr>
        <w:t>ă</w:t>
      </w:r>
      <w:r w:rsidRPr="004B3CC7">
        <w:rPr>
          <w:rFonts w:ascii="Times New Roman" w:hAnsi="Times New Roman"/>
          <w:i/>
          <w:sz w:val="28"/>
          <w:szCs w:val="28"/>
          <w:lang w:val="fr-FR"/>
        </w:rPr>
        <w:t xml:space="preserve">m 2023 của phòng Quản lý </w:t>
      </w:r>
      <w:r w:rsidRPr="004B3CC7">
        <w:rPr>
          <w:rFonts w:ascii="Times New Roman" w:hAnsi="Times New Roman" w:hint="eastAsia"/>
          <w:i/>
          <w:sz w:val="28"/>
          <w:szCs w:val="28"/>
          <w:lang w:val="fr-FR"/>
        </w:rPr>
        <w:t>đô</w:t>
      </w:r>
      <w:r w:rsidRPr="004B3CC7">
        <w:rPr>
          <w:rFonts w:ascii="Times New Roman" w:hAnsi="Times New Roman"/>
          <w:i/>
          <w:sz w:val="28"/>
          <w:szCs w:val="28"/>
          <w:lang w:val="fr-FR"/>
        </w:rPr>
        <w:t xml:space="preserve"> thị thông báo kết quả thẩm </w:t>
      </w:r>
      <w:r w:rsidRPr="004B3CC7">
        <w:rPr>
          <w:rFonts w:ascii="Times New Roman" w:hAnsi="Times New Roman" w:hint="eastAsia"/>
          <w:i/>
          <w:sz w:val="28"/>
          <w:szCs w:val="28"/>
          <w:lang w:val="fr-FR"/>
        </w:rPr>
        <w:t>đ</w:t>
      </w:r>
      <w:r w:rsidRPr="004B3CC7">
        <w:rPr>
          <w:rFonts w:ascii="Times New Roman" w:hAnsi="Times New Roman"/>
          <w:i/>
          <w:sz w:val="28"/>
          <w:szCs w:val="28"/>
          <w:lang w:val="fr-FR"/>
        </w:rPr>
        <w:t xml:space="preserve">ịnh báo cáo kinh tế kỹ thuật </w:t>
      </w:r>
      <w:r w:rsidRPr="004B3CC7">
        <w:rPr>
          <w:rFonts w:ascii="Times New Roman" w:hAnsi="Times New Roman" w:hint="eastAsia"/>
          <w:i/>
          <w:sz w:val="28"/>
          <w:szCs w:val="28"/>
          <w:lang w:val="fr-FR"/>
        </w:rPr>
        <w:t>đ</w:t>
      </w:r>
      <w:r w:rsidRPr="004B3CC7">
        <w:rPr>
          <w:rFonts w:ascii="Times New Roman" w:hAnsi="Times New Roman"/>
          <w:i/>
          <w:sz w:val="28"/>
          <w:szCs w:val="28"/>
          <w:lang w:val="fr-FR"/>
        </w:rPr>
        <w:t>ầu t</w:t>
      </w:r>
      <w:r w:rsidRPr="004B3CC7">
        <w:rPr>
          <w:rFonts w:ascii="Times New Roman" w:hAnsi="Times New Roman" w:hint="eastAsia"/>
          <w:i/>
          <w:sz w:val="28"/>
          <w:szCs w:val="28"/>
          <w:lang w:val="fr-FR"/>
        </w:rPr>
        <w:t>ư</w:t>
      </w:r>
      <w:r w:rsidRPr="004B3CC7">
        <w:rPr>
          <w:rFonts w:ascii="Times New Roman" w:hAnsi="Times New Roman"/>
          <w:i/>
          <w:sz w:val="28"/>
          <w:szCs w:val="28"/>
          <w:lang w:val="fr-FR"/>
        </w:rPr>
        <w:t xml:space="preserve"> xây dựng công trình Trụ sở UBND xã H</w:t>
      </w:r>
      <w:r w:rsidRPr="004B3CC7">
        <w:rPr>
          <w:rFonts w:ascii="Times New Roman" w:hAnsi="Times New Roman" w:hint="eastAsia"/>
          <w:i/>
          <w:sz w:val="28"/>
          <w:szCs w:val="28"/>
          <w:lang w:val="fr-FR"/>
        </w:rPr>
        <w:t>ươ</w:t>
      </w:r>
      <w:r w:rsidRPr="004B3CC7">
        <w:rPr>
          <w:rFonts w:ascii="Times New Roman" w:hAnsi="Times New Roman"/>
          <w:i/>
          <w:sz w:val="28"/>
          <w:szCs w:val="28"/>
          <w:lang w:val="fr-FR"/>
        </w:rPr>
        <w:t>ng Toàn;</w:t>
      </w:r>
    </w:p>
    <w:p w:rsidR="00532D59" w:rsidRDefault="00D838BA" w:rsidP="003E78A2">
      <w:pPr>
        <w:ind w:firstLine="709"/>
        <w:jc w:val="both"/>
        <w:rPr>
          <w:rFonts w:ascii="Times New Roman" w:hAnsi="Times New Roman"/>
          <w:i/>
          <w:sz w:val="28"/>
          <w:szCs w:val="28"/>
        </w:rPr>
      </w:pPr>
      <w:r w:rsidRPr="00F24DF7">
        <w:rPr>
          <w:rFonts w:ascii="Times New Roman" w:hAnsi="Times New Roman"/>
          <w:i/>
          <w:color w:val="0000FF"/>
          <w:sz w:val="28"/>
          <w:szCs w:val="28"/>
          <w:lang w:val="fr-FR"/>
        </w:rPr>
        <w:t xml:space="preserve">Căn cứ Tờ trình số </w:t>
      </w:r>
      <w:r w:rsidR="004B3CC7">
        <w:rPr>
          <w:rFonts w:ascii="Times New Roman" w:hAnsi="Times New Roman"/>
          <w:i/>
          <w:color w:val="0000FF"/>
          <w:sz w:val="28"/>
          <w:szCs w:val="28"/>
          <w:lang w:val="fr-FR"/>
        </w:rPr>
        <w:t>86</w:t>
      </w:r>
      <w:r w:rsidR="00BA7E4C">
        <w:rPr>
          <w:rFonts w:ascii="Times New Roman" w:hAnsi="Times New Roman"/>
          <w:i/>
          <w:color w:val="0000FF"/>
          <w:sz w:val="28"/>
          <w:szCs w:val="28"/>
          <w:lang w:val="fr-FR"/>
        </w:rPr>
        <w:t xml:space="preserve">/TTr-QLDA ngày </w:t>
      </w:r>
      <w:r w:rsidR="004B3CC7">
        <w:rPr>
          <w:rFonts w:ascii="Times New Roman" w:hAnsi="Times New Roman"/>
          <w:i/>
          <w:color w:val="0000FF"/>
          <w:sz w:val="28"/>
          <w:szCs w:val="28"/>
          <w:lang w:val="fr-FR"/>
        </w:rPr>
        <w:t>09</w:t>
      </w:r>
      <w:r w:rsidR="00446DBF">
        <w:rPr>
          <w:rFonts w:ascii="Times New Roman" w:hAnsi="Times New Roman"/>
          <w:i/>
          <w:color w:val="0000FF"/>
          <w:sz w:val="28"/>
          <w:szCs w:val="28"/>
          <w:lang w:val="fr-FR"/>
        </w:rPr>
        <w:t xml:space="preserve"> tháng </w:t>
      </w:r>
      <w:r w:rsidR="004B3CC7">
        <w:rPr>
          <w:rFonts w:ascii="Times New Roman" w:hAnsi="Times New Roman"/>
          <w:i/>
          <w:color w:val="0000FF"/>
          <w:sz w:val="28"/>
          <w:szCs w:val="28"/>
          <w:lang w:val="fr-FR"/>
        </w:rPr>
        <w:t>03</w:t>
      </w:r>
      <w:r w:rsidR="00446DBF">
        <w:rPr>
          <w:rFonts w:ascii="Times New Roman" w:hAnsi="Times New Roman"/>
          <w:i/>
          <w:color w:val="0000FF"/>
          <w:sz w:val="28"/>
          <w:szCs w:val="28"/>
          <w:lang w:val="fr-FR"/>
        </w:rPr>
        <w:t xml:space="preserve"> năm 2023</w:t>
      </w:r>
      <w:r w:rsidRPr="009971A7">
        <w:rPr>
          <w:rFonts w:ascii="Times New Roman" w:hAnsi="Times New Roman"/>
          <w:i/>
          <w:color w:val="0000FF"/>
          <w:sz w:val="28"/>
          <w:szCs w:val="28"/>
          <w:lang w:val="fr-FR"/>
        </w:rPr>
        <w:t xml:space="preserve"> của </w:t>
      </w:r>
      <w:r>
        <w:rPr>
          <w:rFonts w:ascii="Times New Roman" w:hAnsi="Times New Roman"/>
          <w:i/>
          <w:color w:val="0000FF"/>
          <w:sz w:val="28"/>
          <w:szCs w:val="28"/>
          <w:lang w:val="fr-FR"/>
        </w:rPr>
        <w:t xml:space="preserve">Ban QLDA ĐTXD khu vực thị xã về việc thẩm định, </w:t>
      </w:r>
      <w:r w:rsidRPr="009971A7">
        <w:rPr>
          <w:rFonts w:ascii="Times New Roman" w:hAnsi="Times New Roman"/>
          <w:i/>
          <w:color w:val="0000FF"/>
          <w:sz w:val="28"/>
          <w:szCs w:val="28"/>
          <w:lang w:val="fr-FR"/>
        </w:rPr>
        <w:t xml:space="preserve">phê duyệt Báo cáo kinh tế kỹ thuật dự án </w:t>
      </w:r>
      <w:r w:rsidR="007E2260">
        <w:rPr>
          <w:rFonts w:ascii="Times New Roman" w:hAnsi="Times New Roman"/>
          <w:i/>
          <w:sz w:val="28"/>
          <w:szCs w:val="28"/>
        </w:rPr>
        <w:t>Trụ sở UBND xã Hương Toàn</w:t>
      </w:r>
      <w:r w:rsidR="00446DBF">
        <w:rPr>
          <w:rFonts w:ascii="Times New Roman" w:hAnsi="Times New Roman"/>
          <w:i/>
          <w:sz w:val="28"/>
          <w:szCs w:val="28"/>
        </w:rPr>
        <w:t>;</w:t>
      </w:r>
    </w:p>
    <w:p w:rsidR="00D838BA" w:rsidRPr="0008118E" w:rsidRDefault="00D838BA" w:rsidP="003E78A2">
      <w:pPr>
        <w:ind w:firstLine="709"/>
        <w:jc w:val="both"/>
        <w:rPr>
          <w:rFonts w:ascii="Times New Roman" w:hAnsi="Times New Roman"/>
          <w:i/>
          <w:color w:val="0000FF"/>
          <w:sz w:val="28"/>
          <w:szCs w:val="28"/>
          <w:lang w:val="fr-FR"/>
        </w:rPr>
      </w:pPr>
      <w:r w:rsidRPr="009971A7">
        <w:rPr>
          <w:rFonts w:ascii="Times New Roman" w:hAnsi="Times New Roman"/>
          <w:i/>
          <w:color w:val="000000"/>
          <w:sz w:val="28"/>
          <w:szCs w:val="28"/>
          <w:lang w:val="fr-FR"/>
        </w:rPr>
        <w:t xml:space="preserve">Phòng Tài chính - Kế hoạch tổng hợp kết quả thẩm định và đề nghị UBND thị xã phê duyệt báo cáo kinh tế kỹ thuật </w:t>
      </w:r>
      <w:r w:rsidRPr="009971A7">
        <w:rPr>
          <w:rFonts w:ascii="Times New Roman" w:hAnsi="Times New Roman"/>
          <w:i/>
          <w:color w:val="0000FF"/>
          <w:sz w:val="28"/>
          <w:szCs w:val="28"/>
          <w:lang w:val="fr-FR"/>
        </w:rPr>
        <w:t xml:space="preserve">dự án </w:t>
      </w:r>
      <w:r w:rsidR="007E2260">
        <w:rPr>
          <w:rFonts w:ascii="Times New Roman" w:hAnsi="Times New Roman"/>
          <w:i/>
          <w:sz w:val="28"/>
          <w:szCs w:val="28"/>
        </w:rPr>
        <w:t>Trụ sở UBND xã Hương Toàn</w:t>
      </w:r>
      <w:r w:rsidR="00727F8D">
        <w:rPr>
          <w:rFonts w:ascii="Times New Roman" w:hAnsi="Times New Roman"/>
          <w:i/>
          <w:sz w:val="28"/>
          <w:szCs w:val="28"/>
        </w:rPr>
        <w:t xml:space="preserve"> </w:t>
      </w:r>
      <w:r w:rsidRPr="009971A7">
        <w:rPr>
          <w:rFonts w:ascii="Times New Roman" w:hAnsi="Times New Roman"/>
          <w:i/>
          <w:color w:val="0000FF"/>
          <w:sz w:val="28"/>
          <w:szCs w:val="28"/>
          <w:lang w:val="fr-FR"/>
        </w:rPr>
        <w:t>với các nội dung như sau:</w:t>
      </w:r>
    </w:p>
    <w:p w:rsidR="00B04F2C" w:rsidRPr="00BE7D21" w:rsidRDefault="00B04F2C" w:rsidP="003E78A2">
      <w:pPr>
        <w:ind w:firstLine="709"/>
        <w:jc w:val="both"/>
        <w:rPr>
          <w:rFonts w:ascii="Times New Roman" w:hAnsi="Times New Roman"/>
          <w:sz w:val="28"/>
          <w:szCs w:val="28"/>
          <w:lang w:val="fr-FR"/>
        </w:rPr>
      </w:pPr>
      <w:r w:rsidRPr="00BE7D21">
        <w:rPr>
          <w:rFonts w:ascii="Times New Roman" w:hAnsi="Times New Roman"/>
          <w:b/>
          <w:sz w:val="28"/>
          <w:szCs w:val="28"/>
          <w:lang w:val="fr-FR"/>
        </w:rPr>
        <w:t>1. Tên dự án:</w:t>
      </w:r>
      <w:r w:rsidRPr="00BE7D21">
        <w:rPr>
          <w:rFonts w:ascii="Times New Roman" w:hAnsi="Times New Roman"/>
          <w:sz w:val="28"/>
          <w:szCs w:val="28"/>
          <w:lang w:val="fr-FR"/>
        </w:rPr>
        <w:t xml:space="preserve"> </w:t>
      </w:r>
      <w:r w:rsidR="007E2260">
        <w:rPr>
          <w:rFonts w:ascii="Times New Roman" w:hAnsi="Times New Roman"/>
          <w:sz w:val="28"/>
          <w:szCs w:val="28"/>
        </w:rPr>
        <w:t>Trụ sở UBND xã Hương Toàn</w:t>
      </w:r>
      <w:r w:rsidRPr="00BE7D21">
        <w:rPr>
          <w:rFonts w:ascii="Times New Roman" w:hAnsi="Times New Roman"/>
          <w:bCs/>
          <w:sz w:val="28"/>
          <w:szCs w:val="28"/>
          <w:lang w:val="nl-NL"/>
        </w:rPr>
        <w:t>.</w:t>
      </w:r>
    </w:p>
    <w:p w:rsidR="00B04F2C" w:rsidRPr="00BE7D21" w:rsidRDefault="00B04F2C" w:rsidP="003E78A2">
      <w:pPr>
        <w:ind w:firstLine="709"/>
        <w:jc w:val="both"/>
        <w:rPr>
          <w:rFonts w:ascii="Times New Roman" w:hAnsi="Times New Roman"/>
          <w:sz w:val="28"/>
          <w:szCs w:val="28"/>
          <w:lang w:val="fr-FR"/>
        </w:rPr>
      </w:pPr>
      <w:r w:rsidRPr="00BE7D21">
        <w:rPr>
          <w:rFonts w:ascii="Times New Roman" w:hAnsi="Times New Roman"/>
          <w:b/>
          <w:sz w:val="28"/>
          <w:szCs w:val="28"/>
          <w:lang w:val="fr-FR"/>
        </w:rPr>
        <w:lastRenderedPageBreak/>
        <w:t xml:space="preserve">2. Người quyết định đầu tư: </w:t>
      </w:r>
      <w:r w:rsidRPr="00BE7D21">
        <w:rPr>
          <w:rFonts w:ascii="Times New Roman" w:hAnsi="Times New Roman"/>
          <w:sz w:val="28"/>
          <w:szCs w:val="28"/>
          <w:lang w:val="fr-FR"/>
        </w:rPr>
        <w:t>Chủ tịch UBND thị xã Hương Trà.</w:t>
      </w:r>
    </w:p>
    <w:p w:rsidR="00B04F2C" w:rsidRPr="00BE7D21" w:rsidRDefault="00B04F2C" w:rsidP="003E78A2">
      <w:pPr>
        <w:ind w:firstLine="709"/>
        <w:jc w:val="both"/>
        <w:rPr>
          <w:rFonts w:ascii="Times New Roman" w:hAnsi="Times New Roman"/>
          <w:sz w:val="28"/>
          <w:szCs w:val="28"/>
          <w:lang w:val="fr-FR"/>
        </w:rPr>
      </w:pPr>
      <w:r w:rsidRPr="00BE7D21">
        <w:rPr>
          <w:rFonts w:ascii="Times New Roman" w:hAnsi="Times New Roman"/>
          <w:b/>
          <w:sz w:val="28"/>
          <w:szCs w:val="28"/>
          <w:lang w:val="fr-FR"/>
        </w:rPr>
        <w:t>3. Chủ đầu tư:</w:t>
      </w:r>
      <w:r w:rsidRPr="00BE7D21">
        <w:rPr>
          <w:rFonts w:ascii="Times New Roman" w:hAnsi="Times New Roman"/>
          <w:sz w:val="28"/>
          <w:szCs w:val="28"/>
          <w:lang w:val="fr-FR"/>
        </w:rPr>
        <w:t xml:space="preserve"> </w:t>
      </w:r>
      <w:r w:rsidRPr="00BE7D21">
        <w:rPr>
          <w:rFonts w:ascii="Times New Roman" w:hAnsi="Times New Roman"/>
          <w:sz w:val="28"/>
          <w:szCs w:val="28"/>
        </w:rPr>
        <w:t xml:space="preserve">Ban </w:t>
      </w:r>
      <w:r>
        <w:rPr>
          <w:rFonts w:ascii="Times New Roman" w:hAnsi="Times New Roman"/>
          <w:sz w:val="28"/>
          <w:szCs w:val="28"/>
        </w:rPr>
        <w:t>QLDA</w:t>
      </w:r>
      <w:r w:rsidRPr="00BE7D21">
        <w:rPr>
          <w:rFonts w:ascii="Times New Roman" w:hAnsi="Times New Roman"/>
          <w:sz w:val="28"/>
          <w:szCs w:val="28"/>
        </w:rPr>
        <w:t xml:space="preserve"> đầu tư xây dựng khu vực thị xã</w:t>
      </w:r>
      <w:r>
        <w:rPr>
          <w:rFonts w:ascii="Times New Roman" w:hAnsi="Times New Roman"/>
          <w:sz w:val="28"/>
          <w:szCs w:val="28"/>
        </w:rPr>
        <w:t xml:space="preserve"> Hương Trà</w:t>
      </w:r>
      <w:r w:rsidRPr="00BE7D21">
        <w:rPr>
          <w:rFonts w:ascii="Times New Roman" w:hAnsi="Times New Roman"/>
          <w:sz w:val="28"/>
          <w:szCs w:val="28"/>
          <w:lang w:val="fr-FR"/>
        </w:rPr>
        <w:t>.</w:t>
      </w:r>
    </w:p>
    <w:p w:rsidR="00B04F2C" w:rsidRPr="00BE7D21" w:rsidRDefault="00B04F2C" w:rsidP="003E78A2">
      <w:pPr>
        <w:ind w:firstLine="709"/>
        <w:jc w:val="both"/>
        <w:rPr>
          <w:rFonts w:ascii="Times New Roman" w:hAnsi="Times New Roman"/>
          <w:b/>
          <w:sz w:val="28"/>
          <w:szCs w:val="28"/>
          <w:lang w:val="fr-FR"/>
        </w:rPr>
      </w:pPr>
      <w:r w:rsidRPr="00BE7D21">
        <w:rPr>
          <w:rFonts w:ascii="Times New Roman" w:hAnsi="Times New Roman"/>
          <w:b/>
          <w:sz w:val="28"/>
          <w:szCs w:val="28"/>
          <w:lang w:val="fr-FR"/>
        </w:rPr>
        <w:t xml:space="preserve">4. Mục tiêu, quy mô đầu tư </w:t>
      </w:r>
      <w:r>
        <w:rPr>
          <w:rFonts w:ascii="Times New Roman" w:hAnsi="Times New Roman"/>
          <w:b/>
          <w:sz w:val="28"/>
          <w:szCs w:val="28"/>
          <w:lang w:val="fr-FR"/>
        </w:rPr>
        <w:t xml:space="preserve">và phương án </w:t>
      </w:r>
      <w:r w:rsidRPr="00BE7D21">
        <w:rPr>
          <w:rFonts w:ascii="Times New Roman" w:hAnsi="Times New Roman"/>
          <w:b/>
          <w:sz w:val="28"/>
          <w:szCs w:val="28"/>
          <w:lang w:val="fr-FR"/>
        </w:rPr>
        <w:t>xây dựng:</w:t>
      </w:r>
    </w:p>
    <w:p w:rsidR="003E78A2" w:rsidRPr="002D7D09" w:rsidRDefault="003E78A2" w:rsidP="003E78A2">
      <w:pPr>
        <w:ind w:firstLine="720"/>
        <w:jc w:val="both"/>
        <w:rPr>
          <w:rFonts w:ascii="Times New Roman" w:hAnsi="Times New Roman"/>
          <w:sz w:val="28"/>
          <w:szCs w:val="28"/>
          <w:lang w:val="fr-FR"/>
        </w:rPr>
      </w:pPr>
      <w:r w:rsidRPr="00BE7D21">
        <w:rPr>
          <w:rFonts w:ascii="Times New Roman" w:hAnsi="Times New Roman"/>
          <w:b/>
          <w:sz w:val="28"/>
          <w:szCs w:val="28"/>
          <w:lang w:val="fr-FR"/>
        </w:rPr>
        <w:t>* Mục tiêu đầu tư:</w:t>
      </w:r>
      <w:r w:rsidRPr="00BE7D21">
        <w:rPr>
          <w:rFonts w:ascii="Times New Roman" w:hAnsi="Times New Roman"/>
          <w:sz w:val="28"/>
          <w:szCs w:val="28"/>
          <w:lang w:val="fr-FR"/>
        </w:rPr>
        <w:t xml:space="preserve"> </w:t>
      </w:r>
      <w:r w:rsidRPr="008D6A73">
        <w:rPr>
          <w:rFonts w:ascii="Times New Roman" w:hAnsi="Times New Roman" w:hint="eastAsia"/>
          <w:sz w:val="28"/>
          <w:szCs w:val="28"/>
          <w:lang w:val="fr-FR"/>
        </w:rPr>
        <w:t>Đ</w:t>
      </w:r>
      <w:r w:rsidRPr="008D6A73">
        <w:rPr>
          <w:rFonts w:ascii="Times New Roman" w:hAnsi="Times New Roman"/>
          <w:sz w:val="28"/>
          <w:szCs w:val="28"/>
          <w:lang w:val="fr-FR"/>
        </w:rPr>
        <w:t>ảm bảo c</w:t>
      </w:r>
      <w:r w:rsidRPr="008D6A73">
        <w:rPr>
          <w:rFonts w:ascii="Times New Roman" w:hAnsi="Times New Roman" w:hint="eastAsia"/>
          <w:sz w:val="28"/>
          <w:szCs w:val="28"/>
          <w:lang w:val="fr-FR"/>
        </w:rPr>
        <w:t>ơ</w:t>
      </w:r>
      <w:r w:rsidRPr="008D6A73">
        <w:rPr>
          <w:rFonts w:ascii="Times New Roman" w:hAnsi="Times New Roman"/>
          <w:sz w:val="28"/>
          <w:szCs w:val="28"/>
          <w:lang w:val="fr-FR"/>
        </w:rPr>
        <w:t xml:space="preserve"> sở vật chất phục vụ công tác của cán bộ, công chức UBND xã H</w:t>
      </w:r>
      <w:r w:rsidRPr="008D6A73">
        <w:rPr>
          <w:rFonts w:ascii="Times New Roman" w:hAnsi="Times New Roman" w:hint="eastAsia"/>
          <w:sz w:val="28"/>
          <w:szCs w:val="28"/>
          <w:lang w:val="fr-FR"/>
        </w:rPr>
        <w:t>ươ</w:t>
      </w:r>
      <w:r w:rsidRPr="008D6A73">
        <w:rPr>
          <w:rFonts w:ascii="Times New Roman" w:hAnsi="Times New Roman"/>
          <w:sz w:val="28"/>
          <w:szCs w:val="28"/>
          <w:lang w:val="fr-FR"/>
        </w:rPr>
        <w:t>ng Toàn; góp phần chỉnh trang cảnh quan khu vực trung tâm xã.</w:t>
      </w:r>
    </w:p>
    <w:p w:rsidR="003E78A2" w:rsidRDefault="003E78A2" w:rsidP="003E78A2">
      <w:pPr>
        <w:pStyle w:val="Gachdaudong"/>
        <w:numPr>
          <w:ilvl w:val="0"/>
          <w:numId w:val="0"/>
        </w:numPr>
        <w:spacing w:before="0" w:line="240" w:lineRule="auto"/>
        <w:ind w:firstLine="720"/>
        <w:rPr>
          <w:color w:val="auto"/>
          <w:lang w:val="nl-NL"/>
        </w:rPr>
      </w:pPr>
      <w:r w:rsidRPr="00BE7D21">
        <w:rPr>
          <w:b/>
          <w:color w:val="auto"/>
          <w:lang w:val="nl-NL"/>
        </w:rPr>
        <w:t xml:space="preserve">* Quy mô </w:t>
      </w:r>
      <w:r>
        <w:rPr>
          <w:b/>
          <w:color w:val="auto"/>
          <w:lang w:val="nl-NL"/>
        </w:rPr>
        <w:t>đầu tư</w:t>
      </w:r>
      <w:r w:rsidRPr="00BE7D21">
        <w:rPr>
          <w:color w:val="auto"/>
          <w:lang w:val="nl-NL"/>
        </w:rPr>
        <w:t xml:space="preserve">: </w:t>
      </w:r>
    </w:p>
    <w:p w:rsidR="003E78A2" w:rsidRDefault="003E78A2" w:rsidP="003E78A2">
      <w:pPr>
        <w:pStyle w:val="Gachdaudong"/>
        <w:numPr>
          <w:ilvl w:val="0"/>
          <w:numId w:val="0"/>
        </w:numPr>
        <w:spacing w:before="0" w:line="240" w:lineRule="auto"/>
        <w:ind w:firstLine="720"/>
        <w:rPr>
          <w:color w:val="auto"/>
        </w:rPr>
      </w:pPr>
      <w:r w:rsidRPr="00980E01">
        <w:rPr>
          <w:color w:val="auto"/>
        </w:rPr>
        <w:t>Xây dựng khối nhà 02 tầng với tổng diện tích 670m</w:t>
      </w:r>
      <w:r w:rsidRPr="009E6957">
        <w:rPr>
          <w:color w:val="auto"/>
          <w:vertAlign w:val="superscript"/>
        </w:rPr>
        <w:t>2</w:t>
      </w:r>
      <w:r w:rsidRPr="00980E01">
        <w:rPr>
          <w:color w:val="auto"/>
        </w:rPr>
        <w:t xml:space="preserve">. </w:t>
      </w:r>
      <w:r>
        <w:rPr>
          <w:color w:val="auto"/>
        </w:rPr>
        <w:t>Quy mô các phòng làm việc, bộ phận hành chính công, phòng họp, phòng tiếp dân… đảm bảo công năng, nhu cầu sử dụng</w:t>
      </w:r>
      <w:r w:rsidRPr="00980E01">
        <w:rPr>
          <w:color w:val="auto"/>
        </w:rPr>
        <w:t>.</w:t>
      </w:r>
    </w:p>
    <w:p w:rsidR="003E78A2" w:rsidRPr="00FE7916" w:rsidRDefault="003E78A2" w:rsidP="003E78A2">
      <w:pPr>
        <w:pStyle w:val="Gachdaudong"/>
        <w:numPr>
          <w:ilvl w:val="0"/>
          <w:numId w:val="0"/>
        </w:numPr>
        <w:spacing w:before="0" w:line="240" w:lineRule="auto"/>
        <w:ind w:firstLine="720"/>
        <w:rPr>
          <w:color w:val="auto"/>
          <w:lang w:val="nl-NL"/>
        </w:rPr>
      </w:pPr>
      <w:r w:rsidRPr="00FE7916">
        <w:rPr>
          <w:b/>
          <w:color w:val="auto"/>
          <w:lang w:val="nl-NL"/>
        </w:rPr>
        <w:t>* Phương án xây dựng</w:t>
      </w:r>
      <w:r w:rsidRPr="00FE7916">
        <w:rPr>
          <w:color w:val="auto"/>
          <w:lang w:val="nl-NL"/>
        </w:rPr>
        <w:t xml:space="preserve">: </w:t>
      </w:r>
    </w:p>
    <w:p w:rsidR="003E78A2" w:rsidRPr="00BE7D21" w:rsidRDefault="003E78A2" w:rsidP="003E78A2">
      <w:pPr>
        <w:ind w:firstLine="720"/>
        <w:jc w:val="both"/>
        <w:rPr>
          <w:rFonts w:ascii="Times New Roman" w:hAnsi="Times New Roman"/>
          <w:spacing w:val="-2"/>
          <w:sz w:val="28"/>
          <w:szCs w:val="28"/>
        </w:rPr>
      </w:pPr>
      <w:r w:rsidRPr="00BE7D21">
        <w:rPr>
          <w:rFonts w:ascii="Times New Roman" w:hAnsi="Times New Roman"/>
          <w:spacing w:val="-2"/>
          <w:sz w:val="28"/>
          <w:szCs w:val="28"/>
        </w:rPr>
        <w:t xml:space="preserve">- Kết cấu </w:t>
      </w:r>
      <w:r>
        <w:rPr>
          <w:rFonts w:ascii="Times New Roman" w:hAnsi="Times New Roman"/>
          <w:spacing w:val="-2"/>
          <w:sz w:val="28"/>
          <w:szCs w:val="28"/>
        </w:rPr>
        <w:t xml:space="preserve">móng, </w:t>
      </w:r>
      <w:r w:rsidRPr="00BE7D21">
        <w:rPr>
          <w:rFonts w:ascii="Times New Roman" w:hAnsi="Times New Roman"/>
          <w:spacing w:val="-2"/>
          <w:sz w:val="28"/>
          <w:szCs w:val="28"/>
        </w:rPr>
        <w:t>khung BTCT chịu lực M</w:t>
      </w:r>
      <w:r>
        <w:rPr>
          <w:rFonts w:ascii="Times New Roman" w:hAnsi="Times New Roman"/>
          <w:spacing w:val="-2"/>
          <w:sz w:val="28"/>
          <w:szCs w:val="28"/>
        </w:rPr>
        <w:t>30</w:t>
      </w:r>
      <w:r w:rsidRPr="00BE7D21">
        <w:rPr>
          <w:rFonts w:ascii="Times New Roman" w:hAnsi="Times New Roman"/>
          <w:spacing w:val="-2"/>
          <w:sz w:val="28"/>
          <w:szCs w:val="28"/>
        </w:rPr>
        <w:t>0#. T</w:t>
      </w:r>
      <w:r w:rsidRPr="00BE7D21">
        <w:rPr>
          <w:rFonts w:ascii="Times New Roman" w:hAnsi="Times New Roman" w:hint="eastAsia"/>
          <w:spacing w:val="-2"/>
          <w:sz w:val="28"/>
          <w:szCs w:val="28"/>
        </w:rPr>
        <w:t>ư</w:t>
      </w:r>
      <w:r w:rsidRPr="00BE7D21">
        <w:rPr>
          <w:rFonts w:ascii="Times New Roman" w:hAnsi="Times New Roman"/>
          <w:spacing w:val="-2"/>
          <w:sz w:val="28"/>
          <w:szCs w:val="28"/>
        </w:rPr>
        <w:t xml:space="preserve">ờng xây gạch </w:t>
      </w:r>
      <w:r>
        <w:rPr>
          <w:rFonts w:ascii="Times New Roman" w:hAnsi="Times New Roman"/>
          <w:spacing w:val="-2"/>
          <w:sz w:val="28"/>
          <w:szCs w:val="28"/>
        </w:rPr>
        <w:t>không nung</w:t>
      </w:r>
      <w:r w:rsidRPr="00BE7D21">
        <w:rPr>
          <w:rFonts w:ascii="Times New Roman" w:hAnsi="Times New Roman"/>
          <w:spacing w:val="-2"/>
          <w:sz w:val="28"/>
          <w:szCs w:val="28"/>
        </w:rPr>
        <w:t>; trát t</w:t>
      </w:r>
      <w:r w:rsidRPr="00BE7D21">
        <w:rPr>
          <w:rFonts w:ascii="Times New Roman" w:hAnsi="Times New Roman" w:hint="eastAsia"/>
          <w:spacing w:val="-2"/>
          <w:sz w:val="28"/>
          <w:szCs w:val="28"/>
        </w:rPr>
        <w:t>ư</w:t>
      </w:r>
      <w:r w:rsidRPr="00BE7D21">
        <w:rPr>
          <w:rFonts w:ascii="Times New Roman" w:hAnsi="Times New Roman"/>
          <w:spacing w:val="-2"/>
          <w:sz w:val="28"/>
          <w:szCs w:val="28"/>
        </w:rPr>
        <w:t xml:space="preserve">ờng VXM mác 75#; cửa </w:t>
      </w:r>
      <w:r w:rsidRPr="00BE7D21">
        <w:rPr>
          <w:rFonts w:ascii="Times New Roman" w:hAnsi="Times New Roman" w:hint="eastAsia"/>
          <w:spacing w:val="-2"/>
          <w:sz w:val="28"/>
          <w:szCs w:val="28"/>
        </w:rPr>
        <w:t>đ</w:t>
      </w:r>
      <w:r w:rsidRPr="00BE7D21">
        <w:rPr>
          <w:rFonts w:ascii="Times New Roman" w:hAnsi="Times New Roman"/>
          <w:spacing w:val="-2"/>
          <w:sz w:val="28"/>
          <w:szCs w:val="28"/>
        </w:rPr>
        <w:t xml:space="preserve">i, cửa sổ dùng cửa </w:t>
      </w:r>
      <w:r>
        <w:rPr>
          <w:rFonts w:ascii="Times New Roman" w:hAnsi="Times New Roman"/>
          <w:spacing w:val="-2"/>
          <w:sz w:val="28"/>
          <w:szCs w:val="28"/>
        </w:rPr>
        <w:t>nhôm xingfa,</w:t>
      </w:r>
      <w:r w:rsidRPr="00BE7D21">
        <w:rPr>
          <w:rFonts w:ascii="Times New Roman" w:hAnsi="Times New Roman"/>
          <w:spacing w:val="-2"/>
          <w:sz w:val="28"/>
          <w:szCs w:val="28"/>
        </w:rPr>
        <w:t xml:space="preserve"> kính an toàn</w:t>
      </w:r>
      <w:r>
        <w:rPr>
          <w:rFonts w:ascii="Times New Roman" w:hAnsi="Times New Roman"/>
          <w:spacing w:val="-2"/>
          <w:sz w:val="28"/>
          <w:szCs w:val="28"/>
        </w:rPr>
        <w:t xml:space="preserve"> </w:t>
      </w:r>
      <w:r w:rsidRPr="00BE7D21">
        <w:rPr>
          <w:rFonts w:ascii="Times New Roman" w:hAnsi="Times New Roman"/>
          <w:spacing w:val="-2"/>
          <w:sz w:val="28"/>
          <w:szCs w:val="28"/>
        </w:rPr>
        <w:t>6,38mm; mái lợp tôn sóng vuông, xà gồ mạ kẽm. Nền tầng 1 và 2 lát gạch Granite 600</w:t>
      </w:r>
      <w:r>
        <w:rPr>
          <w:rFonts w:ascii="Times New Roman" w:hAnsi="Times New Roman"/>
          <w:spacing w:val="-2"/>
          <w:sz w:val="28"/>
          <w:szCs w:val="28"/>
        </w:rPr>
        <w:t>x</w:t>
      </w:r>
      <w:r w:rsidRPr="00BE7D21">
        <w:rPr>
          <w:rFonts w:ascii="Times New Roman" w:hAnsi="Times New Roman"/>
          <w:spacing w:val="-2"/>
          <w:sz w:val="28"/>
          <w:szCs w:val="28"/>
        </w:rPr>
        <w:t>600</w:t>
      </w:r>
      <w:r>
        <w:rPr>
          <w:rFonts w:ascii="Times New Roman" w:hAnsi="Times New Roman"/>
          <w:spacing w:val="-2"/>
          <w:sz w:val="28"/>
          <w:szCs w:val="28"/>
        </w:rPr>
        <w:t>mm</w:t>
      </w:r>
      <w:r w:rsidRPr="00BE7D21">
        <w:rPr>
          <w:rFonts w:ascii="Times New Roman" w:hAnsi="Times New Roman"/>
          <w:spacing w:val="-2"/>
          <w:sz w:val="28"/>
          <w:szCs w:val="28"/>
        </w:rPr>
        <w:t xml:space="preserve">, nền vệ sinh lát gạch Granite </w:t>
      </w:r>
      <w:r>
        <w:rPr>
          <w:rFonts w:ascii="Times New Roman" w:hAnsi="Times New Roman"/>
          <w:spacing w:val="-2"/>
          <w:sz w:val="28"/>
          <w:szCs w:val="28"/>
        </w:rPr>
        <w:t>300x</w:t>
      </w:r>
      <w:r w:rsidRPr="00BE7D21">
        <w:rPr>
          <w:rFonts w:ascii="Times New Roman" w:hAnsi="Times New Roman"/>
          <w:spacing w:val="-2"/>
          <w:sz w:val="28"/>
          <w:szCs w:val="28"/>
        </w:rPr>
        <w:t>300</w:t>
      </w:r>
      <w:r>
        <w:rPr>
          <w:rFonts w:ascii="Times New Roman" w:hAnsi="Times New Roman"/>
          <w:spacing w:val="-2"/>
          <w:sz w:val="28"/>
          <w:szCs w:val="28"/>
        </w:rPr>
        <w:t>mm</w:t>
      </w:r>
      <w:r w:rsidRPr="00BE7D21">
        <w:rPr>
          <w:rFonts w:ascii="Times New Roman" w:hAnsi="Times New Roman"/>
          <w:spacing w:val="-2"/>
          <w:sz w:val="28"/>
          <w:szCs w:val="28"/>
        </w:rPr>
        <w:t xml:space="preserve"> chống tr</w:t>
      </w:r>
      <w:r w:rsidRPr="00BE7D21">
        <w:rPr>
          <w:rFonts w:ascii="Times New Roman" w:hAnsi="Times New Roman" w:hint="eastAsia"/>
          <w:spacing w:val="-2"/>
          <w:sz w:val="28"/>
          <w:szCs w:val="28"/>
        </w:rPr>
        <w:t>ư</w:t>
      </w:r>
      <w:r w:rsidRPr="00BE7D21">
        <w:rPr>
          <w:rFonts w:ascii="Times New Roman" w:hAnsi="Times New Roman"/>
          <w:spacing w:val="-2"/>
          <w:sz w:val="28"/>
          <w:szCs w:val="28"/>
        </w:rPr>
        <w:t>ợt, t</w:t>
      </w:r>
      <w:r w:rsidRPr="00BE7D21">
        <w:rPr>
          <w:rFonts w:ascii="Times New Roman" w:hAnsi="Times New Roman" w:hint="eastAsia"/>
          <w:spacing w:val="-2"/>
          <w:sz w:val="28"/>
          <w:szCs w:val="28"/>
        </w:rPr>
        <w:t>ư</w:t>
      </w:r>
      <w:r w:rsidRPr="00BE7D21">
        <w:rPr>
          <w:rFonts w:ascii="Times New Roman" w:hAnsi="Times New Roman"/>
          <w:spacing w:val="-2"/>
          <w:sz w:val="28"/>
          <w:szCs w:val="28"/>
        </w:rPr>
        <w:t>ờn</w:t>
      </w:r>
      <w:r>
        <w:rPr>
          <w:rFonts w:ascii="Times New Roman" w:hAnsi="Times New Roman"/>
          <w:spacing w:val="-2"/>
          <w:sz w:val="28"/>
          <w:szCs w:val="28"/>
        </w:rPr>
        <w:t>g ốp gạch Granite 300x</w:t>
      </w:r>
      <w:r w:rsidRPr="00BE7D21">
        <w:rPr>
          <w:rFonts w:ascii="Times New Roman" w:hAnsi="Times New Roman"/>
          <w:spacing w:val="-2"/>
          <w:sz w:val="28"/>
          <w:szCs w:val="28"/>
        </w:rPr>
        <w:t>600</w:t>
      </w:r>
      <w:r>
        <w:rPr>
          <w:rFonts w:ascii="Times New Roman" w:hAnsi="Times New Roman"/>
          <w:spacing w:val="-2"/>
          <w:sz w:val="28"/>
          <w:szCs w:val="28"/>
        </w:rPr>
        <w:t>mm</w:t>
      </w:r>
      <w:r w:rsidRPr="00BE7D21">
        <w:rPr>
          <w:rFonts w:ascii="Times New Roman" w:hAnsi="Times New Roman"/>
          <w:spacing w:val="-2"/>
          <w:sz w:val="28"/>
          <w:szCs w:val="28"/>
        </w:rPr>
        <w:t>; t</w:t>
      </w:r>
      <w:r w:rsidRPr="00BE7D21">
        <w:rPr>
          <w:rFonts w:ascii="Times New Roman" w:hAnsi="Times New Roman" w:hint="eastAsia"/>
          <w:spacing w:val="-2"/>
          <w:sz w:val="28"/>
          <w:szCs w:val="28"/>
        </w:rPr>
        <w:t>ư</w:t>
      </w:r>
      <w:r w:rsidRPr="00BE7D21">
        <w:rPr>
          <w:rFonts w:ascii="Times New Roman" w:hAnsi="Times New Roman"/>
          <w:spacing w:val="-2"/>
          <w:sz w:val="28"/>
          <w:szCs w:val="28"/>
        </w:rPr>
        <w:t>ờng s</w:t>
      </w:r>
      <w:r w:rsidRPr="00BE7D21">
        <w:rPr>
          <w:rFonts w:ascii="Times New Roman" w:hAnsi="Times New Roman" w:hint="eastAsia"/>
          <w:spacing w:val="-2"/>
          <w:sz w:val="28"/>
          <w:szCs w:val="28"/>
        </w:rPr>
        <w:t>ơ</w:t>
      </w:r>
      <w:r w:rsidRPr="00BE7D21">
        <w:rPr>
          <w:rFonts w:ascii="Times New Roman" w:hAnsi="Times New Roman"/>
          <w:spacing w:val="-2"/>
          <w:sz w:val="28"/>
          <w:szCs w:val="28"/>
        </w:rPr>
        <w:t xml:space="preserve">n 01 </w:t>
      </w:r>
      <w:r>
        <w:rPr>
          <w:rFonts w:ascii="Times New Roman" w:hAnsi="Times New Roman"/>
          <w:spacing w:val="-2"/>
          <w:sz w:val="28"/>
          <w:szCs w:val="28"/>
        </w:rPr>
        <w:t xml:space="preserve">nước </w:t>
      </w:r>
      <w:r w:rsidRPr="00BE7D21">
        <w:rPr>
          <w:rFonts w:ascii="Times New Roman" w:hAnsi="Times New Roman"/>
          <w:spacing w:val="-2"/>
          <w:sz w:val="28"/>
          <w:szCs w:val="28"/>
        </w:rPr>
        <w:t>lót 02 n</w:t>
      </w:r>
      <w:r w:rsidRPr="00BE7D21">
        <w:rPr>
          <w:rFonts w:ascii="Times New Roman" w:hAnsi="Times New Roman" w:hint="eastAsia"/>
          <w:spacing w:val="-2"/>
          <w:sz w:val="28"/>
          <w:szCs w:val="28"/>
        </w:rPr>
        <w:t>ư</w:t>
      </w:r>
      <w:r w:rsidRPr="00BE7D21">
        <w:rPr>
          <w:rFonts w:ascii="Times New Roman" w:hAnsi="Times New Roman"/>
          <w:spacing w:val="-2"/>
          <w:sz w:val="28"/>
          <w:szCs w:val="28"/>
        </w:rPr>
        <w:t xml:space="preserve">ớc </w:t>
      </w:r>
      <w:r>
        <w:rPr>
          <w:rFonts w:ascii="Times New Roman" w:hAnsi="Times New Roman"/>
          <w:spacing w:val="-2"/>
          <w:sz w:val="28"/>
          <w:szCs w:val="28"/>
        </w:rPr>
        <w:t>phủ</w:t>
      </w:r>
      <w:r w:rsidRPr="00BE7D21">
        <w:rPr>
          <w:rFonts w:ascii="Times New Roman" w:hAnsi="Times New Roman"/>
          <w:spacing w:val="-2"/>
          <w:sz w:val="28"/>
          <w:szCs w:val="28"/>
        </w:rPr>
        <w:t xml:space="preserve">. </w:t>
      </w:r>
    </w:p>
    <w:p w:rsidR="003E78A2" w:rsidRDefault="003E78A2" w:rsidP="003E78A2">
      <w:pPr>
        <w:ind w:firstLine="720"/>
        <w:jc w:val="both"/>
        <w:rPr>
          <w:rFonts w:ascii="Times New Roman" w:hAnsi="Times New Roman"/>
          <w:sz w:val="28"/>
          <w:szCs w:val="28"/>
        </w:rPr>
      </w:pPr>
      <w:r w:rsidRPr="00BE7D21">
        <w:rPr>
          <w:rFonts w:ascii="Times New Roman" w:hAnsi="Times New Roman"/>
          <w:sz w:val="28"/>
          <w:szCs w:val="28"/>
        </w:rPr>
        <w:t>- Hệ thống điện chiếu sáng, cấp, thoát n</w:t>
      </w:r>
      <w:r w:rsidRPr="00BE7D21">
        <w:rPr>
          <w:rFonts w:ascii="Times New Roman" w:hAnsi="Times New Roman" w:hint="eastAsia"/>
          <w:sz w:val="28"/>
          <w:szCs w:val="28"/>
        </w:rPr>
        <w:t>ư</w:t>
      </w:r>
      <w:r w:rsidRPr="00BE7D21">
        <w:rPr>
          <w:rFonts w:ascii="Times New Roman" w:hAnsi="Times New Roman"/>
          <w:sz w:val="28"/>
          <w:szCs w:val="28"/>
        </w:rPr>
        <w:t xml:space="preserve">ớc, chống sét, </w:t>
      </w:r>
      <w:r w:rsidRPr="00FE7916">
        <w:rPr>
          <w:rFonts w:ascii="Times New Roman" w:hAnsi="Times New Roman"/>
          <w:color w:val="FF0000"/>
          <w:sz w:val="28"/>
          <w:szCs w:val="28"/>
        </w:rPr>
        <w:t>hệ thống báo cháy tự động</w:t>
      </w:r>
      <w:r>
        <w:rPr>
          <w:rFonts w:ascii="Times New Roman" w:hAnsi="Times New Roman"/>
          <w:color w:val="FF0000"/>
          <w:sz w:val="28"/>
          <w:szCs w:val="28"/>
        </w:rPr>
        <w:t>, hệ thống mạng internet</w:t>
      </w:r>
      <w:r w:rsidRPr="00BE7D21">
        <w:rPr>
          <w:rFonts w:ascii="Times New Roman" w:hAnsi="Times New Roman"/>
          <w:sz w:val="28"/>
          <w:szCs w:val="28"/>
        </w:rPr>
        <w:t xml:space="preserve"> </w:t>
      </w:r>
      <w:r w:rsidRPr="00BE7D21">
        <w:rPr>
          <w:rFonts w:ascii="Times New Roman" w:hAnsi="Times New Roman" w:hint="eastAsia"/>
          <w:sz w:val="28"/>
          <w:szCs w:val="28"/>
        </w:rPr>
        <w:t>đ</w:t>
      </w:r>
      <w:r w:rsidRPr="00BE7D21">
        <w:rPr>
          <w:rFonts w:ascii="Times New Roman" w:hAnsi="Times New Roman"/>
          <w:sz w:val="28"/>
          <w:szCs w:val="28"/>
        </w:rPr>
        <w:t xml:space="preserve">ảm bảo </w:t>
      </w:r>
      <w:r>
        <w:rPr>
          <w:rFonts w:ascii="Times New Roman" w:hAnsi="Times New Roman"/>
          <w:sz w:val="28"/>
          <w:szCs w:val="28"/>
        </w:rPr>
        <w:t xml:space="preserve">quy chuẩn, tiêu chuẩn </w:t>
      </w:r>
      <w:r w:rsidRPr="00BE7D21">
        <w:rPr>
          <w:rFonts w:ascii="Times New Roman" w:hAnsi="Times New Roman"/>
          <w:sz w:val="28"/>
          <w:szCs w:val="28"/>
        </w:rPr>
        <w:t>kỹ thuật.</w:t>
      </w:r>
    </w:p>
    <w:p w:rsidR="003E78A2" w:rsidRPr="00BE7D21" w:rsidRDefault="003E78A2" w:rsidP="003E78A2">
      <w:pPr>
        <w:ind w:firstLine="720"/>
        <w:jc w:val="both"/>
        <w:rPr>
          <w:rFonts w:ascii="Times New Roman" w:hAnsi="Times New Roman"/>
          <w:sz w:val="28"/>
          <w:szCs w:val="28"/>
        </w:rPr>
      </w:pPr>
      <w:r>
        <w:rPr>
          <w:rFonts w:ascii="Times New Roman" w:hAnsi="Times New Roman"/>
          <w:sz w:val="28"/>
          <w:szCs w:val="28"/>
        </w:rPr>
        <w:t xml:space="preserve">- Xây dựng hệ thống mương thoát nước bằng </w:t>
      </w:r>
      <w:r w:rsidRPr="00BE7D21">
        <w:rPr>
          <w:rFonts w:ascii="Times New Roman" w:hAnsi="Times New Roman"/>
          <w:spacing w:val="-2"/>
          <w:sz w:val="28"/>
          <w:szCs w:val="28"/>
        </w:rPr>
        <w:t xml:space="preserve">gạch </w:t>
      </w:r>
      <w:r>
        <w:rPr>
          <w:rFonts w:ascii="Times New Roman" w:hAnsi="Times New Roman"/>
          <w:spacing w:val="-2"/>
          <w:sz w:val="28"/>
          <w:szCs w:val="28"/>
        </w:rPr>
        <w:t>không nung dày 100mm đấu nối với các hố ga quanh khối nhà</w:t>
      </w:r>
      <w:r>
        <w:rPr>
          <w:rFonts w:ascii="Times New Roman" w:hAnsi="Times New Roman"/>
          <w:sz w:val="28"/>
          <w:szCs w:val="28"/>
        </w:rPr>
        <w:t>, lát gạch Terrazzo sân vườn.</w:t>
      </w:r>
    </w:p>
    <w:p w:rsidR="00B04F2C" w:rsidRPr="00BE7D21" w:rsidRDefault="00B04F2C" w:rsidP="003E78A2">
      <w:pPr>
        <w:tabs>
          <w:tab w:val="left" w:pos="700"/>
        </w:tabs>
        <w:ind w:firstLine="709"/>
        <w:jc w:val="both"/>
        <w:rPr>
          <w:rFonts w:ascii="Times New Roman" w:hAnsi="Times New Roman"/>
          <w:sz w:val="28"/>
          <w:szCs w:val="28"/>
          <w:lang w:val="fr-FR"/>
        </w:rPr>
      </w:pPr>
      <w:r w:rsidRPr="00BE7D21">
        <w:rPr>
          <w:rFonts w:ascii="Times New Roman" w:hAnsi="Times New Roman"/>
          <w:b/>
          <w:sz w:val="28"/>
          <w:szCs w:val="28"/>
          <w:lang w:val="fr-FR"/>
        </w:rPr>
        <w:t>5. Tổ chức tư vấn lập báo cáo kinh tế kỹ thuật, tổ chức khảo sát xây dựng:</w:t>
      </w:r>
      <w:r w:rsidRPr="00BE7D21">
        <w:rPr>
          <w:rFonts w:ascii="Times New Roman" w:hAnsi="Times New Roman"/>
          <w:sz w:val="28"/>
          <w:szCs w:val="28"/>
          <w:lang w:val="fr-FR"/>
        </w:rPr>
        <w:t xml:space="preserve"> </w:t>
      </w:r>
      <w:r w:rsidR="004B3CC7" w:rsidRPr="004B3CC7">
        <w:rPr>
          <w:rFonts w:ascii="Times New Roman" w:hAnsi="Times New Roman"/>
          <w:sz w:val="28"/>
          <w:szCs w:val="28"/>
          <w:lang w:val="fr-FR"/>
        </w:rPr>
        <w:t>Công ty TNHH MTV T</w:t>
      </w:r>
      <w:r w:rsidR="004B3CC7" w:rsidRPr="004B3CC7">
        <w:rPr>
          <w:rFonts w:ascii="Times New Roman" w:hAnsi="Times New Roman" w:hint="eastAsia"/>
          <w:sz w:val="28"/>
          <w:szCs w:val="28"/>
          <w:lang w:val="fr-FR"/>
        </w:rPr>
        <w:t>ư</w:t>
      </w:r>
      <w:r w:rsidR="004B3CC7" w:rsidRPr="004B3CC7">
        <w:rPr>
          <w:rFonts w:ascii="Times New Roman" w:hAnsi="Times New Roman"/>
          <w:sz w:val="28"/>
          <w:szCs w:val="28"/>
          <w:lang w:val="fr-FR"/>
        </w:rPr>
        <w:t xml:space="preserve"> vấn thiết kế Xây dựng và Th</w:t>
      </w:r>
      <w:r w:rsidR="004B3CC7" w:rsidRPr="004B3CC7">
        <w:rPr>
          <w:rFonts w:ascii="Times New Roman" w:hAnsi="Times New Roman" w:hint="eastAsia"/>
          <w:sz w:val="28"/>
          <w:szCs w:val="28"/>
          <w:lang w:val="fr-FR"/>
        </w:rPr>
        <w:t>ươ</w:t>
      </w:r>
      <w:r w:rsidR="004B3CC7" w:rsidRPr="004B3CC7">
        <w:rPr>
          <w:rFonts w:ascii="Times New Roman" w:hAnsi="Times New Roman"/>
          <w:sz w:val="28"/>
          <w:szCs w:val="28"/>
          <w:lang w:val="fr-FR"/>
        </w:rPr>
        <w:t>ng mại Minh Ân CDC</w:t>
      </w:r>
      <w:r>
        <w:rPr>
          <w:rFonts w:ascii="Times New Roman" w:hAnsi="Times New Roman"/>
          <w:sz w:val="28"/>
          <w:szCs w:val="28"/>
          <w:lang w:val="fr-FR"/>
        </w:rPr>
        <w:t>.</w:t>
      </w:r>
    </w:p>
    <w:p w:rsidR="00B04F2C" w:rsidRPr="00BE7D21" w:rsidRDefault="00B04F2C" w:rsidP="003E78A2">
      <w:pPr>
        <w:ind w:firstLine="709"/>
        <w:jc w:val="both"/>
        <w:rPr>
          <w:rFonts w:ascii="Times New Roman" w:hAnsi="Times New Roman"/>
          <w:sz w:val="28"/>
          <w:szCs w:val="28"/>
          <w:lang w:val="fr-FR"/>
        </w:rPr>
      </w:pPr>
      <w:r w:rsidRPr="00BE7D21">
        <w:rPr>
          <w:rFonts w:ascii="Times New Roman" w:hAnsi="Times New Roman"/>
          <w:b/>
          <w:sz w:val="28"/>
          <w:szCs w:val="28"/>
          <w:lang w:val="fr-FR"/>
        </w:rPr>
        <w:t>6. Địa điểm xây dựng:</w:t>
      </w:r>
      <w:r w:rsidRPr="00BE7D21">
        <w:rPr>
          <w:rFonts w:ascii="Times New Roman" w:hAnsi="Times New Roman"/>
          <w:sz w:val="28"/>
          <w:szCs w:val="28"/>
          <w:lang w:val="fr-FR"/>
        </w:rPr>
        <w:t xml:space="preserve"> </w:t>
      </w:r>
      <w:r w:rsidR="004B3CC7">
        <w:rPr>
          <w:rFonts w:ascii="Times New Roman" w:hAnsi="Times New Roman"/>
          <w:sz w:val="28"/>
          <w:szCs w:val="28"/>
          <w:lang w:val="fr-FR"/>
        </w:rPr>
        <w:t>Xã Hương Toàn</w:t>
      </w:r>
      <w:r w:rsidR="004B3CC7" w:rsidRPr="00BE7D21">
        <w:rPr>
          <w:rFonts w:ascii="Times New Roman" w:hAnsi="Times New Roman"/>
          <w:sz w:val="28"/>
          <w:szCs w:val="28"/>
          <w:lang w:val="nl-NL"/>
        </w:rPr>
        <w:t>, thị xã Hương Trà</w:t>
      </w:r>
      <w:r w:rsidR="004B3CC7">
        <w:rPr>
          <w:rFonts w:ascii="Times New Roman" w:hAnsi="Times New Roman"/>
          <w:sz w:val="28"/>
          <w:szCs w:val="28"/>
          <w:lang w:val="nl-NL"/>
        </w:rPr>
        <w:t>.</w:t>
      </w:r>
    </w:p>
    <w:p w:rsidR="00B04F2C" w:rsidRPr="00BE7D21" w:rsidRDefault="00B04F2C" w:rsidP="003E78A2">
      <w:pPr>
        <w:ind w:firstLine="709"/>
        <w:jc w:val="both"/>
        <w:rPr>
          <w:rFonts w:ascii="Times New Roman" w:hAnsi="Times New Roman"/>
          <w:sz w:val="28"/>
          <w:szCs w:val="28"/>
          <w:lang w:val="fr-FR"/>
        </w:rPr>
      </w:pPr>
      <w:r w:rsidRPr="00BE7D21">
        <w:rPr>
          <w:rFonts w:ascii="Times New Roman" w:hAnsi="Times New Roman"/>
          <w:b/>
          <w:sz w:val="28"/>
          <w:szCs w:val="28"/>
          <w:lang w:val="fr-FR"/>
        </w:rPr>
        <w:t>7. Loại, nhóm dự án, cấp công trình:</w:t>
      </w:r>
      <w:r w:rsidRPr="00BE7D21">
        <w:rPr>
          <w:rFonts w:ascii="Times New Roman" w:hAnsi="Times New Roman"/>
          <w:sz w:val="28"/>
          <w:szCs w:val="28"/>
          <w:lang w:val="fr-FR"/>
        </w:rPr>
        <w:t xml:space="preserve"> Công trình dân dụng, cấp III, nhóm C.</w:t>
      </w:r>
    </w:p>
    <w:p w:rsidR="004B3CC7" w:rsidRPr="00BE7D21" w:rsidRDefault="004B3CC7" w:rsidP="003E78A2">
      <w:pPr>
        <w:ind w:firstLine="709"/>
        <w:jc w:val="both"/>
        <w:rPr>
          <w:rFonts w:ascii="Times New Roman" w:hAnsi="Times New Roman"/>
          <w:b/>
          <w:sz w:val="28"/>
          <w:szCs w:val="28"/>
          <w:lang w:val="fr-FR"/>
        </w:rPr>
      </w:pPr>
      <w:r>
        <w:rPr>
          <w:rFonts w:ascii="Times New Roman" w:hAnsi="Times New Roman"/>
          <w:b/>
          <w:sz w:val="28"/>
          <w:szCs w:val="28"/>
          <w:lang w:val="fr-FR"/>
        </w:rPr>
        <w:t>8</w:t>
      </w:r>
      <w:r w:rsidRPr="00BE7D21">
        <w:rPr>
          <w:rFonts w:ascii="Times New Roman" w:hAnsi="Times New Roman"/>
          <w:b/>
          <w:sz w:val="28"/>
          <w:szCs w:val="28"/>
          <w:lang w:val="fr-FR"/>
        </w:rPr>
        <w:t>. Tổng mức đầu tư </w:t>
      </w:r>
      <w:r w:rsidRPr="00BE7D21">
        <w:rPr>
          <w:rFonts w:ascii="Times New Roman" w:hAnsi="Times New Roman"/>
          <w:b/>
          <w:sz w:val="28"/>
          <w:szCs w:val="28"/>
          <w:lang w:val="fr-FR"/>
        </w:rPr>
        <w:tab/>
      </w:r>
      <w:r w:rsidRPr="00BE7D21">
        <w:rPr>
          <w:rFonts w:ascii="Times New Roman" w:hAnsi="Times New Roman"/>
          <w:b/>
          <w:sz w:val="28"/>
          <w:szCs w:val="28"/>
          <w:lang w:val="fr-FR"/>
        </w:rPr>
        <w:tab/>
        <w:t xml:space="preserve">          :       </w:t>
      </w:r>
      <w:r w:rsidRPr="0093082D">
        <w:rPr>
          <w:rFonts w:ascii="Times New Roman" w:hAnsi="Times New Roman"/>
          <w:b/>
          <w:sz w:val="28"/>
          <w:szCs w:val="28"/>
          <w:lang w:val="fr-FR"/>
        </w:rPr>
        <w:t>7.500.000.000</w:t>
      </w:r>
      <w:r w:rsidRPr="00BE7D21">
        <w:rPr>
          <w:rFonts w:ascii="Times New Roman" w:hAnsi="Times New Roman"/>
          <w:b/>
          <w:sz w:val="28"/>
          <w:szCs w:val="28"/>
          <w:lang w:val="fr-FR"/>
        </w:rPr>
        <w:t xml:space="preserve"> đồng</w:t>
      </w:r>
    </w:p>
    <w:p w:rsidR="004B3CC7" w:rsidRPr="00BE7D21" w:rsidRDefault="004B3CC7" w:rsidP="003E78A2">
      <w:pPr>
        <w:ind w:firstLine="709"/>
        <w:jc w:val="both"/>
        <w:rPr>
          <w:rFonts w:ascii="Times New Roman" w:hAnsi="Times New Roman"/>
          <w:i/>
          <w:sz w:val="28"/>
          <w:szCs w:val="28"/>
          <w:lang w:val="fr-FR"/>
        </w:rPr>
      </w:pPr>
      <w:r w:rsidRPr="00BE7D21">
        <w:rPr>
          <w:rFonts w:ascii="Times New Roman" w:hAnsi="Times New Roman"/>
          <w:i/>
          <w:sz w:val="28"/>
          <w:szCs w:val="28"/>
          <w:lang w:val="fr-FR"/>
        </w:rPr>
        <w:t>Trong đó:</w:t>
      </w:r>
    </w:p>
    <w:tbl>
      <w:tblPr>
        <w:tblW w:w="8505" w:type="dxa"/>
        <w:tblInd w:w="675" w:type="dxa"/>
        <w:tblLook w:val="04A0" w:firstRow="1" w:lastRow="0" w:firstColumn="1" w:lastColumn="0" w:noHBand="0" w:noVBand="1"/>
      </w:tblPr>
      <w:tblGrid>
        <w:gridCol w:w="4253"/>
        <w:gridCol w:w="425"/>
        <w:gridCol w:w="1985"/>
        <w:gridCol w:w="1842"/>
      </w:tblGrid>
      <w:tr w:rsidR="004B3CC7" w:rsidRPr="00BE7D21" w:rsidTr="00061418">
        <w:tc>
          <w:tcPr>
            <w:tcW w:w="4253"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 Chi phí xây lắp</w:t>
            </w:r>
          </w:p>
        </w:tc>
        <w:tc>
          <w:tcPr>
            <w:tcW w:w="425" w:type="dxa"/>
            <w:shd w:val="clear" w:color="auto" w:fill="auto"/>
            <w:vAlign w:val="center"/>
          </w:tcPr>
          <w:p w:rsidR="004B3CC7" w:rsidRPr="00BE7D21" w:rsidRDefault="004B3CC7" w:rsidP="003E78A2">
            <w:pPr>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4B3CC7" w:rsidRPr="006C1C38" w:rsidRDefault="004B3CC7" w:rsidP="003E78A2">
            <w:pPr>
              <w:ind w:right="-105"/>
              <w:jc w:val="right"/>
              <w:rPr>
                <w:rFonts w:ascii="Times New Roman" w:hAnsi="Times New Roman"/>
                <w:sz w:val="28"/>
                <w:szCs w:val="28"/>
              </w:rPr>
            </w:pPr>
            <w:r w:rsidRPr="0093082D">
              <w:rPr>
                <w:rFonts w:ascii="Times New Roman" w:hAnsi="Times New Roman"/>
                <w:sz w:val="28"/>
                <w:szCs w:val="28"/>
              </w:rPr>
              <w:t>5.982.808.000</w:t>
            </w:r>
          </w:p>
        </w:tc>
        <w:tc>
          <w:tcPr>
            <w:tcW w:w="1842"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đồng</w:t>
            </w:r>
          </w:p>
        </w:tc>
      </w:tr>
      <w:tr w:rsidR="004B3CC7" w:rsidRPr="00BE7D21" w:rsidTr="00061418">
        <w:tc>
          <w:tcPr>
            <w:tcW w:w="4253"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 Chi phí thiết bị</w:t>
            </w:r>
          </w:p>
        </w:tc>
        <w:tc>
          <w:tcPr>
            <w:tcW w:w="425" w:type="dxa"/>
            <w:shd w:val="clear" w:color="auto" w:fill="auto"/>
            <w:vAlign w:val="center"/>
          </w:tcPr>
          <w:p w:rsidR="004B3CC7" w:rsidRPr="00BE7D21" w:rsidRDefault="004B3CC7" w:rsidP="003E78A2">
            <w:pPr>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4B3CC7" w:rsidRPr="006C1C38" w:rsidRDefault="004B3CC7" w:rsidP="003E78A2">
            <w:pPr>
              <w:ind w:right="-105"/>
              <w:jc w:val="right"/>
              <w:rPr>
                <w:rFonts w:ascii="Times New Roman" w:hAnsi="Times New Roman"/>
                <w:sz w:val="28"/>
                <w:szCs w:val="28"/>
              </w:rPr>
            </w:pPr>
            <w:r w:rsidRPr="0093082D">
              <w:rPr>
                <w:rFonts w:ascii="Times New Roman" w:hAnsi="Times New Roman"/>
                <w:sz w:val="28"/>
                <w:szCs w:val="28"/>
              </w:rPr>
              <w:t>442.310.000</w:t>
            </w:r>
          </w:p>
        </w:tc>
        <w:tc>
          <w:tcPr>
            <w:tcW w:w="1842"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đồng</w:t>
            </w:r>
          </w:p>
        </w:tc>
      </w:tr>
      <w:tr w:rsidR="004B3CC7" w:rsidRPr="00BE7D21" w:rsidTr="00061418">
        <w:tc>
          <w:tcPr>
            <w:tcW w:w="4253"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 Chi phí quản lý dự án</w:t>
            </w:r>
          </w:p>
        </w:tc>
        <w:tc>
          <w:tcPr>
            <w:tcW w:w="425" w:type="dxa"/>
            <w:shd w:val="clear" w:color="auto" w:fill="auto"/>
            <w:vAlign w:val="center"/>
          </w:tcPr>
          <w:p w:rsidR="004B3CC7" w:rsidRPr="00BE7D21" w:rsidRDefault="004B3CC7" w:rsidP="003E78A2">
            <w:pPr>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4B3CC7" w:rsidRPr="006C1C38" w:rsidRDefault="004B3CC7" w:rsidP="003E78A2">
            <w:pPr>
              <w:ind w:right="-105"/>
              <w:jc w:val="right"/>
              <w:rPr>
                <w:rFonts w:ascii="Times New Roman" w:hAnsi="Times New Roman"/>
                <w:sz w:val="28"/>
                <w:szCs w:val="28"/>
              </w:rPr>
            </w:pPr>
            <w:r w:rsidRPr="0093082D">
              <w:rPr>
                <w:rFonts w:ascii="Times New Roman" w:hAnsi="Times New Roman"/>
                <w:sz w:val="28"/>
                <w:szCs w:val="28"/>
              </w:rPr>
              <w:t>201.281.000</w:t>
            </w:r>
          </w:p>
        </w:tc>
        <w:tc>
          <w:tcPr>
            <w:tcW w:w="1842"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đồng</w:t>
            </w:r>
          </w:p>
        </w:tc>
      </w:tr>
      <w:tr w:rsidR="004B3CC7" w:rsidRPr="00BE7D21" w:rsidTr="00061418">
        <w:tc>
          <w:tcPr>
            <w:tcW w:w="4253"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 Chi phí tư vấn đầu tư xây dựng</w:t>
            </w:r>
          </w:p>
        </w:tc>
        <w:tc>
          <w:tcPr>
            <w:tcW w:w="425" w:type="dxa"/>
            <w:shd w:val="clear" w:color="auto" w:fill="auto"/>
            <w:vAlign w:val="center"/>
          </w:tcPr>
          <w:p w:rsidR="004B3CC7" w:rsidRPr="00BE7D21" w:rsidRDefault="004B3CC7" w:rsidP="003E78A2">
            <w:pPr>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4B3CC7" w:rsidRPr="006C1C38" w:rsidRDefault="004B3CC7" w:rsidP="003E78A2">
            <w:pPr>
              <w:ind w:right="-105"/>
              <w:jc w:val="right"/>
              <w:rPr>
                <w:rFonts w:ascii="Times New Roman" w:hAnsi="Times New Roman"/>
                <w:sz w:val="28"/>
                <w:szCs w:val="28"/>
              </w:rPr>
            </w:pPr>
            <w:r w:rsidRPr="0093082D">
              <w:rPr>
                <w:rFonts w:ascii="Times New Roman" w:hAnsi="Times New Roman"/>
                <w:sz w:val="28"/>
                <w:szCs w:val="28"/>
              </w:rPr>
              <w:t>615.223.000</w:t>
            </w:r>
          </w:p>
        </w:tc>
        <w:tc>
          <w:tcPr>
            <w:tcW w:w="1842"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đồng</w:t>
            </w:r>
          </w:p>
        </w:tc>
      </w:tr>
      <w:tr w:rsidR="004B3CC7" w:rsidRPr="00BE7D21" w:rsidTr="00061418">
        <w:tc>
          <w:tcPr>
            <w:tcW w:w="4253"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 Chi phí khác</w:t>
            </w:r>
          </w:p>
        </w:tc>
        <w:tc>
          <w:tcPr>
            <w:tcW w:w="425" w:type="dxa"/>
            <w:shd w:val="clear" w:color="auto" w:fill="auto"/>
            <w:vAlign w:val="center"/>
          </w:tcPr>
          <w:p w:rsidR="004B3CC7" w:rsidRPr="00BE7D21" w:rsidRDefault="004B3CC7" w:rsidP="003E78A2">
            <w:pPr>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4B3CC7" w:rsidRPr="006C1C38" w:rsidRDefault="004B3CC7" w:rsidP="003E78A2">
            <w:pPr>
              <w:ind w:right="-105"/>
              <w:jc w:val="right"/>
              <w:rPr>
                <w:rFonts w:ascii="Times New Roman" w:hAnsi="Times New Roman"/>
                <w:sz w:val="28"/>
                <w:szCs w:val="28"/>
              </w:rPr>
            </w:pPr>
            <w:r w:rsidRPr="0093082D">
              <w:rPr>
                <w:rFonts w:ascii="Times New Roman" w:hAnsi="Times New Roman"/>
                <w:sz w:val="28"/>
                <w:szCs w:val="28"/>
              </w:rPr>
              <w:t>53.523.000</w:t>
            </w:r>
          </w:p>
        </w:tc>
        <w:tc>
          <w:tcPr>
            <w:tcW w:w="1842"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đồng</w:t>
            </w:r>
          </w:p>
        </w:tc>
      </w:tr>
      <w:tr w:rsidR="004B3CC7" w:rsidRPr="00BE7D21" w:rsidTr="00061418">
        <w:tc>
          <w:tcPr>
            <w:tcW w:w="4253"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 Dự phòng</w:t>
            </w:r>
          </w:p>
        </w:tc>
        <w:tc>
          <w:tcPr>
            <w:tcW w:w="425" w:type="dxa"/>
            <w:shd w:val="clear" w:color="auto" w:fill="auto"/>
            <w:vAlign w:val="center"/>
          </w:tcPr>
          <w:p w:rsidR="004B3CC7" w:rsidRPr="00BE7D21" w:rsidRDefault="004B3CC7" w:rsidP="003E78A2">
            <w:pPr>
              <w:jc w:val="right"/>
              <w:rPr>
                <w:rFonts w:ascii="Times New Roman" w:hAnsi="Times New Roman"/>
                <w:sz w:val="28"/>
                <w:szCs w:val="28"/>
              </w:rPr>
            </w:pPr>
            <w:r w:rsidRPr="00BE7D21">
              <w:rPr>
                <w:rFonts w:ascii="Times New Roman" w:hAnsi="Times New Roman"/>
                <w:sz w:val="28"/>
                <w:szCs w:val="28"/>
              </w:rPr>
              <w:t>:</w:t>
            </w:r>
          </w:p>
        </w:tc>
        <w:tc>
          <w:tcPr>
            <w:tcW w:w="1985" w:type="dxa"/>
            <w:shd w:val="clear" w:color="auto" w:fill="auto"/>
            <w:vAlign w:val="bottom"/>
          </w:tcPr>
          <w:p w:rsidR="004B3CC7" w:rsidRPr="006C1C38" w:rsidRDefault="004B3CC7" w:rsidP="003E78A2">
            <w:pPr>
              <w:ind w:right="-105"/>
              <w:jc w:val="right"/>
              <w:rPr>
                <w:rFonts w:ascii="Times New Roman" w:hAnsi="Times New Roman"/>
                <w:sz w:val="28"/>
                <w:szCs w:val="28"/>
              </w:rPr>
            </w:pPr>
            <w:r w:rsidRPr="0093082D">
              <w:rPr>
                <w:rFonts w:ascii="Times New Roman" w:hAnsi="Times New Roman"/>
                <w:sz w:val="28"/>
                <w:szCs w:val="28"/>
              </w:rPr>
              <w:t>204.855.000</w:t>
            </w:r>
          </w:p>
        </w:tc>
        <w:tc>
          <w:tcPr>
            <w:tcW w:w="1842" w:type="dxa"/>
            <w:shd w:val="clear" w:color="auto" w:fill="auto"/>
            <w:vAlign w:val="center"/>
          </w:tcPr>
          <w:p w:rsidR="004B3CC7" w:rsidRPr="00BE7D21" w:rsidRDefault="004B3CC7" w:rsidP="003E78A2">
            <w:pPr>
              <w:rPr>
                <w:rFonts w:ascii="Times New Roman" w:hAnsi="Times New Roman"/>
                <w:sz w:val="28"/>
                <w:szCs w:val="28"/>
              </w:rPr>
            </w:pPr>
            <w:r w:rsidRPr="00BE7D21">
              <w:rPr>
                <w:rFonts w:ascii="Times New Roman" w:hAnsi="Times New Roman"/>
                <w:sz w:val="28"/>
                <w:szCs w:val="28"/>
              </w:rPr>
              <w:t>đồng</w:t>
            </w:r>
          </w:p>
        </w:tc>
      </w:tr>
    </w:tbl>
    <w:p w:rsidR="00B04F2C" w:rsidRPr="00BE7D21" w:rsidRDefault="00B04F2C" w:rsidP="003E78A2">
      <w:pPr>
        <w:ind w:firstLine="709"/>
        <w:jc w:val="both"/>
        <w:rPr>
          <w:rFonts w:ascii="Times New Roman" w:hAnsi="Times New Roman"/>
          <w:sz w:val="28"/>
          <w:szCs w:val="28"/>
          <w:lang w:val="fr-FR"/>
        </w:rPr>
      </w:pPr>
      <w:r w:rsidRPr="00BE7D21">
        <w:rPr>
          <w:rFonts w:ascii="Times New Roman" w:hAnsi="Times New Roman"/>
          <w:b/>
          <w:sz w:val="28"/>
          <w:szCs w:val="28"/>
          <w:lang w:val="fr-FR"/>
        </w:rPr>
        <w:t xml:space="preserve">9. Tiến độ thực hiện dự án: </w:t>
      </w:r>
      <w:r w:rsidRPr="00446DBF">
        <w:rPr>
          <w:rFonts w:ascii="Times New Roman" w:hAnsi="Times New Roman"/>
          <w:color w:val="FF0000"/>
          <w:sz w:val="28"/>
          <w:szCs w:val="28"/>
          <w:lang w:val="fr-FR"/>
        </w:rPr>
        <w:t>02 năm kể từ ngày khởi công.</w:t>
      </w:r>
    </w:p>
    <w:p w:rsidR="00B04F2C" w:rsidRPr="00BE7D21" w:rsidRDefault="00B04F2C" w:rsidP="003E78A2">
      <w:pPr>
        <w:ind w:firstLine="709"/>
        <w:jc w:val="both"/>
        <w:rPr>
          <w:rFonts w:ascii="Times New Roman" w:hAnsi="Times New Roman"/>
          <w:sz w:val="28"/>
          <w:szCs w:val="28"/>
          <w:lang w:val="fr-FR"/>
        </w:rPr>
      </w:pPr>
      <w:r w:rsidRPr="00BE7D21">
        <w:rPr>
          <w:rFonts w:ascii="Times New Roman" w:hAnsi="Times New Roman"/>
          <w:b/>
          <w:sz w:val="28"/>
          <w:szCs w:val="28"/>
          <w:lang w:val="fr-FR"/>
        </w:rPr>
        <w:t>10. Nguồn vốn đầu tư:</w:t>
      </w:r>
      <w:r w:rsidRPr="00BE7D21">
        <w:rPr>
          <w:rFonts w:ascii="Times New Roman" w:hAnsi="Times New Roman"/>
          <w:sz w:val="28"/>
          <w:szCs w:val="28"/>
          <w:lang w:val="fr-FR"/>
        </w:rPr>
        <w:t xml:space="preserve"> Ngân sách </w:t>
      </w:r>
      <w:r>
        <w:rPr>
          <w:rFonts w:ascii="Times New Roman" w:hAnsi="Times New Roman"/>
          <w:sz w:val="28"/>
          <w:szCs w:val="28"/>
          <w:lang w:val="fr-FR"/>
        </w:rPr>
        <w:t>nhà nước</w:t>
      </w:r>
      <w:r w:rsidRPr="00BE7D21">
        <w:rPr>
          <w:rFonts w:ascii="Times New Roman" w:hAnsi="Times New Roman"/>
          <w:sz w:val="28"/>
          <w:szCs w:val="28"/>
          <w:lang w:val="fr-FR"/>
        </w:rPr>
        <w:t>.</w:t>
      </w:r>
    </w:p>
    <w:p w:rsidR="00B04F2C" w:rsidRPr="00446DBF" w:rsidRDefault="00B04F2C" w:rsidP="003E78A2">
      <w:pPr>
        <w:ind w:firstLine="709"/>
        <w:jc w:val="both"/>
        <w:rPr>
          <w:rFonts w:ascii="Times New Roman" w:hAnsi="Times New Roman"/>
          <w:spacing w:val="-4"/>
          <w:sz w:val="28"/>
          <w:szCs w:val="28"/>
          <w:lang w:val="fr-FR"/>
        </w:rPr>
      </w:pPr>
      <w:r w:rsidRPr="00446DBF">
        <w:rPr>
          <w:rFonts w:ascii="Times New Roman" w:hAnsi="Times New Roman"/>
          <w:b/>
          <w:spacing w:val="-4"/>
          <w:sz w:val="28"/>
          <w:szCs w:val="28"/>
          <w:lang w:val="fr-FR"/>
        </w:rPr>
        <w:t>11. Hình thức tổ chức quản lý dự án:</w:t>
      </w:r>
      <w:r w:rsidRPr="00446DBF">
        <w:rPr>
          <w:rFonts w:ascii="Times New Roman" w:hAnsi="Times New Roman"/>
          <w:spacing w:val="-4"/>
          <w:sz w:val="28"/>
          <w:szCs w:val="28"/>
          <w:lang w:val="fr-FR"/>
        </w:rPr>
        <w:t xml:space="preserve"> Chủ đầu tư trực tiếp quản lý dự án.</w:t>
      </w:r>
    </w:p>
    <w:p w:rsidR="00B04F2C" w:rsidRPr="00BE7D21" w:rsidRDefault="00B04F2C" w:rsidP="003E78A2">
      <w:pPr>
        <w:ind w:firstLine="709"/>
        <w:jc w:val="both"/>
        <w:rPr>
          <w:rFonts w:ascii="Times New Roman" w:hAnsi="Times New Roman"/>
          <w:sz w:val="28"/>
          <w:szCs w:val="28"/>
          <w:lang w:val="fr-FR"/>
        </w:rPr>
      </w:pPr>
      <w:r w:rsidRPr="00BE7D21">
        <w:rPr>
          <w:rFonts w:ascii="Times New Roman" w:hAnsi="Times New Roman"/>
          <w:b/>
          <w:sz w:val="28"/>
          <w:szCs w:val="28"/>
          <w:lang w:val="fr-FR"/>
        </w:rPr>
        <w:t>12. Phương án bồi thường, hỗ trợ, tái định cư:</w:t>
      </w:r>
      <w:r w:rsidRPr="00BE7D21">
        <w:rPr>
          <w:rFonts w:ascii="Times New Roman" w:hAnsi="Times New Roman"/>
          <w:sz w:val="28"/>
          <w:szCs w:val="28"/>
          <w:lang w:val="fr-FR"/>
        </w:rPr>
        <w:t xml:space="preserve"> Không.</w:t>
      </w:r>
    </w:p>
    <w:p w:rsidR="00D838BA" w:rsidRDefault="00D838BA" w:rsidP="003E78A2">
      <w:pPr>
        <w:ind w:firstLine="709"/>
        <w:jc w:val="both"/>
        <w:rPr>
          <w:rFonts w:ascii="Times New Roman" w:hAnsi="Times New Roman"/>
          <w:color w:val="0000FF"/>
          <w:sz w:val="28"/>
          <w:szCs w:val="28"/>
          <w:lang w:val="fr-FR"/>
        </w:rPr>
      </w:pPr>
      <w:r>
        <w:rPr>
          <w:rFonts w:ascii="Times New Roman" w:hAnsi="Times New Roman"/>
          <w:color w:val="0000FF"/>
          <w:sz w:val="28"/>
          <w:szCs w:val="28"/>
          <w:lang w:val="fr-FR"/>
        </w:rPr>
        <w:t>Kính đề nghị UBND thị xã Hương Trà xem xét, quyết định./.</w:t>
      </w:r>
    </w:p>
    <w:tbl>
      <w:tblPr>
        <w:tblW w:w="0" w:type="auto"/>
        <w:tblLook w:val="04A0" w:firstRow="1" w:lastRow="0" w:firstColumn="1" w:lastColumn="0" w:noHBand="0" w:noVBand="1"/>
      </w:tblPr>
      <w:tblGrid>
        <w:gridCol w:w="4503"/>
        <w:gridCol w:w="4650"/>
      </w:tblGrid>
      <w:tr w:rsidR="00D838BA" w:rsidRPr="00D22867">
        <w:trPr>
          <w:trHeight w:val="429"/>
        </w:trPr>
        <w:tc>
          <w:tcPr>
            <w:tcW w:w="4503" w:type="dxa"/>
            <w:shd w:val="clear" w:color="auto" w:fill="auto"/>
          </w:tcPr>
          <w:p w:rsidR="00D838BA" w:rsidRPr="00D22867" w:rsidRDefault="00D838BA" w:rsidP="008945B7">
            <w:pPr>
              <w:pStyle w:val="Heading1"/>
              <w:tabs>
                <w:tab w:val="left" w:pos="720"/>
              </w:tabs>
              <w:spacing w:before="120"/>
              <w:rPr>
                <w:rFonts w:ascii="Times New Roman" w:hAnsi="Times New Roman"/>
                <w:i/>
                <w:sz w:val="24"/>
                <w:szCs w:val="24"/>
              </w:rPr>
            </w:pPr>
            <w:r w:rsidRPr="00D22867">
              <w:rPr>
                <w:rFonts w:ascii="Times New Roman" w:hAnsi="Times New Roman"/>
                <w:i/>
                <w:sz w:val="24"/>
                <w:szCs w:val="24"/>
              </w:rPr>
              <w:t>Nơi nhận:</w:t>
            </w:r>
            <w:r w:rsidRPr="00D22867">
              <w:rPr>
                <w:rFonts w:ascii="Times New Roman" w:hAnsi="Times New Roman"/>
                <w:bCs/>
              </w:rPr>
              <w:tab/>
            </w:r>
          </w:p>
        </w:tc>
        <w:tc>
          <w:tcPr>
            <w:tcW w:w="4650" w:type="dxa"/>
            <w:shd w:val="clear" w:color="auto" w:fill="auto"/>
          </w:tcPr>
          <w:p w:rsidR="00D838BA" w:rsidRPr="002C0902" w:rsidRDefault="00D838BA" w:rsidP="008945B7">
            <w:pPr>
              <w:pStyle w:val="Heading1"/>
              <w:tabs>
                <w:tab w:val="left" w:pos="720"/>
              </w:tabs>
              <w:spacing w:before="120"/>
              <w:jc w:val="center"/>
              <w:rPr>
                <w:rFonts w:ascii="Times New Roman" w:hAnsi="Times New Roman"/>
                <w:szCs w:val="28"/>
              </w:rPr>
            </w:pPr>
            <w:r w:rsidRPr="002C0902">
              <w:rPr>
                <w:rFonts w:ascii="Times New Roman" w:hAnsi="Times New Roman"/>
                <w:szCs w:val="28"/>
              </w:rPr>
              <w:t>TRƯỞNG PHÒNG</w:t>
            </w:r>
          </w:p>
        </w:tc>
      </w:tr>
      <w:tr w:rsidR="00D838BA" w:rsidRPr="00D22867">
        <w:trPr>
          <w:trHeight w:val="1025"/>
        </w:trPr>
        <w:tc>
          <w:tcPr>
            <w:tcW w:w="4503" w:type="dxa"/>
            <w:shd w:val="clear" w:color="auto" w:fill="auto"/>
          </w:tcPr>
          <w:p w:rsidR="00D838BA" w:rsidRPr="00D22867" w:rsidRDefault="00D838BA" w:rsidP="008945B7">
            <w:pPr>
              <w:tabs>
                <w:tab w:val="left" w:pos="720"/>
              </w:tabs>
              <w:rPr>
                <w:rFonts w:ascii="Times New Roman" w:hAnsi="Times New Roman"/>
                <w:b/>
                <w:sz w:val="26"/>
              </w:rPr>
            </w:pPr>
            <w:r w:rsidRPr="00D22867">
              <w:rPr>
                <w:rFonts w:ascii="Times New Roman" w:hAnsi="Times New Roman"/>
                <w:sz w:val="22"/>
                <w:szCs w:val="22"/>
              </w:rPr>
              <w:t>- Như</w:t>
            </w:r>
            <w:r>
              <w:rPr>
                <w:rFonts w:ascii="Times New Roman" w:hAnsi="Times New Roman"/>
                <w:sz w:val="22"/>
                <w:szCs w:val="22"/>
              </w:rPr>
              <w:t xml:space="preserve"> trên</w:t>
            </w:r>
            <w:r w:rsidRPr="00D22867">
              <w:rPr>
                <w:rFonts w:ascii="Times New Roman" w:hAnsi="Times New Roman"/>
                <w:sz w:val="22"/>
                <w:szCs w:val="22"/>
              </w:rPr>
              <w:t>;</w:t>
            </w:r>
            <w:r w:rsidRPr="00D22867">
              <w:rPr>
                <w:rFonts w:ascii="Times New Roman" w:hAnsi="Times New Roman"/>
              </w:rPr>
              <w:t xml:space="preserve">   </w:t>
            </w:r>
            <w:r w:rsidRPr="00D22867">
              <w:rPr>
                <w:rFonts w:ascii="Times New Roman" w:hAnsi="Times New Roman"/>
              </w:rPr>
              <w:tab/>
            </w:r>
            <w:r w:rsidRPr="00D22867">
              <w:rPr>
                <w:rFonts w:ascii="Times New Roman" w:hAnsi="Times New Roman"/>
              </w:rPr>
              <w:tab/>
            </w:r>
            <w:r w:rsidRPr="00D22867">
              <w:rPr>
                <w:rFonts w:ascii="Times New Roman" w:hAnsi="Times New Roman"/>
              </w:rPr>
              <w:tab/>
              <w:t xml:space="preserve">    </w:t>
            </w:r>
          </w:p>
          <w:p w:rsidR="00D838BA" w:rsidRPr="00D22867" w:rsidRDefault="00D838BA" w:rsidP="008945B7">
            <w:pPr>
              <w:tabs>
                <w:tab w:val="left" w:pos="720"/>
              </w:tabs>
              <w:rPr>
                <w:rFonts w:ascii="Times New Roman" w:hAnsi="Times New Roman"/>
                <w:i/>
                <w:szCs w:val="24"/>
              </w:rPr>
            </w:pPr>
            <w:r w:rsidRPr="00D22867">
              <w:rPr>
                <w:rFonts w:ascii="Times New Roman" w:hAnsi="Times New Roman"/>
                <w:sz w:val="22"/>
                <w:szCs w:val="22"/>
              </w:rPr>
              <w:t>- Lưu: VT.</w:t>
            </w:r>
            <w:r w:rsidRPr="00D22867">
              <w:rPr>
                <w:rFonts w:ascii="Times New Roman" w:hAnsi="Times New Roman"/>
                <w:sz w:val="22"/>
                <w:szCs w:val="22"/>
              </w:rPr>
              <w:tab/>
            </w:r>
          </w:p>
        </w:tc>
        <w:tc>
          <w:tcPr>
            <w:tcW w:w="4650" w:type="dxa"/>
            <w:shd w:val="clear" w:color="auto" w:fill="auto"/>
          </w:tcPr>
          <w:p w:rsidR="00D838BA" w:rsidRDefault="00D838BA" w:rsidP="008945B7">
            <w:pPr>
              <w:jc w:val="center"/>
              <w:rPr>
                <w:rFonts w:ascii="Times New Roman" w:hAnsi="Times New Roman"/>
                <w:b/>
                <w:sz w:val="28"/>
                <w:szCs w:val="28"/>
              </w:rPr>
            </w:pPr>
          </w:p>
          <w:p w:rsidR="00D838BA" w:rsidRPr="005F30E6" w:rsidRDefault="00D838BA" w:rsidP="008945B7">
            <w:pPr>
              <w:jc w:val="center"/>
              <w:rPr>
                <w:rFonts w:ascii="Times New Roman" w:hAnsi="Times New Roman"/>
                <w:b/>
                <w:sz w:val="28"/>
                <w:szCs w:val="28"/>
              </w:rPr>
            </w:pPr>
          </w:p>
        </w:tc>
      </w:tr>
    </w:tbl>
    <w:p w:rsidR="00D838BA" w:rsidRPr="008A480C" w:rsidRDefault="00D838BA" w:rsidP="00D838BA"/>
    <w:p w:rsidR="00397476" w:rsidRPr="00BE7D21" w:rsidRDefault="000D468D" w:rsidP="000D468D">
      <w:pPr>
        <w:jc w:val="center"/>
      </w:pPr>
      <w:r w:rsidRPr="00BE7D21">
        <w:t xml:space="preserve"> </w:t>
      </w:r>
    </w:p>
    <w:sectPr w:rsidR="00397476" w:rsidRPr="00BE7D21" w:rsidSect="00532D59">
      <w:footerReference w:type="even" r:id="rId7"/>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5E4" w:rsidRDefault="007B35E4">
      <w:r>
        <w:separator/>
      </w:r>
    </w:p>
  </w:endnote>
  <w:endnote w:type="continuationSeparator" w:id="0">
    <w:p w:rsidR="007B35E4" w:rsidRDefault="007B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88" w:rsidRDefault="004D7088" w:rsidP="00CE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7088" w:rsidRDefault="004D7088" w:rsidP="009534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088" w:rsidRPr="00D722A7" w:rsidRDefault="004D7088" w:rsidP="00E629A0">
    <w:pPr>
      <w:pStyle w:val="Footer"/>
      <w:framePr w:wrap="around" w:vAnchor="text" w:hAnchor="margin" w:xAlign="right" w:y="1"/>
      <w:rPr>
        <w:rStyle w:val="PageNumber"/>
        <w:rFonts w:ascii="Times New Roman" w:hAnsi="Times New Roman"/>
        <w:sz w:val="28"/>
        <w:szCs w:val="28"/>
      </w:rPr>
    </w:pPr>
    <w:r w:rsidRPr="00D722A7">
      <w:rPr>
        <w:rStyle w:val="PageNumber"/>
        <w:rFonts w:ascii="Times New Roman" w:hAnsi="Times New Roman"/>
        <w:sz w:val="28"/>
        <w:szCs w:val="28"/>
      </w:rPr>
      <w:fldChar w:fldCharType="begin"/>
    </w:r>
    <w:r w:rsidRPr="00D722A7">
      <w:rPr>
        <w:rStyle w:val="PageNumber"/>
        <w:rFonts w:ascii="Times New Roman" w:hAnsi="Times New Roman"/>
        <w:sz w:val="28"/>
        <w:szCs w:val="28"/>
      </w:rPr>
      <w:instrText xml:space="preserve">PAGE  </w:instrText>
    </w:r>
    <w:r w:rsidRPr="00D722A7">
      <w:rPr>
        <w:rStyle w:val="PageNumber"/>
        <w:rFonts w:ascii="Times New Roman" w:hAnsi="Times New Roman"/>
        <w:sz w:val="28"/>
        <w:szCs w:val="28"/>
      </w:rPr>
      <w:fldChar w:fldCharType="separate"/>
    </w:r>
    <w:r w:rsidR="005C0E66">
      <w:rPr>
        <w:rStyle w:val="PageNumber"/>
        <w:rFonts w:ascii="Times New Roman" w:hAnsi="Times New Roman"/>
        <w:noProof/>
        <w:sz w:val="28"/>
        <w:szCs w:val="28"/>
      </w:rPr>
      <w:t>4</w:t>
    </w:r>
    <w:r w:rsidRPr="00D722A7">
      <w:rPr>
        <w:rStyle w:val="PageNumber"/>
        <w:rFonts w:ascii="Times New Roman" w:hAnsi="Times New Roman"/>
        <w:sz w:val="28"/>
        <w:szCs w:val="28"/>
      </w:rPr>
      <w:fldChar w:fldCharType="end"/>
    </w:r>
  </w:p>
  <w:p w:rsidR="004D7088" w:rsidRDefault="004D7088" w:rsidP="00CE3A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5E4" w:rsidRDefault="007B35E4">
      <w:r>
        <w:separator/>
      </w:r>
    </w:p>
  </w:footnote>
  <w:footnote w:type="continuationSeparator" w:id="0">
    <w:p w:rsidR="007B35E4" w:rsidRDefault="007B3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4A2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2652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0EDC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5E5F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85E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062E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2B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EEFF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8F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F24B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22485"/>
    <w:multiLevelType w:val="singleLevel"/>
    <w:tmpl w:val="6EB212FC"/>
    <w:lvl w:ilvl="0">
      <w:start w:val="6"/>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13E73AA0"/>
    <w:multiLevelType w:val="singleLevel"/>
    <w:tmpl w:val="A32EC5D6"/>
    <w:lvl w:ilvl="0">
      <w:start w:val="2"/>
      <w:numFmt w:val="bullet"/>
      <w:lvlText w:val="-"/>
      <w:lvlJc w:val="left"/>
      <w:pPr>
        <w:tabs>
          <w:tab w:val="num" w:pos="1080"/>
        </w:tabs>
        <w:ind w:left="1080" w:hanging="360"/>
      </w:pPr>
      <w:rPr>
        <w:rFonts w:hint="default"/>
      </w:rPr>
    </w:lvl>
  </w:abstractNum>
  <w:abstractNum w:abstractNumId="12" w15:restartNumberingAfterBreak="0">
    <w:nsid w:val="207F7125"/>
    <w:multiLevelType w:val="hybridMultilevel"/>
    <w:tmpl w:val="AFC6B958"/>
    <w:lvl w:ilvl="0" w:tplc="57B05F26">
      <w:numFmt w:val="bullet"/>
      <w:lvlText w:val="-"/>
      <w:lvlJc w:val="left"/>
      <w:pPr>
        <w:ind w:left="1287" w:hanging="360"/>
      </w:pPr>
      <w:rPr>
        <w:rFonts w:ascii="Times New Roman" w:hAnsi="Times New Roman" w:cs="Times New Roman"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4214A1A"/>
    <w:multiLevelType w:val="singleLevel"/>
    <w:tmpl w:val="17FC8160"/>
    <w:lvl w:ilvl="0">
      <w:start w:val="1"/>
      <w:numFmt w:val="bullet"/>
      <w:lvlText w:val="-"/>
      <w:lvlJc w:val="left"/>
      <w:pPr>
        <w:tabs>
          <w:tab w:val="num" w:pos="360"/>
        </w:tabs>
        <w:ind w:left="360" w:hanging="360"/>
      </w:pPr>
      <w:rPr>
        <w:rFonts w:hint="default"/>
      </w:rPr>
    </w:lvl>
  </w:abstractNum>
  <w:abstractNum w:abstractNumId="14" w15:restartNumberingAfterBreak="0">
    <w:nsid w:val="290678FB"/>
    <w:multiLevelType w:val="singleLevel"/>
    <w:tmpl w:val="24B0F5AC"/>
    <w:lvl w:ilvl="0">
      <w:start w:val="4"/>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8666DF7"/>
    <w:multiLevelType w:val="hybridMultilevel"/>
    <w:tmpl w:val="30AC8356"/>
    <w:lvl w:ilvl="0" w:tplc="61D6A61E">
      <w:numFmt w:val="bullet"/>
      <w:pStyle w:val="Gachdaudong"/>
      <w:lvlText w:val="-"/>
      <w:lvlJc w:val="left"/>
      <w:pPr>
        <w:tabs>
          <w:tab w:val="num" w:pos="680"/>
        </w:tabs>
        <w:ind w:firstLine="737"/>
      </w:pPr>
      <w:rPr>
        <w:rFonts w:hint="default"/>
      </w:rPr>
    </w:lvl>
    <w:lvl w:ilvl="1" w:tplc="04090003">
      <w:numFmt w:val="bullet"/>
      <w:lvlText w:val=""/>
      <w:lvlJc w:val="left"/>
      <w:pPr>
        <w:tabs>
          <w:tab w:val="num" w:pos="1522"/>
        </w:tabs>
        <w:ind w:left="1522" w:hanging="955"/>
      </w:pPr>
      <w:rPr>
        <w:rFonts w:ascii="Symbol" w:hAnsi="Symbol" w:hint="default"/>
      </w:rPr>
    </w:lvl>
    <w:lvl w:ilvl="2" w:tplc="04090005" w:tentative="1">
      <w:start w:val="1"/>
      <w:numFmt w:val="bullet"/>
      <w:lvlText w:val=""/>
      <w:lvlJc w:val="left"/>
      <w:pPr>
        <w:tabs>
          <w:tab w:val="num" w:pos="2242"/>
        </w:tabs>
        <w:ind w:left="2242" w:hanging="360"/>
      </w:pPr>
      <w:rPr>
        <w:rFonts w:ascii="Wingdings" w:hAnsi="Wingdings" w:hint="default"/>
      </w:rPr>
    </w:lvl>
    <w:lvl w:ilvl="3" w:tplc="04090001" w:tentative="1">
      <w:start w:val="1"/>
      <w:numFmt w:val="bullet"/>
      <w:lvlText w:val=""/>
      <w:lvlJc w:val="left"/>
      <w:pPr>
        <w:tabs>
          <w:tab w:val="num" w:pos="2962"/>
        </w:tabs>
        <w:ind w:left="2962" w:hanging="360"/>
      </w:pPr>
      <w:rPr>
        <w:rFonts w:ascii="Symbol" w:hAnsi="Symbol" w:hint="default"/>
      </w:rPr>
    </w:lvl>
    <w:lvl w:ilvl="4" w:tplc="04090003" w:tentative="1">
      <w:start w:val="1"/>
      <w:numFmt w:val="bullet"/>
      <w:lvlText w:val="o"/>
      <w:lvlJc w:val="left"/>
      <w:pPr>
        <w:tabs>
          <w:tab w:val="num" w:pos="3682"/>
        </w:tabs>
        <w:ind w:left="3682" w:hanging="360"/>
      </w:pPr>
      <w:rPr>
        <w:rFonts w:ascii="Courier New" w:hAnsi="Courier New" w:hint="default"/>
      </w:rPr>
    </w:lvl>
    <w:lvl w:ilvl="5" w:tplc="04090005" w:tentative="1">
      <w:start w:val="1"/>
      <w:numFmt w:val="bullet"/>
      <w:lvlText w:val=""/>
      <w:lvlJc w:val="left"/>
      <w:pPr>
        <w:tabs>
          <w:tab w:val="num" w:pos="4402"/>
        </w:tabs>
        <w:ind w:left="4402" w:hanging="360"/>
      </w:pPr>
      <w:rPr>
        <w:rFonts w:ascii="Wingdings" w:hAnsi="Wingdings" w:hint="default"/>
      </w:rPr>
    </w:lvl>
    <w:lvl w:ilvl="6" w:tplc="04090001" w:tentative="1">
      <w:start w:val="1"/>
      <w:numFmt w:val="bullet"/>
      <w:lvlText w:val=""/>
      <w:lvlJc w:val="left"/>
      <w:pPr>
        <w:tabs>
          <w:tab w:val="num" w:pos="5122"/>
        </w:tabs>
        <w:ind w:left="5122" w:hanging="360"/>
      </w:pPr>
      <w:rPr>
        <w:rFonts w:ascii="Symbol" w:hAnsi="Symbol" w:hint="default"/>
      </w:rPr>
    </w:lvl>
    <w:lvl w:ilvl="7" w:tplc="04090003" w:tentative="1">
      <w:start w:val="1"/>
      <w:numFmt w:val="bullet"/>
      <w:lvlText w:val="o"/>
      <w:lvlJc w:val="left"/>
      <w:pPr>
        <w:tabs>
          <w:tab w:val="num" w:pos="5842"/>
        </w:tabs>
        <w:ind w:left="5842" w:hanging="360"/>
      </w:pPr>
      <w:rPr>
        <w:rFonts w:ascii="Courier New" w:hAnsi="Courier New" w:hint="default"/>
      </w:rPr>
    </w:lvl>
    <w:lvl w:ilvl="8" w:tplc="04090005" w:tentative="1">
      <w:start w:val="1"/>
      <w:numFmt w:val="bullet"/>
      <w:lvlText w:val=""/>
      <w:lvlJc w:val="left"/>
      <w:pPr>
        <w:tabs>
          <w:tab w:val="num" w:pos="6562"/>
        </w:tabs>
        <w:ind w:left="6562" w:hanging="360"/>
      </w:pPr>
      <w:rPr>
        <w:rFonts w:ascii="Wingdings" w:hAnsi="Wingdings" w:hint="default"/>
      </w:rPr>
    </w:lvl>
  </w:abstractNum>
  <w:abstractNum w:abstractNumId="16" w15:restartNumberingAfterBreak="0">
    <w:nsid w:val="4C3E23DE"/>
    <w:multiLevelType w:val="hybridMultilevel"/>
    <w:tmpl w:val="43B85B74"/>
    <w:lvl w:ilvl="0" w:tplc="3E7804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1C45715"/>
    <w:multiLevelType w:val="hybridMultilevel"/>
    <w:tmpl w:val="54CCA902"/>
    <w:lvl w:ilvl="0" w:tplc="5AEEEE0A">
      <w:numFmt w:val="bullet"/>
      <w:lvlText w:val="-"/>
      <w:lvlJc w:val="left"/>
      <w:pPr>
        <w:tabs>
          <w:tab w:val="num" w:pos="1260"/>
        </w:tabs>
        <w:ind w:left="1260" w:hanging="360"/>
      </w:pPr>
      <w:rPr>
        <w:rFonts w:hint="default"/>
        <w:b w:val="0"/>
        <w:i w:val="0"/>
      </w:rPr>
    </w:lvl>
    <w:lvl w:ilvl="1" w:tplc="04090019">
      <w:numFmt w:val="bullet"/>
      <w:lvlText w:val="-"/>
      <w:lvlJc w:val="left"/>
      <w:pPr>
        <w:tabs>
          <w:tab w:val="num" w:pos="1980"/>
        </w:tabs>
        <w:ind w:left="900" w:firstLine="720"/>
      </w:pPr>
      <w:rPr>
        <w:rFonts w:hint="default"/>
        <w:color w:val="auto"/>
      </w:rPr>
    </w:lvl>
    <w:lvl w:ilvl="2" w:tplc="0409001B">
      <w:start w:val="1"/>
      <w:numFmt w:val="bullet"/>
      <w:lvlText w:val=""/>
      <w:lvlJc w:val="left"/>
      <w:pPr>
        <w:tabs>
          <w:tab w:val="num" w:pos="2700"/>
        </w:tabs>
        <w:ind w:left="2700" w:hanging="360"/>
      </w:pPr>
      <w:rPr>
        <w:rFonts w:ascii="Wingdings" w:hAnsi="Wingdings" w:hint="default"/>
      </w:rPr>
    </w:lvl>
    <w:lvl w:ilvl="3" w:tplc="0409000F">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1077BFA"/>
    <w:multiLevelType w:val="singleLevel"/>
    <w:tmpl w:val="064C0E26"/>
    <w:lvl w:ilvl="0">
      <w:start w:val="2"/>
      <w:numFmt w:val="bullet"/>
      <w:lvlText w:val="-"/>
      <w:lvlJc w:val="left"/>
      <w:pPr>
        <w:tabs>
          <w:tab w:val="num" w:pos="1069"/>
        </w:tabs>
        <w:ind w:left="1069" w:hanging="360"/>
      </w:pPr>
      <w:rPr>
        <w:rFonts w:hint="default"/>
      </w:rPr>
    </w:lvl>
  </w:abstractNum>
  <w:num w:numId="1">
    <w:abstractNumId w:val="14"/>
  </w:num>
  <w:num w:numId="2">
    <w:abstractNumId w:val="9"/>
  </w:num>
  <w:num w:numId="3">
    <w:abstractNumId w:val="7"/>
  </w:num>
  <w:num w:numId="4">
    <w:abstractNumId w:val="10"/>
  </w:num>
  <w:num w:numId="5">
    <w:abstractNumId w:val="13"/>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5"/>
  </w:num>
  <w:num w:numId="17">
    <w:abstractNumId w:val="17"/>
  </w:num>
  <w:num w:numId="18">
    <w:abstractNumId w:val="12"/>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E2"/>
    <w:rsid w:val="000007BA"/>
    <w:rsid w:val="00000D2E"/>
    <w:rsid w:val="00001632"/>
    <w:rsid w:val="00002499"/>
    <w:rsid w:val="00004480"/>
    <w:rsid w:val="000045D5"/>
    <w:rsid w:val="000061F5"/>
    <w:rsid w:val="0001260C"/>
    <w:rsid w:val="00012E5A"/>
    <w:rsid w:val="0001319B"/>
    <w:rsid w:val="00022335"/>
    <w:rsid w:val="0002261C"/>
    <w:rsid w:val="00023F5F"/>
    <w:rsid w:val="000240AB"/>
    <w:rsid w:val="0002686C"/>
    <w:rsid w:val="00027A26"/>
    <w:rsid w:val="00030BAF"/>
    <w:rsid w:val="00031BF7"/>
    <w:rsid w:val="00036CF9"/>
    <w:rsid w:val="00041EA7"/>
    <w:rsid w:val="00041F07"/>
    <w:rsid w:val="00042BEA"/>
    <w:rsid w:val="000438E8"/>
    <w:rsid w:val="00043A4C"/>
    <w:rsid w:val="000445AC"/>
    <w:rsid w:val="00047415"/>
    <w:rsid w:val="0004749E"/>
    <w:rsid w:val="0006226F"/>
    <w:rsid w:val="0006237D"/>
    <w:rsid w:val="00063D9D"/>
    <w:rsid w:val="000677A4"/>
    <w:rsid w:val="00070D29"/>
    <w:rsid w:val="00072684"/>
    <w:rsid w:val="00072804"/>
    <w:rsid w:val="00074ADF"/>
    <w:rsid w:val="0007791C"/>
    <w:rsid w:val="0008423B"/>
    <w:rsid w:val="000902AF"/>
    <w:rsid w:val="0009565A"/>
    <w:rsid w:val="000A3F54"/>
    <w:rsid w:val="000A5032"/>
    <w:rsid w:val="000A5066"/>
    <w:rsid w:val="000A64F4"/>
    <w:rsid w:val="000B01C6"/>
    <w:rsid w:val="000B2AD4"/>
    <w:rsid w:val="000B44F2"/>
    <w:rsid w:val="000B5F0E"/>
    <w:rsid w:val="000B71E2"/>
    <w:rsid w:val="000B75BF"/>
    <w:rsid w:val="000C1198"/>
    <w:rsid w:val="000C197D"/>
    <w:rsid w:val="000C4A0F"/>
    <w:rsid w:val="000C6E74"/>
    <w:rsid w:val="000C7128"/>
    <w:rsid w:val="000D3012"/>
    <w:rsid w:val="000D3205"/>
    <w:rsid w:val="000D468D"/>
    <w:rsid w:val="000D7A39"/>
    <w:rsid w:val="000E174B"/>
    <w:rsid w:val="000E29E5"/>
    <w:rsid w:val="000E420D"/>
    <w:rsid w:val="000E47ED"/>
    <w:rsid w:val="000E4BAA"/>
    <w:rsid w:val="000F07FB"/>
    <w:rsid w:val="000F56E2"/>
    <w:rsid w:val="000F6321"/>
    <w:rsid w:val="000F696E"/>
    <w:rsid w:val="00100CEB"/>
    <w:rsid w:val="00103B37"/>
    <w:rsid w:val="00107AEB"/>
    <w:rsid w:val="00107C89"/>
    <w:rsid w:val="001110B3"/>
    <w:rsid w:val="0011175F"/>
    <w:rsid w:val="001122B1"/>
    <w:rsid w:val="0011239E"/>
    <w:rsid w:val="00112E83"/>
    <w:rsid w:val="00127259"/>
    <w:rsid w:val="00136DC8"/>
    <w:rsid w:val="001467FB"/>
    <w:rsid w:val="0014706F"/>
    <w:rsid w:val="0015208F"/>
    <w:rsid w:val="00157301"/>
    <w:rsid w:val="001606BD"/>
    <w:rsid w:val="00160C54"/>
    <w:rsid w:val="001610A5"/>
    <w:rsid w:val="00161435"/>
    <w:rsid w:val="001642F0"/>
    <w:rsid w:val="00165085"/>
    <w:rsid w:val="00165282"/>
    <w:rsid w:val="00166BB5"/>
    <w:rsid w:val="00166FB3"/>
    <w:rsid w:val="00171BFC"/>
    <w:rsid w:val="00174398"/>
    <w:rsid w:val="0017512C"/>
    <w:rsid w:val="00176515"/>
    <w:rsid w:val="0017744A"/>
    <w:rsid w:val="0018041D"/>
    <w:rsid w:val="00181228"/>
    <w:rsid w:val="00181E8F"/>
    <w:rsid w:val="00181EAC"/>
    <w:rsid w:val="001906A0"/>
    <w:rsid w:val="00190E3E"/>
    <w:rsid w:val="00192493"/>
    <w:rsid w:val="00195DD4"/>
    <w:rsid w:val="00196933"/>
    <w:rsid w:val="001A0D18"/>
    <w:rsid w:val="001A3C18"/>
    <w:rsid w:val="001A40A5"/>
    <w:rsid w:val="001A6FEF"/>
    <w:rsid w:val="001B1CA6"/>
    <w:rsid w:val="001C3D79"/>
    <w:rsid w:val="001C6290"/>
    <w:rsid w:val="001C7B99"/>
    <w:rsid w:val="001D362D"/>
    <w:rsid w:val="001D67EF"/>
    <w:rsid w:val="001E088D"/>
    <w:rsid w:val="001E4189"/>
    <w:rsid w:val="001E4925"/>
    <w:rsid w:val="001E4C2E"/>
    <w:rsid w:val="001E74D0"/>
    <w:rsid w:val="001F14F6"/>
    <w:rsid w:val="001F232D"/>
    <w:rsid w:val="001F6718"/>
    <w:rsid w:val="0020340E"/>
    <w:rsid w:val="00203B6B"/>
    <w:rsid w:val="00205B48"/>
    <w:rsid w:val="00213C8E"/>
    <w:rsid w:val="00216135"/>
    <w:rsid w:val="00216786"/>
    <w:rsid w:val="00223BAE"/>
    <w:rsid w:val="002252B2"/>
    <w:rsid w:val="002263CB"/>
    <w:rsid w:val="002273C5"/>
    <w:rsid w:val="00230C67"/>
    <w:rsid w:val="00240843"/>
    <w:rsid w:val="00240E31"/>
    <w:rsid w:val="002428BE"/>
    <w:rsid w:val="002433D0"/>
    <w:rsid w:val="002438D1"/>
    <w:rsid w:val="00244F15"/>
    <w:rsid w:val="0026104A"/>
    <w:rsid w:val="00263FC7"/>
    <w:rsid w:val="00266AED"/>
    <w:rsid w:val="0026712E"/>
    <w:rsid w:val="002723E1"/>
    <w:rsid w:val="002801E3"/>
    <w:rsid w:val="002819ED"/>
    <w:rsid w:val="0028215F"/>
    <w:rsid w:val="00287D9F"/>
    <w:rsid w:val="0029255F"/>
    <w:rsid w:val="0029586B"/>
    <w:rsid w:val="00297E30"/>
    <w:rsid w:val="002A2A50"/>
    <w:rsid w:val="002A372F"/>
    <w:rsid w:val="002A3CB5"/>
    <w:rsid w:val="002A5BC8"/>
    <w:rsid w:val="002A683F"/>
    <w:rsid w:val="002A700A"/>
    <w:rsid w:val="002B306E"/>
    <w:rsid w:val="002B7B7A"/>
    <w:rsid w:val="002C0A66"/>
    <w:rsid w:val="002C2CA1"/>
    <w:rsid w:val="002C48AE"/>
    <w:rsid w:val="002C70E9"/>
    <w:rsid w:val="002D054B"/>
    <w:rsid w:val="002D07EC"/>
    <w:rsid w:val="002D08AC"/>
    <w:rsid w:val="002D0C22"/>
    <w:rsid w:val="002D23A3"/>
    <w:rsid w:val="002D483C"/>
    <w:rsid w:val="002D7D09"/>
    <w:rsid w:val="002E2ADA"/>
    <w:rsid w:val="002E353E"/>
    <w:rsid w:val="002E4E81"/>
    <w:rsid w:val="002E7F00"/>
    <w:rsid w:val="002F090C"/>
    <w:rsid w:val="002F1CE9"/>
    <w:rsid w:val="002F2D40"/>
    <w:rsid w:val="002F3D8A"/>
    <w:rsid w:val="002F48AA"/>
    <w:rsid w:val="002F5CC6"/>
    <w:rsid w:val="002F6431"/>
    <w:rsid w:val="00306979"/>
    <w:rsid w:val="00312176"/>
    <w:rsid w:val="00326637"/>
    <w:rsid w:val="00330C3D"/>
    <w:rsid w:val="00333561"/>
    <w:rsid w:val="00333912"/>
    <w:rsid w:val="0033469B"/>
    <w:rsid w:val="00342591"/>
    <w:rsid w:val="003444E4"/>
    <w:rsid w:val="003518DE"/>
    <w:rsid w:val="00353DEA"/>
    <w:rsid w:val="00354160"/>
    <w:rsid w:val="003560E4"/>
    <w:rsid w:val="003572A4"/>
    <w:rsid w:val="00360A63"/>
    <w:rsid w:val="00360CF9"/>
    <w:rsid w:val="00367BE4"/>
    <w:rsid w:val="00370A87"/>
    <w:rsid w:val="0037258A"/>
    <w:rsid w:val="003750D1"/>
    <w:rsid w:val="003753FC"/>
    <w:rsid w:val="00376599"/>
    <w:rsid w:val="003814E5"/>
    <w:rsid w:val="00384FF8"/>
    <w:rsid w:val="00385A0F"/>
    <w:rsid w:val="00386117"/>
    <w:rsid w:val="003903FB"/>
    <w:rsid w:val="003905C0"/>
    <w:rsid w:val="00394CE2"/>
    <w:rsid w:val="00394FB1"/>
    <w:rsid w:val="0039543D"/>
    <w:rsid w:val="00395D91"/>
    <w:rsid w:val="00397476"/>
    <w:rsid w:val="00397CF9"/>
    <w:rsid w:val="003A1721"/>
    <w:rsid w:val="003A3858"/>
    <w:rsid w:val="003A3F42"/>
    <w:rsid w:val="003A4CE6"/>
    <w:rsid w:val="003A5892"/>
    <w:rsid w:val="003B1C09"/>
    <w:rsid w:val="003B262E"/>
    <w:rsid w:val="003B2E3B"/>
    <w:rsid w:val="003B4659"/>
    <w:rsid w:val="003B6AA1"/>
    <w:rsid w:val="003B7709"/>
    <w:rsid w:val="003C33BE"/>
    <w:rsid w:val="003C45D3"/>
    <w:rsid w:val="003C4A2D"/>
    <w:rsid w:val="003C4AAF"/>
    <w:rsid w:val="003C6381"/>
    <w:rsid w:val="003C63F5"/>
    <w:rsid w:val="003D0060"/>
    <w:rsid w:val="003D1493"/>
    <w:rsid w:val="003D467D"/>
    <w:rsid w:val="003D4C61"/>
    <w:rsid w:val="003D5331"/>
    <w:rsid w:val="003D59D9"/>
    <w:rsid w:val="003E3CDD"/>
    <w:rsid w:val="003E4B7B"/>
    <w:rsid w:val="003E622C"/>
    <w:rsid w:val="003E678C"/>
    <w:rsid w:val="003E78A2"/>
    <w:rsid w:val="003F4BBD"/>
    <w:rsid w:val="00402B75"/>
    <w:rsid w:val="00407325"/>
    <w:rsid w:val="0041123F"/>
    <w:rsid w:val="00411995"/>
    <w:rsid w:val="004121DC"/>
    <w:rsid w:val="004133D8"/>
    <w:rsid w:val="00415830"/>
    <w:rsid w:val="00416F9D"/>
    <w:rsid w:val="0041798F"/>
    <w:rsid w:val="00421D4D"/>
    <w:rsid w:val="00423E07"/>
    <w:rsid w:val="004259AE"/>
    <w:rsid w:val="00426D22"/>
    <w:rsid w:val="00430397"/>
    <w:rsid w:val="00432958"/>
    <w:rsid w:val="004329A5"/>
    <w:rsid w:val="00433930"/>
    <w:rsid w:val="00443ABD"/>
    <w:rsid w:val="004451DC"/>
    <w:rsid w:val="004462EC"/>
    <w:rsid w:val="00446BE9"/>
    <w:rsid w:val="00446DBF"/>
    <w:rsid w:val="004475AA"/>
    <w:rsid w:val="0044776C"/>
    <w:rsid w:val="004504C8"/>
    <w:rsid w:val="00451872"/>
    <w:rsid w:val="00451D31"/>
    <w:rsid w:val="00452928"/>
    <w:rsid w:val="004539E9"/>
    <w:rsid w:val="00454E53"/>
    <w:rsid w:val="00455007"/>
    <w:rsid w:val="00455B81"/>
    <w:rsid w:val="004608E1"/>
    <w:rsid w:val="00462AC2"/>
    <w:rsid w:val="00464E4D"/>
    <w:rsid w:val="004661DF"/>
    <w:rsid w:val="00466DD7"/>
    <w:rsid w:val="00475609"/>
    <w:rsid w:val="00476E3A"/>
    <w:rsid w:val="0047729D"/>
    <w:rsid w:val="0047797E"/>
    <w:rsid w:val="00490580"/>
    <w:rsid w:val="00493022"/>
    <w:rsid w:val="00494F39"/>
    <w:rsid w:val="004960AA"/>
    <w:rsid w:val="004A2E68"/>
    <w:rsid w:val="004A6FD1"/>
    <w:rsid w:val="004B0F38"/>
    <w:rsid w:val="004B3CC7"/>
    <w:rsid w:val="004B618F"/>
    <w:rsid w:val="004C03B9"/>
    <w:rsid w:val="004C19F7"/>
    <w:rsid w:val="004C412C"/>
    <w:rsid w:val="004D0706"/>
    <w:rsid w:val="004D099D"/>
    <w:rsid w:val="004D19F0"/>
    <w:rsid w:val="004D25A4"/>
    <w:rsid w:val="004D4D4D"/>
    <w:rsid w:val="004D7088"/>
    <w:rsid w:val="004D7B78"/>
    <w:rsid w:val="004E1AA8"/>
    <w:rsid w:val="004E252E"/>
    <w:rsid w:val="004E2DB6"/>
    <w:rsid w:val="004E40E1"/>
    <w:rsid w:val="004E5B03"/>
    <w:rsid w:val="004E6B7A"/>
    <w:rsid w:val="004E6C2B"/>
    <w:rsid w:val="004E6FEF"/>
    <w:rsid w:val="004F4F07"/>
    <w:rsid w:val="004F5D27"/>
    <w:rsid w:val="00500402"/>
    <w:rsid w:val="00506820"/>
    <w:rsid w:val="0051696F"/>
    <w:rsid w:val="005203A6"/>
    <w:rsid w:val="005221B8"/>
    <w:rsid w:val="00523FAC"/>
    <w:rsid w:val="00525F84"/>
    <w:rsid w:val="00532D59"/>
    <w:rsid w:val="005342A0"/>
    <w:rsid w:val="00536B3E"/>
    <w:rsid w:val="00537CB9"/>
    <w:rsid w:val="00544C29"/>
    <w:rsid w:val="0054639A"/>
    <w:rsid w:val="00551A2F"/>
    <w:rsid w:val="00552CF6"/>
    <w:rsid w:val="005535C5"/>
    <w:rsid w:val="00553AFB"/>
    <w:rsid w:val="00553E02"/>
    <w:rsid w:val="00555C1C"/>
    <w:rsid w:val="00556E6B"/>
    <w:rsid w:val="005570A4"/>
    <w:rsid w:val="00561DBF"/>
    <w:rsid w:val="005673FC"/>
    <w:rsid w:val="00570FC8"/>
    <w:rsid w:val="005710DC"/>
    <w:rsid w:val="005745D3"/>
    <w:rsid w:val="0057607C"/>
    <w:rsid w:val="00576388"/>
    <w:rsid w:val="005763A3"/>
    <w:rsid w:val="00576457"/>
    <w:rsid w:val="00577577"/>
    <w:rsid w:val="00580130"/>
    <w:rsid w:val="005823FB"/>
    <w:rsid w:val="00584807"/>
    <w:rsid w:val="005914AF"/>
    <w:rsid w:val="00591A0C"/>
    <w:rsid w:val="005949CB"/>
    <w:rsid w:val="00597705"/>
    <w:rsid w:val="00597EF4"/>
    <w:rsid w:val="00597F19"/>
    <w:rsid w:val="005A40C1"/>
    <w:rsid w:val="005A77D8"/>
    <w:rsid w:val="005A7F94"/>
    <w:rsid w:val="005B1633"/>
    <w:rsid w:val="005B3676"/>
    <w:rsid w:val="005B3B74"/>
    <w:rsid w:val="005C0E66"/>
    <w:rsid w:val="005C1AE2"/>
    <w:rsid w:val="005C2086"/>
    <w:rsid w:val="005C7184"/>
    <w:rsid w:val="005C74BB"/>
    <w:rsid w:val="005D0D74"/>
    <w:rsid w:val="005D2747"/>
    <w:rsid w:val="005D2B51"/>
    <w:rsid w:val="005D7896"/>
    <w:rsid w:val="005E1AC8"/>
    <w:rsid w:val="005E25C8"/>
    <w:rsid w:val="005E57BE"/>
    <w:rsid w:val="005E6471"/>
    <w:rsid w:val="005F05A4"/>
    <w:rsid w:val="005F0AB8"/>
    <w:rsid w:val="005F18F8"/>
    <w:rsid w:val="005F217C"/>
    <w:rsid w:val="005F233C"/>
    <w:rsid w:val="005F30E6"/>
    <w:rsid w:val="0060294D"/>
    <w:rsid w:val="00603B4F"/>
    <w:rsid w:val="00604E19"/>
    <w:rsid w:val="00607446"/>
    <w:rsid w:val="006109E3"/>
    <w:rsid w:val="006126BC"/>
    <w:rsid w:val="006148BE"/>
    <w:rsid w:val="00616348"/>
    <w:rsid w:val="00620212"/>
    <w:rsid w:val="006246F4"/>
    <w:rsid w:val="006256CC"/>
    <w:rsid w:val="00627115"/>
    <w:rsid w:val="00630449"/>
    <w:rsid w:val="006323E1"/>
    <w:rsid w:val="00633A41"/>
    <w:rsid w:val="00635E95"/>
    <w:rsid w:val="0063670B"/>
    <w:rsid w:val="00637D27"/>
    <w:rsid w:val="00637FDD"/>
    <w:rsid w:val="0064236E"/>
    <w:rsid w:val="00643706"/>
    <w:rsid w:val="0064592E"/>
    <w:rsid w:val="00645FCB"/>
    <w:rsid w:val="0064698B"/>
    <w:rsid w:val="00651945"/>
    <w:rsid w:val="00652899"/>
    <w:rsid w:val="006537B9"/>
    <w:rsid w:val="00654B09"/>
    <w:rsid w:val="0065551D"/>
    <w:rsid w:val="006556E5"/>
    <w:rsid w:val="00657BC0"/>
    <w:rsid w:val="00661334"/>
    <w:rsid w:val="00661774"/>
    <w:rsid w:val="00661E0B"/>
    <w:rsid w:val="00667E17"/>
    <w:rsid w:val="00670981"/>
    <w:rsid w:val="006737CE"/>
    <w:rsid w:val="00675235"/>
    <w:rsid w:val="00681A55"/>
    <w:rsid w:val="00681F3B"/>
    <w:rsid w:val="00684176"/>
    <w:rsid w:val="00685B68"/>
    <w:rsid w:val="00686175"/>
    <w:rsid w:val="0069069F"/>
    <w:rsid w:val="0069109E"/>
    <w:rsid w:val="00695A2D"/>
    <w:rsid w:val="006A04EF"/>
    <w:rsid w:val="006A2F8D"/>
    <w:rsid w:val="006A30D6"/>
    <w:rsid w:val="006A37CE"/>
    <w:rsid w:val="006B5427"/>
    <w:rsid w:val="006B5AB4"/>
    <w:rsid w:val="006C048B"/>
    <w:rsid w:val="006C1C38"/>
    <w:rsid w:val="006C287E"/>
    <w:rsid w:val="006C41C4"/>
    <w:rsid w:val="006C5527"/>
    <w:rsid w:val="006C696C"/>
    <w:rsid w:val="006C6CAF"/>
    <w:rsid w:val="006D4EFF"/>
    <w:rsid w:val="006D4F6B"/>
    <w:rsid w:val="006D5670"/>
    <w:rsid w:val="006D5B10"/>
    <w:rsid w:val="006D63C6"/>
    <w:rsid w:val="006E0985"/>
    <w:rsid w:val="006E2823"/>
    <w:rsid w:val="006E556A"/>
    <w:rsid w:val="006F0CC0"/>
    <w:rsid w:val="006F29C0"/>
    <w:rsid w:val="006F54AB"/>
    <w:rsid w:val="00700F61"/>
    <w:rsid w:val="0070685D"/>
    <w:rsid w:val="007071D3"/>
    <w:rsid w:val="00713C28"/>
    <w:rsid w:val="00715FE8"/>
    <w:rsid w:val="0072023E"/>
    <w:rsid w:val="00721906"/>
    <w:rsid w:val="00725C54"/>
    <w:rsid w:val="007263EA"/>
    <w:rsid w:val="00726FF1"/>
    <w:rsid w:val="00727F8D"/>
    <w:rsid w:val="00733DD4"/>
    <w:rsid w:val="007358A9"/>
    <w:rsid w:val="00736A42"/>
    <w:rsid w:val="0073747D"/>
    <w:rsid w:val="007374CF"/>
    <w:rsid w:val="00740C39"/>
    <w:rsid w:val="0074118B"/>
    <w:rsid w:val="007433F3"/>
    <w:rsid w:val="00744D74"/>
    <w:rsid w:val="00745F3B"/>
    <w:rsid w:val="00746247"/>
    <w:rsid w:val="00747D1B"/>
    <w:rsid w:val="00752087"/>
    <w:rsid w:val="0075277D"/>
    <w:rsid w:val="0075650D"/>
    <w:rsid w:val="007566FE"/>
    <w:rsid w:val="00760552"/>
    <w:rsid w:val="0076085B"/>
    <w:rsid w:val="00760FBE"/>
    <w:rsid w:val="0076379A"/>
    <w:rsid w:val="00763D31"/>
    <w:rsid w:val="007640DB"/>
    <w:rsid w:val="00764CA8"/>
    <w:rsid w:val="00764E0F"/>
    <w:rsid w:val="00765AEF"/>
    <w:rsid w:val="00770714"/>
    <w:rsid w:val="007721A9"/>
    <w:rsid w:val="007821DE"/>
    <w:rsid w:val="0078309B"/>
    <w:rsid w:val="007853C9"/>
    <w:rsid w:val="00790D48"/>
    <w:rsid w:val="00792E53"/>
    <w:rsid w:val="007A01AA"/>
    <w:rsid w:val="007A04D3"/>
    <w:rsid w:val="007A0988"/>
    <w:rsid w:val="007A0B67"/>
    <w:rsid w:val="007A1BB3"/>
    <w:rsid w:val="007A6972"/>
    <w:rsid w:val="007A740B"/>
    <w:rsid w:val="007A74E0"/>
    <w:rsid w:val="007B1E7F"/>
    <w:rsid w:val="007B26FC"/>
    <w:rsid w:val="007B35E4"/>
    <w:rsid w:val="007D3A96"/>
    <w:rsid w:val="007E17A9"/>
    <w:rsid w:val="007E1D0D"/>
    <w:rsid w:val="007E2260"/>
    <w:rsid w:val="007E25C6"/>
    <w:rsid w:val="007E4C4C"/>
    <w:rsid w:val="007E58DE"/>
    <w:rsid w:val="007E7ACF"/>
    <w:rsid w:val="007F24E7"/>
    <w:rsid w:val="007F50FD"/>
    <w:rsid w:val="007F6726"/>
    <w:rsid w:val="007F798D"/>
    <w:rsid w:val="00801249"/>
    <w:rsid w:val="008015E4"/>
    <w:rsid w:val="00801BB6"/>
    <w:rsid w:val="00803E31"/>
    <w:rsid w:val="00803EF2"/>
    <w:rsid w:val="00805F5D"/>
    <w:rsid w:val="0080605E"/>
    <w:rsid w:val="008118B7"/>
    <w:rsid w:val="00814E62"/>
    <w:rsid w:val="008158DA"/>
    <w:rsid w:val="00815B68"/>
    <w:rsid w:val="008163D6"/>
    <w:rsid w:val="00817FA7"/>
    <w:rsid w:val="00823763"/>
    <w:rsid w:val="00825528"/>
    <w:rsid w:val="00825BEE"/>
    <w:rsid w:val="00826307"/>
    <w:rsid w:val="008305ED"/>
    <w:rsid w:val="00834174"/>
    <w:rsid w:val="00836407"/>
    <w:rsid w:val="00836928"/>
    <w:rsid w:val="00844D26"/>
    <w:rsid w:val="008465DF"/>
    <w:rsid w:val="008469D2"/>
    <w:rsid w:val="008504FC"/>
    <w:rsid w:val="00852B7E"/>
    <w:rsid w:val="0085379C"/>
    <w:rsid w:val="00853846"/>
    <w:rsid w:val="00861949"/>
    <w:rsid w:val="00861A21"/>
    <w:rsid w:val="00862CDD"/>
    <w:rsid w:val="008669C5"/>
    <w:rsid w:val="00870C90"/>
    <w:rsid w:val="0087109A"/>
    <w:rsid w:val="00871FA2"/>
    <w:rsid w:val="00874BD0"/>
    <w:rsid w:val="0087674C"/>
    <w:rsid w:val="00885DE6"/>
    <w:rsid w:val="008868AD"/>
    <w:rsid w:val="008872B3"/>
    <w:rsid w:val="008938BC"/>
    <w:rsid w:val="008945B7"/>
    <w:rsid w:val="008954D5"/>
    <w:rsid w:val="008A2CCD"/>
    <w:rsid w:val="008A4BDB"/>
    <w:rsid w:val="008A58B8"/>
    <w:rsid w:val="008A6B2E"/>
    <w:rsid w:val="008B10E2"/>
    <w:rsid w:val="008B22AE"/>
    <w:rsid w:val="008B28AC"/>
    <w:rsid w:val="008B6E6A"/>
    <w:rsid w:val="008C103E"/>
    <w:rsid w:val="008C2285"/>
    <w:rsid w:val="008C2575"/>
    <w:rsid w:val="008C388C"/>
    <w:rsid w:val="008C4E52"/>
    <w:rsid w:val="008C7440"/>
    <w:rsid w:val="008D25E8"/>
    <w:rsid w:val="008D50A2"/>
    <w:rsid w:val="008D50D4"/>
    <w:rsid w:val="008D6A73"/>
    <w:rsid w:val="008E0755"/>
    <w:rsid w:val="008E6844"/>
    <w:rsid w:val="008F0E05"/>
    <w:rsid w:val="008F3147"/>
    <w:rsid w:val="008F6CAE"/>
    <w:rsid w:val="008F7533"/>
    <w:rsid w:val="008F7FD0"/>
    <w:rsid w:val="00901F89"/>
    <w:rsid w:val="009030EB"/>
    <w:rsid w:val="0090742D"/>
    <w:rsid w:val="00912E50"/>
    <w:rsid w:val="00914C59"/>
    <w:rsid w:val="00920088"/>
    <w:rsid w:val="0092048E"/>
    <w:rsid w:val="00922E58"/>
    <w:rsid w:val="00927371"/>
    <w:rsid w:val="00927E57"/>
    <w:rsid w:val="0093082D"/>
    <w:rsid w:val="0093127D"/>
    <w:rsid w:val="009341CE"/>
    <w:rsid w:val="009373DC"/>
    <w:rsid w:val="00937844"/>
    <w:rsid w:val="00937C9B"/>
    <w:rsid w:val="00937E09"/>
    <w:rsid w:val="0094068D"/>
    <w:rsid w:val="009422FD"/>
    <w:rsid w:val="00942B85"/>
    <w:rsid w:val="009504EA"/>
    <w:rsid w:val="0095348E"/>
    <w:rsid w:val="009537FE"/>
    <w:rsid w:val="00954A4D"/>
    <w:rsid w:val="00967EE3"/>
    <w:rsid w:val="0097052B"/>
    <w:rsid w:val="009718B2"/>
    <w:rsid w:val="009749E5"/>
    <w:rsid w:val="00980522"/>
    <w:rsid w:val="0098060E"/>
    <w:rsid w:val="00980E01"/>
    <w:rsid w:val="009872AB"/>
    <w:rsid w:val="00990713"/>
    <w:rsid w:val="0099272E"/>
    <w:rsid w:val="009936AE"/>
    <w:rsid w:val="00996613"/>
    <w:rsid w:val="009A1FFD"/>
    <w:rsid w:val="009A38B6"/>
    <w:rsid w:val="009A5C4E"/>
    <w:rsid w:val="009B4A45"/>
    <w:rsid w:val="009B7EF1"/>
    <w:rsid w:val="009C0128"/>
    <w:rsid w:val="009C3626"/>
    <w:rsid w:val="009C5E14"/>
    <w:rsid w:val="009C648B"/>
    <w:rsid w:val="009C7FB0"/>
    <w:rsid w:val="009D02D5"/>
    <w:rsid w:val="009D2969"/>
    <w:rsid w:val="009D29FA"/>
    <w:rsid w:val="009D4B8F"/>
    <w:rsid w:val="009D6248"/>
    <w:rsid w:val="009D6911"/>
    <w:rsid w:val="009E0BE2"/>
    <w:rsid w:val="009E11E0"/>
    <w:rsid w:val="009E1D03"/>
    <w:rsid w:val="009E2A9C"/>
    <w:rsid w:val="009E3BD9"/>
    <w:rsid w:val="009E6957"/>
    <w:rsid w:val="009F15B0"/>
    <w:rsid w:val="009F46B1"/>
    <w:rsid w:val="009F5A6A"/>
    <w:rsid w:val="009F698D"/>
    <w:rsid w:val="00A0347F"/>
    <w:rsid w:val="00A03759"/>
    <w:rsid w:val="00A16A16"/>
    <w:rsid w:val="00A16ED8"/>
    <w:rsid w:val="00A22A77"/>
    <w:rsid w:val="00A22CDC"/>
    <w:rsid w:val="00A23075"/>
    <w:rsid w:val="00A23FC3"/>
    <w:rsid w:val="00A24C69"/>
    <w:rsid w:val="00A24EB9"/>
    <w:rsid w:val="00A252EA"/>
    <w:rsid w:val="00A3103D"/>
    <w:rsid w:val="00A319E6"/>
    <w:rsid w:val="00A32D17"/>
    <w:rsid w:val="00A32F15"/>
    <w:rsid w:val="00A35904"/>
    <w:rsid w:val="00A375FB"/>
    <w:rsid w:val="00A4133A"/>
    <w:rsid w:val="00A42A15"/>
    <w:rsid w:val="00A468CE"/>
    <w:rsid w:val="00A5035D"/>
    <w:rsid w:val="00A53B36"/>
    <w:rsid w:val="00A56C59"/>
    <w:rsid w:val="00A6157C"/>
    <w:rsid w:val="00A64F7D"/>
    <w:rsid w:val="00A65334"/>
    <w:rsid w:val="00A67BC1"/>
    <w:rsid w:val="00A73793"/>
    <w:rsid w:val="00A74C81"/>
    <w:rsid w:val="00A77AF7"/>
    <w:rsid w:val="00A81C90"/>
    <w:rsid w:val="00A8265B"/>
    <w:rsid w:val="00A82D74"/>
    <w:rsid w:val="00A917BE"/>
    <w:rsid w:val="00A939F4"/>
    <w:rsid w:val="00A95788"/>
    <w:rsid w:val="00A971C8"/>
    <w:rsid w:val="00A97946"/>
    <w:rsid w:val="00AB1D4F"/>
    <w:rsid w:val="00AB6CF8"/>
    <w:rsid w:val="00AD02CB"/>
    <w:rsid w:val="00AD0895"/>
    <w:rsid w:val="00AD1265"/>
    <w:rsid w:val="00AE10EC"/>
    <w:rsid w:val="00AE16D0"/>
    <w:rsid w:val="00AE1805"/>
    <w:rsid w:val="00AE2980"/>
    <w:rsid w:val="00AE34B4"/>
    <w:rsid w:val="00AE6FF4"/>
    <w:rsid w:val="00AF3D7A"/>
    <w:rsid w:val="00AF7870"/>
    <w:rsid w:val="00AF7BF3"/>
    <w:rsid w:val="00B0189F"/>
    <w:rsid w:val="00B04B12"/>
    <w:rsid w:val="00B04F2C"/>
    <w:rsid w:val="00B136E0"/>
    <w:rsid w:val="00B13AFD"/>
    <w:rsid w:val="00B14068"/>
    <w:rsid w:val="00B15F1F"/>
    <w:rsid w:val="00B169C2"/>
    <w:rsid w:val="00B23666"/>
    <w:rsid w:val="00B254A3"/>
    <w:rsid w:val="00B261D5"/>
    <w:rsid w:val="00B30277"/>
    <w:rsid w:val="00B31310"/>
    <w:rsid w:val="00B3212A"/>
    <w:rsid w:val="00B4271D"/>
    <w:rsid w:val="00B42808"/>
    <w:rsid w:val="00B43D89"/>
    <w:rsid w:val="00B4705F"/>
    <w:rsid w:val="00B5083F"/>
    <w:rsid w:val="00B568CF"/>
    <w:rsid w:val="00B6404C"/>
    <w:rsid w:val="00B7279A"/>
    <w:rsid w:val="00B743AE"/>
    <w:rsid w:val="00B75DD7"/>
    <w:rsid w:val="00B76245"/>
    <w:rsid w:val="00B82F69"/>
    <w:rsid w:val="00B87D23"/>
    <w:rsid w:val="00B9076E"/>
    <w:rsid w:val="00B91D14"/>
    <w:rsid w:val="00B9390D"/>
    <w:rsid w:val="00B9711C"/>
    <w:rsid w:val="00B97482"/>
    <w:rsid w:val="00BA01DE"/>
    <w:rsid w:val="00BA54E6"/>
    <w:rsid w:val="00BA7E4C"/>
    <w:rsid w:val="00BB5F92"/>
    <w:rsid w:val="00BC36CE"/>
    <w:rsid w:val="00BC42C6"/>
    <w:rsid w:val="00BC47DC"/>
    <w:rsid w:val="00BC6983"/>
    <w:rsid w:val="00BD109A"/>
    <w:rsid w:val="00BD19BD"/>
    <w:rsid w:val="00BD39F9"/>
    <w:rsid w:val="00BD63FE"/>
    <w:rsid w:val="00BE14E4"/>
    <w:rsid w:val="00BE204F"/>
    <w:rsid w:val="00BE54DB"/>
    <w:rsid w:val="00BE7D21"/>
    <w:rsid w:val="00BF0376"/>
    <w:rsid w:val="00BF3CD6"/>
    <w:rsid w:val="00C00047"/>
    <w:rsid w:val="00C007FC"/>
    <w:rsid w:val="00C00B6C"/>
    <w:rsid w:val="00C057A5"/>
    <w:rsid w:val="00C0774B"/>
    <w:rsid w:val="00C11906"/>
    <w:rsid w:val="00C1340A"/>
    <w:rsid w:val="00C14CA6"/>
    <w:rsid w:val="00C16122"/>
    <w:rsid w:val="00C206F2"/>
    <w:rsid w:val="00C229AE"/>
    <w:rsid w:val="00C25CBF"/>
    <w:rsid w:val="00C31301"/>
    <w:rsid w:val="00C31B95"/>
    <w:rsid w:val="00C34450"/>
    <w:rsid w:val="00C359DA"/>
    <w:rsid w:val="00C412A0"/>
    <w:rsid w:val="00C4410B"/>
    <w:rsid w:val="00C47BC9"/>
    <w:rsid w:val="00C5182F"/>
    <w:rsid w:val="00C52922"/>
    <w:rsid w:val="00C56744"/>
    <w:rsid w:val="00C62554"/>
    <w:rsid w:val="00C711AE"/>
    <w:rsid w:val="00C71767"/>
    <w:rsid w:val="00C77FF2"/>
    <w:rsid w:val="00C84203"/>
    <w:rsid w:val="00C870ED"/>
    <w:rsid w:val="00C9001F"/>
    <w:rsid w:val="00C9344C"/>
    <w:rsid w:val="00CA1970"/>
    <w:rsid w:val="00CA27ED"/>
    <w:rsid w:val="00CA32B3"/>
    <w:rsid w:val="00CA60C0"/>
    <w:rsid w:val="00CA62AA"/>
    <w:rsid w:val="00CA6CD2"/>
    <w:rsid w:val="00CA70FA"/>
    <w:rsid w:val="00CB0AEE"/>
    <w:rsid w:val="00CB1976"/>
    <w:rsid w:val="00CB52B9"/>
    <w:rsid w:val="00CB5353"/>
    <w:rsid w:val="00CC234D"/>
    <w:rsid w:val="00CC3DE8"/>
    <w:rsid w:val="00CC54E1"/>
    <w:rsid w:val="00CD02AD"/>
    <w:rsid w:val="00CD0811"/>
    <w:rsid w:val="00CD0B73"/>
    <w:rsid w:val="00CD6843"/>
    <w:rsid w:val="00CD6E0E"/>
    <w:rsid w:val="00CE046A"/>
    <w:rsid w:val="00CE0FA5"/>
    <w:rsid w:val="00CE3A7F"/>
    <w:rsid w:val="00CE5667"/>
    <w:rsid w:val="00CE6367"/>
    <w:rsid w:val="00CF0C2A"/>
    <w:rsid w:val="00CF384E"/>
    <w:rsid w:val="00CF418F"/>
    <w:rsid w:val="00CF4D60"/>
    <w:rsid w:val="00D004E9"/>
    <w:rsid w:val="00D01238"/>
    <w:rsid w:val="00D01663"/>
    <w:rsid w:val="00D02E96"/>
    <w:rsid w:val="00D03C3D"/>
    <w:rsid w:val="00D10DC4"/>
    <w:rsid w:val="00D113C7"/>
    <w:rsid w:val="00D216D6"/>
    <w:rsid w:val="00D21E02"/>
    <w:rsid w:val="00D220F8"/>
    <w:rsid w:val="00D253D2"/>
    <w:rsid w:val="00D27762"/>
    <w:rsid w:val="00D31130"/>
    <w:rsid w:val="00D32720"/>
    <w:rsid w:val="00D33A18"/>
    <w:rsid w:val="00D33B16"/>
    <w:rsid w:val="00D41D49"/>
    <w:rsid w:val="00D442B0"/>
    <w:rsid w:val="00D46E97"/>
    <w:rsid w:val="00D505B7"/>
    <w:rsid w:val="00D52CEB"/>
    <w:rsid w:val="00D5317D"/>
    <w:rsid w:val="00D55939"/>
    <w:rsid w:val="00D61E1D"/>
    <w:rsid w:val="00D6212A"/>
    <w:rsid w:val="00D66F60"/>
    <w:rsid w:val="00D722A7"/>
    <w:rsid w:val="00D72DF4"/>
    <w:rsid w:val="00D72ECF"/>
    <w:rsid w:val="00D72F95"/>
    <w:rsid w:val="00D7372F"/>
    <w:rsid w:val="00D7600A"/>
    <w:rsid w:val="00D76513"/>
    <w:rsid w:val="00D76951"/>
    <w:rsid w:val="00D76BF5"/>
    <w:rsid w:val="00D77AC1"/>
    <w:rsid w:val="00D838BA"/>
    <w:rsid w:val="00D937C4"/>
    <w:rsid w:val="00D953C9"/>
    <w:rsid w:val="00D96080"/>
    <w:rsid w:val="00DA0A6C"/>
    <w:rsid w:val="00DB4229"/>
    <w:rsid w:val="00DB44B6"/>
    <w:rsid w:val="00DB5AA1"/>
    <w:rsid w:val="00DC2868"/>
    <w:rsid w:val="00DC31C1"/>
    <w:rsid w:val="00DD0B9F"/>
    <w:rsid w:val="00DD2216"/>
    <w:rsid w:val="00DD2DAC"/>
    <w:rsid w:val="00DD603B"/>
    <w:rsid w:val="00DE0FEF"/>
    <w:rsid w:val="00DE2866"/>
    <w:rsid w:val="00DE387D"/>
    <w:rsid w:val="00DE7863"/>
    <w:rsid w:val="00DF1657"/>
    <w:rsid w:val="00DF4D00"/>
    <w:rsid w:val="00E03D27"/>
    <w:rsid w:val="00E055EF"/>
    <w:rsid w:val="00E05C64"/>
    <w:rsid w:val="00E065D0"/>
    <w:rsid w:val="00E127A4"/>
    <w:rsid w:val="00E16987"/>
    <w:rsid w:val="00E2297D"/>
    <w:rsid w:val="00E234C8"/>
    <w:rsid w:val="00E30E9A"/>
    <w:rsid w:val="00E31611"/>
    <w:rsid w:val="00E348EB"/>
    <w:rsid w:val="00E354A4"/>
    <w:rsid w:val="00E35C02"/>
    <w:rsid w:val="00E40D97"/>
    <w:rsid w:val="00E425D9"/>
    <w:rsid w:val="00E457FD"/>
    <w:rsid w:val="00E50BBF"/>
    <w:rsid w:val="00E515B7"/>
    <w:rsid w:val="00E54F36"/>
    <w:rsid w:val="00E628D7"/>
    <w:rsid w:val="00E629A0"/>
    <w:rsid w:val="00E73E6E"/>
    <w:rsid w:val="00E7777E"/>
    <w:rsid w:val="00E8030B"/>
    <w:rsid w:val="00E847E6"/>
    <w:rsid w:val="00E87490"/>
    <w:rsid w:val="00E87816"/>
    <w:rsid w:val="00E87F35"/>
    <w:rsid w:val="00E954FE"/>
    <w:rsid w:val="00E955DB"/>
    <w:rsid w:val="00E9646D"/>
    <w:rsid w:val="00E97C6E"/>
    <w:rsid w:val="00EA1218"/>
    <w:rsid w:val="00EA2055"/>
    <w:rsid w:val="00EA5146"/>
    <w:rsid w:val="00EA6EDA"/>
    <w:rsid w:val="00EB04EC"/>
    <w:rsid w:val="00EB1DD1"/>
    <w:rsid w:val="00EC5CE4"/>
    <w:rsid w:val="00EC60BF"/>
    <w:rsid w:val="00ED15C9"/>
    <w:rsid w:val="00ED427C"/>
    <w:rsid w:val="00EE003B"/>
    <w:rsid w:val="00EE4473"/>
    <w:rsid w:val="00EF14E5"/>
    <w:rsid w:val="00EF1B1F"/>
    <w:rsid w:val="00EF2097"/>
    <w:rsid w:val="00EF65A6"/>
    <w:rsid w:val="00F0088C"/>
    <w:rsid w:val="00F05AD5"/>
    <w:rsid w:val="00F0730D"/>
    <w:rsid w:val="00F079CD"/>
    <w:rsid w:val="00F07E1D"/>
    <w:rsid w:val="00F1153D"/>
    <w:rsid w:val="00F12984"/>
    <w:rsid w:val="00F15C3E"/>
    <w:rsid w:val="00F17BEF"/>
    <w:rsid w:val="00F212DD"/>
    <w:rsid w:val="00F2209F"/>
    <w:rsid w:val="00F22313"/>
    <w:rsid w:val="00F22846"/>
    <w:rsid w:val="00F2423F"/>
    <w:rsid w:val="00F34D41"/>
    <w:rsid w:val="00F35462"/>
    <w:rsid w:val="00F355DC"/>
    <w:rsid w:val="00F3744F"/>
    <w:rsid w:val="00F37DC8"/>
    <w:rsid w:val="00F43670"/>
    <w:rsid w:val="00F448F2"/>
    <w:rsid w:val="00F46043"/>
    <w:rsid w:val="00F46D8D"/>
    <w:rsid w:val="00F4721C"/>
    <w:rsid w:val="00F52128"/>
    <w:rsid w:val="00F52715"/>
    <w:rsid w:val="00F5457F"/>
    <w:rsid w:val="00F5797B"/>
    <w:rsid w:val="00F57C3D"/>
    <w:rsid w:val="00F63E01"/>
    <w:rsid w:val="00F7131B"/>
    <w:rsid w:val="00F72515"/>
    <w:rsid w:val="00F734A7"/>
    <w:rsid w:val="00F77179"/>
    <w:rsid w:val="00F8523A"/>
    <w:rsid w:val="00F85715"/>
    <w:rsid w:val="00F85A4C"/>
    <w:rsid w:val="00F8638E"/>
    <w:rsid w:val="00F86A20"/>
    <w:rsid w:val="00F92DA8"/>
    <w:rsid w:val="00F94585"/>
    <w:rsid w:val="00F954A7"/>
    <w:rsid w:val="00FA067B"/>
    <w:rsid w:val="00FA30E5"/>
    <w:rsid w:val="00FA5093"/>
    <w:rsid w:val="00FB0E21"/>
    <w:rsid w:val="00FB65EF"/>
    <w:rsid w:val="00FB79ED"/>
    <w:rsid w:val="00FC0416"/>
    <w:rsid w:val="00FC18C4"/>
    <w:rsid w:val="00FC32B8"/>
    <w:rsid w:val="00FC3EA3"/>
    <w:rsid w:val="00FC7FBC"/>
    <w:rsid w:val="00FD1B32"/>
    <w:rsid w:val="00FD2498"/>
    <w:rsid w:val="00FD3947"/>
    <w:rsid w:val="00FD421B"/>
    <w:rsid w:val="00FE4464"/>
    <w:rsid w:val="00FE48CA"/>
    <w:rsid w:val="00FE7916"/>
    <w:rsid w:val="00FF03F1"/>
    <w:rsid w:val="00FF283C"/>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44A7AC-360D-4D71-9D17-CF55060D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CC7"/>
    <w:rPr>
      <w:rFonts w:ascii="VNtimes new roman" w:hAnsi="VNtimes new roman"/>
      <w:sz w:val="24"/>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center" w:pos="1843"/>
        <w:tab w:val="center" w:pos="6379"/>
      </w:tabs>
      <w:outlineLvl w:val="2"/>
    </w:pPr>
    <w:rPr>
      <w:b/>
    </w:rPr>
  </w:style>
  <w:style w:type="paragraph" w:styleId="Heading4">
    <w:name w:val="heading 4"/>
    <w:basedOn w:val="Normal"/>
    <w:next w:val="Normal"/>
    <w:qFormat/>
    <w:pPr>
      <w:keepNext/>
      <w:jc w:val="center"/>
      <w:outlineLvl w:val="3"/>
    </w:pPr>
    <w:rPr>
      <w:b/>
      <w:sz w:val="34"/>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outlineLvl w:val="5"/>
    </w:pPr>
    <w:rPr>
      <w:b/>
      <w:sz w:val="26"/>
    </w:rPr>
  </w:style>
  <w:style w:type="paragraph" w:styleId="Heading7">
    <w:name w:val="heading 7"/>
    <w:basedOn w:val="Normal"/>
    <w:next w:val="Normal"/>
    <w:qFormat/>
    <w:pPr>
      <w:keepNext/>
      <w:tabs>
        <w:tab w:val="left" w:pos="720"/>
      </w:tabs>
      <w:jc w:val="center"/>
      <w:outlineLvl w:val="6"/>
    </w:pPr>
    <w:rPr>
      <w:rFonts w:ascii="Times New Roman" w:hAnsi="Times New Roman"/>
      <w:b/>
      <w:sz w:val="28"/>
    </w:rPr>
  </w:style>
  <w:style w:type="paragraph" w:styleId="Heading8">
    <w:name w:val="heading 8"/>
    <w:basedOn w:val="Normal"/>
    <w:next w:val="Normal"/>
    <w:qFormat/>
    <w:pPr>
      <w:keepNext/>
      <w:jc w:val="both"/>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09" w:right="813" w:hanging="142"/>
      <w:jc w:val="both"/>
    </w:pPr>
  </w:style>
  <w:style w:type="paragraph" w:styleId="BodyText">
    <w:name w:val="Body Text"/>
    <w:basedOn w:val="Normal"/>
    <w:link w:val="BodyTextChar"/>
    <w:pPr>
      <w:jc w:val="both"/>
    </w:pPr>
    <w:rPr>
      <w:sz w:val="28"/>
    </w:rPr>
  </w:style>
  <w:style w:type="paragraph" w:styleId="List">
    <w:name w:val="List"/>
    <w:basedOn w:val="Normal"/>
    <w:pPr>
      <w:ind w:left="36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BodyTextIndent2">
    <w:name w:val="Body Text Indent 2"/>
    <w:basedOn w:val="Normal"/>
    <w:pPr>
      <w:ind w:firstLine="567"/>
      <w:jc w:val="both"/>
    </w:pPr>
    <w:rPr>
      <w:sz w:val="27"/>
    </w:rPr>
  </w:style>
  <w:style w:type="paragraph" w:styleId="BodyTextIndent">
    <w:name w:val="Body Text Indent"/>
    <w:basedOn w:val="Normal"/>
    <w:pPr>
      <w:ind w:firstLine="720"/>
      <w:jc w:val="both"/>
    </w:pPr>
    <w:rPr>
      <w:sz w:val="28"/>
    </w:rPr>
  </w:style>
  <w:style w:type="paragraph" w:styleId="BodyTextIndent3">
    <w:name w:val="Body Text Indent 3"/>
    <w:basedOn w:val="Normal"/>
    <w:pPr>
      <w:ind w:left="1418"/>
      <w:jc w:val="both"/>
    </w:pPr>
    <w:rPr>
      <w:sz w:val="28"/>
    </w:rPr>
  </w:style>
  <w:style w:type="paragraph" w:styleId="BodyText2">
    <w:name w:val="Body Text 2"/>
    <w:basedOn w:val="Normal"/>
    <w:pPr>
      <w:tabs>
        <w:tab w:val="left" w:pos="720"/>
      </w:tabs>
      <w:jc w:val="both"/>
    </w:pPr>
    <w:rPr>
      <w:rFonts w:ascii="Times New Roman" w:hAnsi="Times New Roman"/>
      <w:color w:val="000000"/>
      <w:sz w:val="28"/>
    </w:rPr>
  </w:style>
  <w:style w:type="paragraph" w:styleId="BodyText3">
    <w:name w:val="Body Text 3"/>
    <w:basedOn w:val="Normal"/>
    <w:pPr>
      <w:jc w:val="both"/>
    </w:pPr>
    <w:rPr>
      <w:rFonts w:ascii="Times New Roman" w:hAnsi="Times New Roman"/>
      <w:szCs w:val="24"/>
    </w:rPr>
  </w:style>
  <w:style w:type="paragraph" w:styleId="Footer">
    <w:name w:val="footer"/>
    <w:basedOn w:val="Normal"/>
    <w:rsid w:val="0095348E"/>
    <w:pPr>
      <w:tabs>
        <w:tab w:val="center" w:pos="4320"/>
        <w:tab w:val="right" w:pos="8640"/>
      </w:tabs>
    </w:pPr>
  </w:style>
  <w:style w:type="character" w:styleId="PageNumber">
    <w:name w:val="page number"/>
    <w:basedOn w:val="DefaultParagraphFont"/>
    <w:rsid w:val="0095348E"/>
  </w:style>
  <w:style w:type="paragraph" w:styleId="Header">
    <w:name w:val="header"/>
    <w:basedOn w:val="Normal"/>
    <w:rsid w:val="00DF1657"/>
    <w:pPr>
      <w:tabs>
        <w:tab w:val="center" w:pos="4320"/>
        <w:tab w:val="right" w:pos="8640"/>
      </w:tabs>
    </w:pPr>
  </w:style>
  <w:style w:type="character" w:customStyle="1" w:styleId="BodyTextChar">
    <w:name w:val="Body Text Char"/>
    <w:link w:val="BodyText"/>
    <w:locked/>
    <w:rsid w:val="009422FD"/>
    <w:rPr>
      <w:rFonts w:ascii="VNtimes new roman" w:hAnsi="VNtimes new roman"/>
      <w:sz w:val="28"/>
      <w:lang w:val="en-US" w:eastAsia="en-US" w:bidi="ar-SA"/>
    </w:rPr>
  </w:style>
  <w:style w:type="paragraph" w:styleId="ListParagraph">
    <w:name w:val="List Paragraph"/>
    <w:basedOn w:val="Normal"/>
    <w:uiPriority w:val="99"/>
    <w:qFormat/>
    <w:rsid w:val="00B15F1F"/>
    <w:pPr>
      <w:ind w:left="720"/>
      <w:contextualSpacing/>
    </w:pPr>
    <w:rPr>
      <w:rFonts w:ascii="Times New Roman" w:hAnsi="Times New Roman"/>
      <w:szCs w:val="24"/>
    </w:rPr>
  </w:style>
  <w:style w:type="paragraph" w:styleId="BalloonText">
    <w:name w:val="Balloon Text"/>
    <w:basedOn w:val="Normal"/>
    <w:link w:val="BalloonTextChar"/>
    <w:rsid w:val="002D08AC"/>
    <w:rPr>
      <w:rFonts w:ascii="Tahoma" w:hAnsi="Tahoma" w:cs="Tahoma"/>
      <w:sz w:val="16"/>
      <w:szCs w:val="16"/>
    </w:rPr>
  </w:style>
  <w:style w:type="character" w:customStyle="1" w:styleId="BalloonTextChar">
    <w:name w:val="Balloon Text Char"/>
    <w:link w:val="BalloonText"/>
    <w:rsid w:val="002D08AC"/>
    <w:rPr>
      <w:rFonts w:ascii="Tahoma" w:hAnsi="Tahoma" w:cs="Tahoma"/>
      <w:sz w:val="16"/>
      <w:szCs w:val="16"/>
    </w:rPr>
  </w:style>
  <w:style w:type="paragraph" w:customStyle="1" w:styleId="Gachdaudong">
    <w:name w:val="Gach dau dong"/>
    <w:basedOn w:val="Normal"/>
    <w:link w:val="GachdaudongChar"/>
    <w:rsid w:val="007A01AA"/>
    <w:pPr>
      <w:numPr>
        <w:numId w:val="16"/>
      </w:numPr>
      <w:spacing w:before="60" w:line="320" w:lineRule="exact"/>
      <w:jc w:val="both"/>
    </w:pPr>
    <w:rPr>
      <w:rFonts w:ascii="Times New Roman" w:hAnsi="Times New Roman"/>
      <w:color w:val="0000FF"/>
      <w:sz w:val="28"/>
      <w:szCs w:val="28"/>
    </w:rPr>
  </w:style>
  <w:style w:type="character" w:customStyle="1" w:styleId="GachdaudongChar">
    <w:name w:val="Gach dau dong Char"/>
    <w:link w:val="Gachdaudong"/>
    <w:locked/>
    <w:rsid w:val="007A01AA"/>
    <w:rPr>
      <w:color w:val="0000FF"/>
      <w:sz w:val="28"/>
      <w:szCs w:val="28"/>
    </w:rPr>
  </w:style>
  <w:style w:type="paragraph" w:styleId="NormalWeb">
    <w:name w:val="Normal (Web)"/>
    <w:basedOn w:val="Normal"/>
    <w:unhideWhenUsed/>
    <w:rsid w:val="00455B81"/>
    <w:pPr>
      <w:spacing w:before="100" w:beforeAutospacing="1" w:after="100" w:afterAutospacing="1"/>
    </w:pPr>
    <w:rPr>
      <w:rFonts w:ascii="Times New Roman" w:hAnsi="Times New Roman"/>
      <w:szCs w:val="24"/>
    </w:rPr>
  </w:style>
  <w:style w:type="paragraph" w:styleId="Title">
    <w:name w:val="Title"/>
    <w:basedOn w:val="Normal"/>
    <w:link w:val="TitleChar"/>
    <w:qFormat/>
    <w:rsid w:val="00561DBF"/>
    <w:pPr>
      <w:autoSpaceDE w:val="0"/>
      <w:autoSpaceDN w:val="0"/>
      <w:jc w:val="center"/>
    </w:pPr>
    <w:rPr>
      <w:rFonts w:ascii=".VnTimeH" w:hAnsi=".VnTimeH"/>
      <w:b/>
      <w:bCs/>
      <w:sz w:val="20"/>
    </w:rPr>
  </w:style>
  <w:style w:type="character" w:customStyle="1" w:styleId="TitleChar">
    <w:name w:val="Title Char"/>
    <w:link w:val="Title"/>
    <w:rsid w:val="00561DBF"/>
    <w:rPr>
      <w:rFonts w:ascii=".VnTimeH" w:hAnsi=".VnTimeH"/>
      <w:b/>
      <w:bCs/>
    </w:rPr>
  </w:style>
  <w:style w:type="paragraph" w:customStyle="1" w:styleId="Char">
    <w:name w:val="Char"/>
    <w:basedOn w:val="Normal"/>
    <w:rsid w:val="003B4659"/>
    <w:pPr>
      <w:spacing w:after="160" w:line="240" w:lineRule="exact"/>
    </w:pPr>
    <w:rPr>
      <w:rFonts w:ascii="Verdana" w:hAnsi="Verdana"/>
      <w:sz w:val="20"/>
    </w:rPr>
  </w:style>
  <w:style w:type="table" w:styleId="TableGrid">
    <w:name w:val="Table Grid"/>
    <w:basedOn w:val="TableNormal"/>
    <w:rsid w:val="009F4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9585">
      <w:bodyDiv w:val="1"/>
      <w:marLeft w:val="0"/>
      <w:marRight w:val="0"/>
      <w:marTop w:val="0"/>
      <w:marBottom w:val="0"/>
      <w:divBdr>
        <w:top w:val="none" w:sz="0" w:space="0" w:color="auto"/>
        <w:left w:val="none" w:sz="0" w:space="0" w:color="auto"/>
        <w:bottom w:val="none" w:sz="0" w:space="0" w:color="auto"/>
        <w:right w:val="none" w:sz="0" w:space="0" w:color="auto"/>
      </w:divBdr>
    </w:div>
    <w:div w:id="278609400">
      <w:bodyDiv w:val="1"/>
      <w:marLeft w:val="0"/>
      <w:marRight w:val="0"/>
      <w:marTop w:val="0"/>
      <w:marBottom w:val="0"/>
      <w:divBdr>
        <w:top w:val="none" w:sz="0" w:space="0" w:color="auto"/>
        <w:left w:val="none" w:sz="0" w:space="0" w:color="auto"/>
        <w:bottom w:val="none" w:sz="0" w:space="0" w:color="auto"/>
        <w:right w:val="none" w:sz="0" w:space="0" w:color="auto"/>
      </w:divBdr>
    </w:div>
    <w:div w:id="474762484">
      <w:bodyDiv w:val="1"/>
      <w:marLeft w:val="0"/>
      <w:marRight w:val="0"/>
      <w:marTop w:val="0"/>
      <w:marBottom w:val="0"/>
      <w:divBdr>
        <w:top w:val="none" w:sz="0" w:space="0" w:color="auto"/>
        <w:left w:val="none" w:sz="0" w:space="0" w:color="auto"/>
        <w:bottom w:val="none" w:sz="0" w:space="0" w:color="auto"/>
        <w:right w:val="none" w:sz="0" w:space="0" w:color="auto"/>
      </w:divBdr>
    </w:div>
    <w:div w:id="527644446">
      <w:bodyDiv w:val="1"/>
      <w:marLeft w:val="0"/>
      <w:marRight w:val="0"/>
      <w:marTop w:val="0"/>
      <w:marBottom w:val="0"/>
      <w:divBdr>
        <w:top w:val="none" w:sz="0" w:space="0" w:color="auto"/>
        <w:left w:val="none" w:sz="0" w:space="0" w:color="auto"/>
        <w:bottom w:val="none" w:sz="0" w:space="0" w:color="auto"/>
        <w:right w:val="none" w:sz="0" w:space="0" w:color="auto"/>
      </w:divBdr>
    </w:div>
    <w:div w:id="688875883">
      <w:bodyDiv w:val="1"/>
      <w:marLeft w:val="0"/>
      <w:marRight w:val="0"/>
      <w:marTop w:val="0"/>
      <w:marBottom w:val="0"/>
      <w:divBdr>
        <w:top w:val="none" w:sz="0" w:space="0" w:color="auto"/>
        <w:left w:val="none" w:sz="0" w:space="0" w:color="auto"/>
        <w:bottom w:val="none" w:sz="0" w:space="0" w:color="auto"/>
        <w:right w:val="none" w:sz="0" w:space="0" w:color="auto"/>
      </w:divBdr>
    </w:div>
    <w:div w:id="944314003">
      <w:bodyDiv w:val="1"/>
      <w:marLeft w:val="0"/>
      <w:marRight w:val="0"/>
      <w:marTop w:val="0"/>
      <w:marBottom w:val="0"/>
      <w:divBdr>
        <w:top w:val="none" w:sz="0" w:space="0" w:color="auto"/>
        <w:left w:val="none" w:sz="0" w:space="0" w:color="auto"/>
        <w:bottom w:val="none" w:sz="0" w:space="0" w:color="auto"/>
        <w:right w:val="none" w:sz="0" w:space="0" w:color="auto"/>
      </w:divBdr>
    </w:div>
    <w:div w:id="1006174601">
      <w:bodyDiv w:val="1"/>
      <w:marLeft w:val="0"/>
      <w:marRight w:val="0"/>
      <w:marTop w:val="0"/>
      <w:marBottom w:val="0"/>
      <w:divBdr>
        <w:top w:val="none" w:sz="0" w:space="0" w:color="auto"/>
        <w:left w:val="none" w:sz="0" w:space="0" w:color="auto"/>
        <w:bottom w:val="none" w:sz="0" w:space="0" w:color="auto"/>
        <w:right w:val="none" w:sz="0" w:space="0" w:color="auto"/>
      </w:divBdr>
    </w:div>
    <w:div w:id="1092625757">
      <w:bodyDiv w:val="1"/>
      <w:marLeft w:val="0"/>
      <w:marRight w:val="0"/>
      <w:marTop w:val="0"/>
      <w:marBottom w:val="0"/>
      <w:divBdr>
        <w:top w:val="none" w:sz="0" w:space="0" w:color="auto"/>
        <w:left w:val="none" w:sz="0" w:space="0" w:color="auto"/>
        <w:bottom w:val="none" w:sz="0" w:space="0" w:color="auto"/>
        <w:right w:val="none" w:sz="0" w:space="0" w:color="auto"/>
      </w:divBdr>
    </w:div>
    <w:div w:id="1107701675">
      <w:bodyDiv w:val="1"/>
      <w:marLeft w:val="0"/>
      <w:marRight w:val="0"/>
      <w:marTop w:val="0"/>
      <w:marBottom w:val="0"/>
      <w:divBdr>
        <w:top w:val="none" w:sz="0" w:space="0" w:color="auto"/>
        <w:left w:val="none" w:sz="0" w:space="0" w:color="auto"/>
        <w:bottom w:val="none" w:sz="0" w:space="0" w:color="auto"/>
        <w:right w:val="none" w:sz="0" w:space="0" w:color="auto"/>
      </w:divBdr>
    </w:div>
    <w:div w:id="1222979524">
      <w:bodyDiv w:val="1"/>
      <w:marLeft w:val="0"/>
      <w:marRight w:val="0"/>
      <w:marTop w:val="0"/>
      <w:marBottom w:val="0"/>
      <w:divBdr>
        <w:top w:val="none" w:sz="0" w:space="0" w:color="auto"/>
        <w:left w:val="none" w:sz="0" w:space="0" w:color="auto"/>
        <w:bottom w:val="none" w:sz="0" w:space="0" w:color="auto"/>
        <w:right w:val="none" w:sz="0" w:space="0" w:color="auto"/>
      </w:divBdr>
    </w:div>
    <w:div w:id="1250046849">
      <w:bodyDiv w:val="1"/>
      <w:marLeft w:val="0"/>
      <w:marRight w:val="0"/>
      <w:marTop w:val="0"/>
      <w:marBottom w:val="0"/>
      <w:divBdr>
        <w:top w:val="none" w:sz="0" w:space="0" w:color="auto"/>
        <w:left w:val="none" w:sz="0" w:space="0" w:color="auto"/>
        <w:bottom w:val="none" w:sz="0" w:space="0" w:color="auto"/>
        <w:right w:val="none" w:sz="0" w:space="0" w:color="auto"/>
      </w:divBdr>
    </w:div>
    <w:div w:id="1351025743">
      <w:bodyDiv w:val="1"/>
      <w:marLeft w:val="0"/>
      <w:marRight w:val="0"/>
      <w:marTop w:val="0"/>
      <w:marBottom w:val="0"/>
      <w:divBdr>
        <w:top w:val="none" w:sz="0" w:space="0" w:color="auto"/>
        <w:left w:val="none" w:sz="0" w:space="0" w:color="auto"/>
        <w:bottom w:val="none" w:sz="0" w:space="0" w:color="auto"/>
        <w:right w:val="none" w:sz="0" w:space="0" w:color="auto"/>
      </w:divBdr>
    </w:div>
    <w:div w:id="1352099676">
      <w:bodyDiv w:val="1"/>
      <w:marLeft w:val="0"/>
      <w:marRight w:val="0"/>
      <w:marTop w:val="0"/>
      <w:marBottom w:val="0"/>
      <w:divBdr>
        <w:top w:val="none" w:sz="0" w:space="0" w:color="auto"/>
        <w:left w:val="none" w:sz="0" w:space="0" w:color="auto"/>
        <w:bottom w:val="none" w:sz="0" w:space="0" w:color="auto"/>
        <w:right w:val="none" w:sz="0" w:space="0" w:color="auto"/>
      </w:divBdr>
    </w:div>
    <w:div w:id="1373506235">
      <w:bodyDiv w:val="1"/>
      <w:marLeft w:val="0"/>
      <w:marRight w:val="0"/>
      <w:marTop w:val="0"/>
      <w:marBottom w:val="0"/>
      <w:divBdr>
        <w:top w:val="none" w:sz="0" w:space="0" w:color="auto"/>
        <w:left w:val="none" w:sz="0" w:space="0" w:color="auto"/>
        <w:bottom w:val="none" w:sz="0" w:space="0" w:color="auto"/>
        <w:right w:val="none" w:sz="0" w:space="0" w:color="auto"/>
      </w:divBdr>
    </w:div>
    <w:div w:id="1456633355">
      <w:bodyDiv w:val="1"/>
      <w:marLeft w:val="0"/>
      <w:marRight w:val="0"/>
      <w:marTop w:val="0"/>
      <w:marBottom w:val="0"/>
      <w:divBdr>
        <w:top w:val="none" w:sz="0" w:space="0" w:color="auto"/>
        <w:left w:val="none" w:sz="0" w:space="0" w:color="auto"/>
        <w:bottom w:val="none" w:sz="0" w:space="0" w:color="auto"/>
        <w:right w:val="none" w:sz="0" w:space="0" w:color="auto"/>
      </w:divBdr>
    </w:div>
    <w:div w:id="2043508863">
      <w:bodyDiv w:val="1"/>
      <w:marLeft w:val="0"/>
      <w:marRight w:val="0"/>
      <w:marTop w:val="0"/>
      <w:marBottom w:val="0"/>
      <w:divBdr>
        <w:top w:val="none" w:sz="0" w:space="0" w:color="auto"/>
        <w:left w:val="none" w:sz="0" w:space="0" w:color="auto"/>
        <w:bottom w:val="none" w:sz="0" w:space="0" w:color="auto"/>
        <w:right w:val="none" w:sz="0" w:space="0" w:color="auto"/>
      </w:divBdr>
    </w:div>
    <w:div w:id="2075465073">
      <w:bodyDiv w:val="1"/>
      <w:marLeft w:val="0"/>
      <w:marRight w:val="0"/>
      <w:marTop w:val="0"/>
      <w:marBottom w:val="0"/>
      <w:divBdr>
        <w:top w:val="none" w:sz="0" w:space="0" w:color="auto"/>
        <w:left w:val="none" w:sz="0" w:space="0" w:color="auto"/>
        <w:bottom w:val="none" w:sz="0" w:space="0" w:color="auto"/>
        <w:right w:val="none" w:sz="0" w:space="0" w:color="auto"/>
      </w:divBdr>
    </w:div>
    <w:div w:id="21297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LOVE</vt:lpstr>
    </vt:vector>
  </TitlesOfParts>
  <Company>Microsoft</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SAO VIET HUE</cp:lastModifiedBy>
  <cp:revision>3</cp:revision>
  <cp:lastPrinted>2023-05-16T13:47:00Z</cp:lastPrinted>
  <dcterms:created xsi:type="dcterms:W3CDTF">2023-05-23T09:47:00Z</dcterms:created>
  <dcterms:modified xsi:type="dcterms:W3CDTF">2023-05-25T06:49:00Z</dcterms:modified>
</cp:coreProperties>
</file>